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12" w:rsidRPr="00003B7B" w:rsidRDefault="00AC0012" w:rsidP="00003B7B">
      <w:pPr>
        <w:suppressAutoHyphens/>
        <w:autoSpaceDE w:val="0"/>
        <w:autoSpaceDN w:val="0"/>
        <w:adjustRightInd w:val="0"/>
        <w:spacing w:after="0" w:line="240" w:lineRule="auto"/>
        <w:ind w:firstLine="69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003B7B">
        <w:rPr>
          <w:rFonts w:ascii="Times New Roman" w:hAnsi="Times New Roman"/>
          <w:b/>
          <w:sz w:val="28"/>
          <w:szCs w:val="28"/>
          <w:lang w:eastAsia="ru-RU"/>
        </w:rPr>
        <w:t>Информация</w:t>
      </w:r>
    </w:p>
    <w:p w:rsidR="00AC0012" w:rsidRPr="00003B7B" w:rsidRDefault="00AC0012" w:rsidP="00003B7B">
      <w:pPr>
        <w:suppressAutoHyphens/>
        <w:autoSpaceDE w:val="0"/>
        <w:autoSpaceDN w:val="0"/>
        <w:adjustRightInd w:val="0"/>
        <w:spacing w:after="0" w:line="240" w:lineRule="auto"/>
        <w:ind w:firstLine="69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003B7B">
        <w:rPr>
          <w:rFonts w:ascii="Times New Roman" w:hAnsi="Times New Roman"/>
          <w:b/>
          <w:sz w:val="28"/>
          <w:szCs w:val="28"/>
          <w:lang w:eastAsia="ru-RU"/>
        </w:rPr>
        <w:t xml:space="preserve"> для размещения на сайте  </w:t>
      </w:r>
    </w:p>
    <w:p w:rsidR="00AC0012" w:rsidRPr="000671D1" w:rsidRDefault="00AC0012" w:rsidP="000671D1">
      <w:pPr>
        <w:suppressAutoHyphens/>
        <w:autoSpaceDE w:val="0"/>
        <w:autoSpaceDN w:val="0"/>
        <w:adjustRightInd w:val="0"/>
        <w:spacing w:after="0" w:line="240" w:lineRule="auto"/>
        <w:ind w:firstLine="69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AC0012" w:rsidRPr="000671D1" w:rsidRDefault="00AC0012" w:rsidP="000671D1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671D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AC0012" w:rsidRDefault="00AC0012" w:rsidP="000671D1">
      <w:pPr>
        <w:suppressAutoHyphens/>
        <w:autoSpaceDE w:val="0"/>
        <w:autoSpaceDN w:val="0"/>
        <w:adjustRightInd w:val="0"/>
        <w:spacing w:after="0" w:line="240" w:lineRule="auto"/>
        <w:ind w:firstLine="690"/>
        <w:outlineLvl w:val="1"/>
        <w:rPr>
          <w:rFonts w:ascii="Times New Roman" w:hAnsi="Times New Roman"/>
          <w:sz w:val="27"/>
          <w:szCs w:val="27"/>
          <w:lang w:eastAsia="ru-RU"/>
        </w:rPr>
      </w:pPr>
    </w:p>
    <w:p w:rsidR="00AC0012" w:rsidRPr="00485013" w:rsidRDefault="00AC0012" w:rsidP="00485013">
      <w:pPr>
        <w:suppressAutoHyphens/>
        <w:autoSpaceDE w:val="0"/>
        <w:autoSpaceDN w:val="0"/>
        <w:adjustRightInd w:val="0"/>
        <w:spacing w:after="0" w:line="240" w:lineRule="auto"/>
        <w:ind w:firstLine="69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485013">
        <w:rPr>
          <w:rFonts w:ascii="Times New Roman" w:hAnsi="Times New Roman"/>
          <w:b/>
          <w:sz w:val="28"/>
          <w:szCs w:val="28"/>
          <w:lang w:eastAsia="ru-RU"/>
        </w:rPr>
        <w:t>По требованию природоохранного прокурора недропользоват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85013">
        <w:rPr>
          <w:rFonts w:ascii="Times New Roman" w:hAnsi="Times New Roman"/>
          <w:b/>
          <w:sz w:val="28"/>
          <w:szCs w:val="28"/>
          <w:lang w:eastAsia="ru-RU"/>
        </w:rPr>
        <w:t>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ь </w:t>
      </w:r>
      <w:r w:rsidRPr="00485013">
        <w:rPr>
          <w:rFonts w:ascii="Times New Roman" w:hAnsi="Times New Roman"/>
          <w:b/>
          <w:sz w:val="28"/>
          <w:szCs w:val="28"/>
          <w:lang w:eastAsia="ru-RU"/>
        </w:rPr>
        <w:t>прин</w:t>
      </w:r>
      <w:r>
        <w:rPr>
          <w:rFonts w:ascii="Times New Roman" w:hAnsi="Times New Roman"/>
          <w:b/>
          <w:sz w:val="28"/>
          <w:szCs w:val="28"/>
          <w:lang w:eastAsia="ru-RU"/>
        </w:rPr>
        <w:t>ял</w:t>
      </w:r>
      <w:r w:rsidRPr="00485013">
        <w:rPr>
          <w:rFonts w:ascii="Times New Roman" w:hAnsi="Times New Roman"/>
          <w:b/>
          <w:sz w:val="28"/>
          <w:szCs w:val="28"/>
          <w:lang w:eastAsia="ru-RU"/>
        </w:rPr>
        <w:t xml:space="preserve"> меры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по получению заключения государственного экологического надзора  </w:t>
      </w:r>
      <w:r w:rsidRPr="00485013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AC0012" w:rsidRPr="000671D1" w:rsidRDefault="00AC0012" w:rsidP="000671D1">
      <w:pPr>
        <w:suppressAutoHyphens/>
        <w:autoSpaceDE w:val="0"/>
        <w:autoSpaceDN w:val="0"/>
        <w:adjustRightInd w:val="0"/>
        <w:spacing w:after="0" w:line="240" w:lineRule="auto"/>
        <w:ind w:firstLine="690"/>
        <w:outlineLvl w:val="1"/>
        <w:rPr>
          <w:rFonts w:ascii="Times New Roman" w:hAnsi="Times New Roman"/>
          <w:sz w:val="27"/>
          <w:szCs w:val="27"/>
          <w:lang w:eastAsia="ru-RU"/>
        </w:rPr>
      </w:pPr>
    </w:p>
    <w:p w:rsidR="00AC0012" w:rsidRPr="00485013" w:rsidRDefault="00AC0012" w:rsidP="000671D1">
      <w:pPr>
        <w:tabs>
          <w:tab w:val="left" w:pos="720"/>
        </w:tabs>
        <w:spacing w:after="0" w:line="240" w:lineRule="exact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AC0012" w:rsidRDefault="00AC0012" w:rsidP="0022273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485013">
        <w:rPr>
          <w:rFonts w:ascii="Times New Roman" w:hAnsi="Times New Roman"/>
          <w:sz w:val="28"/>
          <w:szCs w:val="20"/>
          <w:lang w:eastAsia="ru-RU"/>
        </w:rPr>
        <w:tab/>
        <w:t xml:space="preserve">Удмуртской природоохранной межрайонной прокуратурой </w:t>
      </w:r>
      <w:r>
        <w:rPr>
          <w:rFonts w:ascii="Times New Roman" w:hAnsi="Times New Roman"/>
          <w:sz w:val="28"/>
          <w:szCs w:val="20"/>
          <w:lang w:eastAsia="ru-RU"/>
        </w:rPr>
        <w:t xml:space="preserve">в деятельности недропользователя установлены нарушения </w:t>
      </w:r>
      <w:r w:rsidRPr="0022273E">
        <w:rPr>
          <w:rFonts w:ascii="Times New Roman" w:hAnsi="Times New Roman"/>
          <w:sz w:val="28"/>
          <w:szCs w:val="20"/>
          <w:lang w:eastAsia="ru-RU"/>
        </w:rPr>
        <w:t>законодательства при получении разрешений на строительство и ввод в эксплуатацию, вводе в эксплуатацию и эксплуатации объекта капитального строительства</w:t>
      </w:r>
      <w:r>
        <w:rPr>
          <w:rFonts w:ascii="Times New Roman" w:hAnsi="Times New Roman"/>
          <w:sz w:val="28"/>
          <w:szCs w:val="20"/>
          <w:lang w:eastAsia="ru-RU"/>
        </w:rPr>
        <w:t xml:space="preserve">, относящегося </w:t>
      </w:r>
      <w:r w:rsidRPr="0022273E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22273E">
        <w:rPr>
          <w:rFonts w:ascii="Times New Roman" w:hAnsi="Times New Roman"/>
          <w:sz w:val="28"/>
          <w:szCs w:val="28"/>
        </w:rPr>
        <w:t>I</w:t>
      </w:r>
      <w:r w:rsidRPr="0022273E">
        <w:rPr>
          <w:rFonts w:ascii="Times New Roman" w:hAnsi="Times New Roman"/>
          <w:sz w:val="28"/>
          <w:szCs w:val="20"/>
          <w:lang w:eastAsia="ru-RU"/>
        </w:rPr>
        <w:t xml:space="preserve"> категории </w:t>
      </w:r>
      <w:r>
        <w:rPr>
          <w:rFonts w:ascii="Times New Roman" w:hAnsi="Times New Roman"/>
          <w:sz w:val="28"/>
          <w:szCs w:val="20"/>
          <w:lang w:eastAsia="ru-RU"/>
        </w:rPr>
        <w:t xml:space="preserve">негативного воздействия. </w:t>
      </w:r>
    </w:p>
    <w:p w:rsidR="00AC0012" w:rsidRDefault="00AC0012" w:rsidP="0022273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ab/>
        <w:t>Установлено, что вопреки установленным требованиям закона</w:t>
      </w:r>
      <w:bookmarkStart w:id="0" w:name="_GoBack"/>
      <w:bookmarkEnd w:id="0"/>
      <w:r>
        <w:rPr>
          <w:rFonts w:ascii="Times New Roman" w:hAnsi="Times New Roman"/>
          <w:sz w:val="28"/>
          <w:szCs w:val="20"/>
          <w:lang w:eastAsia="ru-RU"/>
        </w:rPr>
        <w:t xml:space="preserve">, разрешения на строительство объекта и ввод его в эксплуатацию получено предприятием в неуполномоченном органе. </w:t>
      </w:r>
    </w:p>
    <w:p w:rsidR="00AC0012" w:rsidRPr="00F912D1" w:rsidRDefault="00AC0012" w:rsidP="0022273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ab/>
        <w:t>Кроме того им, допущены нарушения, связанные с  вводом в эксплуатацию объекта</w:t>
      </w:r>
      <w:r w:rsidRPr="0022273E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 xml:space="preserve">капитального строительства в отсутствие </w:t>
      </w:r>
      <w:r w:rsidRPr="0022273E">
        <w:rPr>
          <w:rFonts w:ascii="Times New Roman" w:hAnsi="Times New Roman"/>
          <w:sz w:val="28"/>
          <w:szCs w:val="20"/>
          <w:lang w:eastAsia="ru-RU"/>
        </w:rPr>
        <w:t>заключени</w:t>
      </w:r>
      <w:r>
        <w:rPr>
          <w:rFonts w:ascii="Times New Roman" w:hAnsi="Times New Roman"/>
          <w:sz w:val="28"/>
          <w:szCs w:val="20"/>
          <w:lang w:eastAsia="ru-RU"/>
        </w:rPr>
        <w:t>я</w:t>
      </w:r>
      <w:r w:rsidRPr="0022273E">
        <w:rPr>
          <w:rFonts w:ascii="Times New Roman" w:hAnsi="Times New Roman"/>
          <w:sz w:val="28"/>
          <w:szCs w:val="20"/>
          <w:lang w:eastAsia="ru-RU"/>
        </w:rPr>
        <w:t xml:space="preserve"> уполномоченного </w:t>
      </w:r>
      <w:r>
        <w:rPr>
          <w:rFonts w:ascii="Times New Roman" w:hAnsi="Times New Roman"/>
          <w:sz w:val="28"/>
          <w:szCs w:val="20"/>
          <w:lang w:eastAsia="ru-RU"/>
        </w:rPr>
        <w:t>органа о соответствии построенного объекта экологическим требованиям</w:t>
      </w:r>
      <w:r w:rsidRPr="0022273E">
        <w:rPr>
          <w:rFonts w:ascii="Times New Roman" w:hAnsi="Times New Roman"/>
          <w:sz w:val="28"/>
          <w:szCs w:val="20"/>
          <w:lang w:eastAsia="ru-RU"/>
        </w:rPr>
        <w:t>.</w:t>
      </w:r>
    </w:p>
    <w:p w:rsidR="00AC0012" w:rsidRPr="00485013" w:rsidRDefault="00AC0012" w:rsidP="0048501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ab/>
        <w:t>По выявленным нарушениям закона природоохранной прокуратурой принят комплекс мер прокурорского реагирования, руководителем предприятия организованы мероприятия по устранению нарушений закона, виновное лицо привлечено к административной ответственности по ст. 8.1 КоАП РФ (</w:t>
      </w:r>
      <w:r w:rsidRPr="00BA05BD">
        <w:rPr>
          <w:rFonts w:ascii="Times New Roman" w:hAnsi="Times New Roman"/>
          <w:sz w:val="28"/>
          <w:szCs w:val="20"/>
          <w:lang w:eastAsia="ru-RU"/>
        </w:rPr>
        <w:t>невыполнение обязанности по подаче заявки на постановку на государственный учет объектов, оказывающих негативное воздействие на окружающую среду</w:t>
      </w:r>
      <w:r>
        <w:rPr>
          <w:rFonts w:ascii="Times New Roman" w:hAnsi="Times New Roman"/>
          <w:sz w:val="28"/>
          <w:szCs w:val="20"/>
          <w:lang w:eastAsia="ru-RU"/>
        </w:rPr>
        <w:t xml:space="preserve">), назначено наказание в виде предупреждения. </w:t>
      </w:r>
    </w:p>
    <w:p w:rsidR="00AC0012" w:rsidRDefault="00AC0012" w:rsidP="000671D1">
      <w:pPr>
        <w:tabs>
          <w:tab w:val="left" w:pos="720"/>
        </w:tabs>
        <w:spacing w:after="0" w:line="240" w:lineRule="exact"/>
        <w:jc w:val="both"/>
        <w:rPr>
          <w:rFonts w:ascii="Times New Roman" w:hAnsi="Times New Roman"/>
          <w:b/>
          <w:sz w:val="28"/>
          <w:szCs w:val="20"/>
          <w:lang w:eastAsia="ru-RU"/>
        </w:rPr>
      </w:pPr>
    </w:p>
    <w:p w:rsidR="00AC0012" w:rsidRPr="000671D1" w:rsidRDefault="00AC0012" w:rsidP="000671D1">
      <w:pPr>
        <w:tabs>
          <w:tab w:val="left" w:pos="720"/>
        </w:tabs>
        <w:spacing w:after="0" w:line="240" w:lineRule="exact"/>
        <w:jc w:val="both"/>
        <w:rPr>
          <w:rFonts w:ascii="Times New Roman" w:hAnsi="Times New Roman"/>
          <w:b/>
          <w:sz w:val="28"/>
          <w:szCs w:val="20"/>
          <w:lang w:eastAsia="ru-RU"/>
        </w:rPr>
      </w:pPr>
    </w:p>
    <w:sectPr w:rsidR="00AC0012" w:rsidRPr="000671D1" w:rsidSect="00036CA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964"/>
    <w:rsid w:val="00003B7B"/>
    <w:rsid w:val="00036CA2"/>
    <w:rsid w:val="00042C0F"/>
    <w:rsid w:val="000671D1"/>
    <w:rsid w:val="000F432D"/>
    <w:rsid w:val="001547FB"/>
    <w:rsid w:val="0018469B"/>
    <w:rsid w:val="001D7B4F"/>
    <w:rsid w:val="0022273E"/>
    <w:rsid w:val="00286273"/>
    <w:rsid w:val="002F6D50"/>
    <w:rsid w:val="00391D94"/>
    <w:rsid w:val="00455BC9"/>
    <w:rsid w:val="00485013"/>
    <w:rsid w:val="004E309E"/>
    <w:rsid w:val="00555EE0"/>
    <w:rsid w:val="005B6DAC"/>
    <w:rsid w:val="00605ACE"/>
    <w:rsid w:val="00642551"/>
    <w:rsid w:val="0064271C"/>
    <w:rsid w:val="00644C1D"/>
    <w:rsid w:val="006E1E8A"/>
    <w:rsid w:val="006F2964"/>
    <w:rsid w:val="00715B5D"/>
    <w:rsid w:val="00760262"/>
    <w:rsid w:val="007874FD"/>
    <w:rsid w:val="0086244A"/>
    <w:rsid w:val="008C70E7"/>
    <w:rsid w:val="008F40FD"/>
    <w:rsid w:val="0095292F"/>
    <w:rsid w:val="0095482B"/>
    <w:rsid w:val="00AC0012"/>
    <w:rsid w:val="00BA05BD"/>
    <w:rsid w:val="00C029F4"/>
    <w:rsid w:val="00C05D00"/>
    <w:rsid w:val="00C1330A"/>
    <w:rsid w:val="00C519C3"/>
    <w:rsid w:val="00C672F5"/>
    <w:rsid w:val="00CC2603"/>
    <w:rsid w:val="00D7227F"/>
    <w:rsid w:val="00DC0141"/>
    <w:rsid w:val="00E43DE8"/>
    <w:rsid w:val="00E55D59"/>
    <w:rsid w:val="00E565EA"/>
    <w:rsid w:val="00E6497C"/>
    <w:rsid w:val="00F912D1"/>
    <w:rsid w:val="00FE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9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aliases w:val="Знак Знак Знак,Знак Знак Знак Знак Знак Знак Знак,Знак Знак,Знак Знак Знак Знак Знак Знак Знак Знак Знак,Обычный (веб)1"/>
    <w:basedOn w:val="Normal"/>
    <w:uiPriority w:val="99"/>
    <w:rsid w:val="006F2964"/>
    <w:pPr>
      <w:spacing w:line="240" w:lineRule="auto"/>
    </w:pPr>
    <w:rPr>
      <w:rFonts w:ascii="Arial" w:eastAsia="Times New Roman" w:hAnsi="Arial"/>
      <w:b/>
      <w:color w:val="FFFFFF"/>
      <w:sz w:val="32"/>
      <w:szCs w:val="20"/>
      <w:lang w:val="en-US"/>
    </w:rPr>
  </w:style>
  <w:style w:type="paragraph" w:customStyle="1" w:styleId="Default">
    <w:name w:val="Default"/>
    <w:uiPriority w:val="99"/>
    <w:rsid w:val="0095482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7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216</Words>
  <Characters>1233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Воронцова Ольга Александровна</dc:creator>
  <cp:keywords/>
  <dc:description/>
  <cp:lastModifiedBy>k</cp:lastModifiedBy>
  <cp:revision>4</cp:revision>
  <cp:lastPrinted>2022-04-25T05:00:00Z</cp:lastPrinted>
  <dcterms:created xsi:type="dcterms:W3CDTF">2022-04-22T11:52:00Z</dcterms:created>
  <dcterms:modified xsi:type="dcterms:W3CDTF">2022-04-26T05:40:00Z</dcterms:modified>
</cp:coreProperties>
</file>