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7E" w:rsidRPr="00BB5B4B" w:rsidRDefault="0006150A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>Доклад</w:t>
      </w:r>
    </w:p>
    <w:p w:rsidR="00FF17E5" w:rsidRPr="00BB5B4B" w:rsidRDefault="00FF17E5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о реализации в </w:t>
      </w:r>
      <w:r w:rsidR="00826914" w:rsidRPr="00BB5B4B">
        <w:rPr>
          <w:rFonts w:ascii="Times New Roman" w:hAnsi="Times New Roman" w:cs="Times New Roman"/>
          <w:sz w:val="28"/>
          <w:szCs w:val="28"/>
        </w:rPr>
        <w:t>20</w:t>
      </w:r>
      <w:r w:rsidR="0034689D">
        <w:rPr>
          <w:rFonts w:ascii="Times New Roman" w:hAnsi="Times New Roman" w:cs="Times New Roman"/>
          <w:sz w:val="28"/>
          <w:szCs w:val="28"/>
        </w:rPr>
        <w:t>2</w:t>
      </w:r>
      <w:r w:rsidR="00790F61">
        <w:rPr>
          <w:rFonts w:ascii="Times New Roman" w:hAnsi="Times New Roman" w:cs="Times New Roman"/>
          <w:sz w:val="28"/>
          <w:szCs w:val="28"/>
        </w:rPr>
        <w:t>1</w:t>
      </w:r>
      <w:r w:rsidR="00826914" w:rsidRPr="00BB5B4B">
        <w:rPr>
          <w:rFonts w:ascii="Times New Roman" w:hAnsi="Times New Roman" w:cs="Times New Roman"/>
          <w:sz w:val="28"/>
          <w:szCs w:val="28"/>
        </w:rPr>
        <w:t xml:space="preserve"> год</w:t>
      </w:r>
      <w:r w:rsidR="0006150A" w:rsidRPr="00BB5B4B">
        <w:rPr>
          <w:rFonts w:ascii="Times New Roman" w:hAnsi="Times New Roman" w:cs="Times New Roman"/>
          <w:sz w:val="28"/>
          <w:szCs w:val="28"/>
        </w:rPr>
        <w:t>у</w:t>
      </w:r>
    </w:p>
    <w:p w:rsidR="00FF17E5" w:rsidRPr="00BB5B4B" w:rsidRDefault="00FF17E5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>государственной программы Удмуртской Республики</w:t>
      </w:r>
    </w:p>
    <w:p w:rsidR="00FF17E5" w:rsidRPr="00BB5B4B" w:rsidRDefault="008B7EF9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>«Развитие лесного хозяйства»</w:t>
      </w:r>
      <w:r w:rsidR="00FF17E5" w:rsidRPr="00BB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A6" w:rsidRPr="00BB5B4B" w:rsidRDefault="00984DA6" w:rsidP="00BB5B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11A5" w:rsidRDefault="00C91BAB" w:rsidP="00C9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от 29 июля 2013 года № 329 утверждена государственная программа Удмуртской Республики «Развитие лесного хозяйства» (далее – государственная программа).</w:t>
      </w:r>
      <w:bookmarkStart w:id="0" w:name="_Hlk67471719"/>
      <w:r w:rsidR="00AA11A5">
        <w:rPr>
          <w:rFonts w:ascii="Times New Roman" w:hAnsi="Times New Roman" w:cs="Times New Roman"/>
          <w:sz w:val="28"/>
          <w:szCs w:val="28"/>
        </w:rPr>
        <w:t xml:space="preserve"> В указанную программу внесены изменения:</w:t>
      </w:r>
    </w:p>
    <w:p w:rsidR="00790F61" w:rsidRDefault="00AA11A5" w:rsidP="00790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bookmarkEnd w:id="0"/>
      <w:r w:rsidR="00790F61">
        <w:rPr>
          <w:rFonts w:ascii="Times New Roman" w:hAnsi="Times New Roman" w:cs="Times New Roman"/>
          <w:sz w:val="28"/>
          <w:szCs w:val="28"/>
        </w:rPr>
        <w:t xml:space="preserve">индикаторы (целевые показатели) приведены </w:t>
      </w:r>
      <w:r w:rsidR="00790F61">
        <w:rPr>
          <w:rFonts w:ascii="Times New Roman" w:hAnsi="Times New Roman" w:cs="Times New Roman"/>
          <w:sz w:val="26"/>
          <w:szCs w:val="26"/>
        </w:rPr>
        <w:t>соответствие с показателями государственной программы Российской Федерации «Развитие лесного хозяйства», утвержденную постановлением Правительства Российской Федерации от 15 апреля 2014 года № 318 (в редакции постановления Правительства Российской Федерации от 31.03.202</w:t>
      </w:r>
      <w:r w:rsidR="00790F61">
        <w:rPr>
          <w:rFonts w:ascii="Times New Roman" w:hAnsi="Times New Roman" w:cs="Times New Roman"/>
          <w:sz w:val="26"/>
          <w:szCs w:val="26"/>
        </w:rPr>
        <w:t>1</w:t>
      </w:r>
      <w:r w:rsidR="00790F61">
        <w:rPr>
          <w:rFonts w:ascii="Times New Roman" w:hAnsi="Times New Roman" w:cs="Times New Roman"/>
          <w:sz w:val="26"/>
          <w:szCs w:val="26"/>
        </w:rPr>
        <w:t>).</w:t>
      </w:r>
    </w:p>
    <w:p w:rsidR="00790F61" w:rsidRDefault="00790F61" w:rsidP="0079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ф</w:t>
      </w:r>
      <w:r>
        <w:rPr>
          <w:rFonts w:ascii="Times New Roman" w:hAnsi="Times New Roman" w:cs="Times New Roman"/>
          <w:sz w:val="26"/>
          <w:szCs w:val="26"/>
        </w:rPr>
        <w:t xml:space="preserve">инансирование, предусмотренное </w:t>
      </w:r>
      <w:r w:rsidRPr="00CA5E74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государственной программы на 2021 год приведено в соответствие с </w:t>
      </w:r>
      <w:r w:rsidRPr="00CA5E74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A5E74">
        <w:rPr>
          <w:rFonts w:ascii="Times New Roman" w:hAnsi="Times New Roman" w:cs="Times New Roman"/>
          <w:sz w:val="26"/>
          <w:szCs w:val="26"/>
        </w:rPr>
        <w:t xml:space="preserve"> Удмуртской Республики от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A5E74">
        <w:rPr>
          <w:rFonts w:ascii="Times New Roman" w:hAnsi="Times New Roman" w:cs="Times New Roman"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A5E74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85</w:t>
      </w:r>
      <w:r w:rsidRPr="00CA5E74">
        <w:rPr>
          <w:rFonts w:ascii="Times New Roman" w:hAnsi="Times New Roman" w:cs="Times New Roman"/>
          <w:sz w:val="26"/>
          <w:szCs w:val="26"/>
        </w:rPr>
        <w:t>-РЗ «О бюджете Удмуртской Республики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5E74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A5E74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A5E74">
        <w:rPr>
          <w:rFonts w:ascii="Times New Roman" w:hAnsi="Times New Roman" w:cs="Times New Roman"/>
          <w:sz w:val="26"/>
          <w:szCs w:val="26"/>
        </w:rPr>
        <w:t xml:space="preserve">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061A" w:rsidRPr="00790F61" w:rsidRDefault="00790F61" w:rsidP="0079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91BAB">
        <w:rPr>
          <w:rFonts w:ascii="Times New Roman" w:hAnsi="Times New Roman" w:cs="Times New Roman"/>
          <w:sz w:val="28"/>
          <w:szCs w:val="28"/>
        </w:rPr>
        <w:t>откорректированы целевые прогнозные показатели за 20</w:t>
      </w:r>
      <w:r w:rsidR="008050FE">
        <w:rPr>
          <w:rFonts w:ascii="Times New Roman" w:hAnsi="Times New Roman" w:cs="Times New Roman"/>
          <w:sz w:val="28"/>
          <w:szCs w:val="28"/>
        </w:rPr>
        <w:t>20</w:t>
      </w:r>
      <w:r w:rsidR="00C91BAB">
        <w:rPr>
          <w:rFonts w:ascii="Times New Roman" w:hAnsi="Times New Roman" w:cs="Times New Roman"/>
          <w:sz w:val="28"/>
          <w:szCs w:val="28"/>
        </w:rPr>
        <w:t xml:space="preserve"> год - приведены в соответствие с фактически достигнутыми показателями;</w:t>
      </w:r>
    </w:p>
    <w:p w:rsidR="00AA11A5" w:rsidRDefault="00AA11A5" w:rsidP="00AA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050F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Удмуртской Республики от 27 июля 2020 года № 349 </w:t>
      </w:r>
    </w:p>
    <w:p w:rsidR="00C91BAB" w:rsidRPr="005B694A" w:rsidRDefault="00C91BAB" w:rsidP="00C91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97384C">
        <w:rPr>
          <w:rFonts w:ascii="Times New Roman" w:hAnsi="Times New Roman"/>
          <w:sz w:val="28"/>
          <w:szCs w:val="28"/>
        </w:rPr>
        <w:t xml:space="preserve">елью государственной программы </w:t>
      </w:r>
      <w:r w:rsidRPr="0097384C">
        <w:rPr>
          <w:rFonts w:ascii="Times New Roman" w:hAnsi="Times New Roman"/>
          <w:color w:val="000000" w:themeColor="text1"/>
          <w:sz w:val="28"/>
          <w:szCs w:val="28"/>
        </w:rPr>
        <w:t>является повышение</w:t>
      </w:r>
      <w:r w:rsidRPr="0097384C">
        <w:rPr>
          <w:rFonts w:ascii="Times New Roman" w:hAnsi="Times New Roman"/>
          <w:sz w:val="28"/>
          <w:szCs w:val="28"/>
        </w:rPr>
        <w:t xml:space="preserve"> эффективности использования, охраны, защиты и воспроизводства лесов, обеспечение баланса выбытия и воспроизводства лесов в соотношении 100 % к 2024 году, обеспечение стабильного удовлетворения общественных потребностей в ресурсах и полезных свойствах леса при гарантированном сохранении ресурсно</w:t>
      </w:r>
      <w:r>
        <w:rPr>
          <w:rFonts w:ascii="Times New Roman" w:hAnsi="Times New Roman"/>
          <w:sz w:val="28"/>
          <w:szCs w:val="28"/>
        </w:rPr>
        <w:t>-</w:t>
      </w:r>
      <w:r w:rsidRPr="0097384C">
        <w:rPr>
          <w:rFonts w:ascii="Times New Roman" w:hAnsi="Times New Roman"/>
          <w:sz w:val="28"/>
          <w:szCs w:val="28"/>
        </w:rPr>
        <w:t>экологического потенциала и глобальных функций лесов на территории Удмуртской Республики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91BAB" w:rsidRPr="0097384C" w:rsidRDefault="00C91BAB" w:rsidP="00C91BAB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384C">
        <w:rPr>
          <w:rFonts w:ascii="Times New Roman" w:hAnsi="Times New Roman"/>
          <w:sz w:val="28"/>
          <w:szCs w:val="28"/>
        </w:rPr>
        <w:t>В соответствии с указанной целью и с учетом основных проблем лесного хозяйства и прогноза его развития государственная программа предусматривает решение следующих задач:</w:t>
      </w:r>
    </w:p>
    <w:p w:rsidR="00C91BAB" w:rsidRPr="0097384C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84C">
        <w:rPr>
          <w:rFonts w:ascii="Times New Roman" w:hAnsi="Times New Roman"/>
          <w:sz w:val="28"/>
          <w:szCs w:val="28"/>
        </w:rPr>
        <w:t>сокращение потерь лесного хозяйства от пожаров, вредных организмов и незаконных рубок;</w:t>
      </w:r>
    </w:p>
    <w:p w:rsidR="00C91BAB" w:rsidRPr="0097384C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84C">
        <w:rPr>
          <w:rFonts w:ascii="Times New Roman" w:hAnsi="Times New Roman"/>
          <w:sz w:val="28"/>
          <w:szCs w:val="28"/>
        </w:rPr>
        <w:t>создание условий для рационального и интенсивного использования лесов при сохранении их экологических функций и биологического разнообразия, а также повышение эффективности контроля за использованием и воспроизводством лесов;</w:t>
      </w:r>
    </w:p>
    <w:p w:rsidR="00C91BAB" w:rsidRPr="0097384C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84C">
        <w:rPr>
          <w:rFonts w:ascii="Times New Roman" w:hAnsi="Times New Roman"/>
          <w:sz w:val="28"/>
          <w:szCs w:val="28"/>
        </w:rPr>
        <w:t>обеспечение баланса выбытия и восстановления лесов, повышение продуктивности и качества лесов;</w:t>
      </w:r>
    </w:p>
    <w:p w:rsidR="00C91BAB" w:rsidRPr="0097384C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84C">
        <w:rPr>
          <w:rFonts w:ascii="Times New Roman" w:hAnsi="Times New Roman"/>
          <w:sz w:val="28"/>
          <w:szCs w:val="28"/>
        </w:rPr>
        <w:t>сохранение лесов, в том числе на основе их воспроизводства на всех участках вырубленных и погибших лесных насаждений;</w:t>
      </w:r>
    </w:p>
    <w:p w:rsidR="00C91BAB" w:rsidRPr="0097384C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84C">
        <w:rPr>
          <w:rFonts w:ascii="Times New Roman" w:hAnsi="Times New Roman"/>
          <w:sz w:val="28"/>
          <w:szCs w:val="28"/>
        </w:rPr>
        <w:t>повышение эффективности управления лесами.</w:t>
      </w:r>
    </w:p>
    <w:p w:rsidR="00C91BAB" w:rsidRPr="00C91BAB" w:rsidRDefault="00C91BAB" w:rsidP="00C91BA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61A" w:rsidRPr="00BB5B4B" w:rsidRDefault="00FD061A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lastRenderedPageBreak/>
        <w:t>Основными результатами реализации государственной программы в 20</w:t>
      </w:r>
      <w:r w:rsidR="00200C15">
        <w:rPr>
          <w:rFonts w:ascii="Times New Roman" w:hAnsi="Times New Roman" w:cs="Times New Roman"/>
          <w:sz w:val="28"/>
          <w:szCs w:val="28"/>
        </w:rPr>
        <w:t>2</w:t>
      </w:r>
      <w:r w:rsidR="00790F61">
        <w:rPr>
          <w:rFonts w:ascii="Times New Roman" w:hAnsi="Times New Roman" w:cs="Times New Roman"/>
          <w:sz w:val="28"/>
          <w:szCs w:val="28"/>
        </w:rPr>
        <w:t>1</w:t>
      </w:r>
      <w:r w:rsidRPr="00BB5B4B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4029B2" w:rsidRPr="00BB5B4B" w:rsidRDefault="00FD061A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- доля площади </w:t>
      </w:r>
      <w:r w:rsidR="00200C15">
        <w:rPr>
          <w:rFonts w:ascii="Times New Roman" w:hAnsi="Times New Roman" w:cs="Times New Roman"/>
          <w:sz w:val="28"/>
          <w:szCs w:val="28"/>
        </w:rPr>
        <w:t>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</w:t>
      </w:r>
      <w:r w:rsidRPr="00BB5B4B">
        <w:rPr>
          <w:rFonts w:ascii="Times New Roman" w:hAnsi="Times New Roman" w:cs="Times New Roman"/>
          <w:sz w:val="28"/>
          <w:szCs w:val="28"/>
        </w:rPr>
        <w:t xml:space="preserve"> составила 0,</w:t>
      </w:r>
      <w:r w:rsidR="00790F61">
        <w:rPr>
          <w:rFonts w:ascii="Times New Roman" w:hAnsi="Times New Roman" w:cs="Times New Roman"/>
          <w:sz w:val="28"/>
          <w:szCs w:val="28"/>
        </w:rPr>
        <w:t>02</w:t>
      </w:r>
      <w:r w:rsidR="004029B2" w:rsidRPr="00BB5B4B">
        <w:rPr>
          <w:rFonts w:ascii="Times New Roman" w:hAnsi="Times New Roman" w:cs="Times New Roman"/>
          <w:sz w:val="28"/>
          <w:szCs w:val="28"/>
        </w:rPr>
        <w:t xml:space="preserve"> %</w:t>
      </w:r>
      <w:r w:rsidR="00200C15">
        <w:rPr>
          <w:rFonts w:ascii="Times New Roman" w:hAnsi="Times New Roman" w:cs="Times New Roman"/>
          <w:sz w:val="28"/>
          <w:szCs w:val="28"/>
        </w:rPr>
        <w:t xml:space="preserve">, что ниже запланированного уровня на </w:t>
      </w:r>
      <w:r w:rsidR="00790F61">
        <w:rPr>
          <w:rFonts w:ascii="Times New Roman" w:hAnsi="Times New Roman" w:cs="Times New Roman"/>
          <w:sz w:val="28"/>
          <w:szCs w:val="28"/>
        </w:rPr>
        <w:t>0,248</w:t>
      </w:r>
      <w:r w:rsidR="00200C15">
        <w:rPr>
          <w:rFonts w:ascii="Times New Roman" w:hAnsi="Times New Roman" w:cs="Times New Roman"/>
          <w:sz w:val="28"/>
          <w:szCs w:val="28"/>
        </w:rPr>
        <w:t>% и ниже уровня прошлого года на 0,</w:t>
      </w:r>
      <w:r w:rsidR="00790F61">
        <w:rPr>
          <w:rFonts w:ascii="Times New Roman" w:hAnsi="Times New Roman" w:cs="Times New Roman"/>
          <w:sz w:val="28"/>
          <w:szCs w:val="28"/>
        </w:rPr>
        <w:t>107</w:t>
      </w:r>
      <w:r w:rsidR="00200C15">
        <w:rPr>
          <w:rFonts w:ascii="Times New Roman" w:hAnsi="Times New Roman" w:cs="Times New Roman"/>
          <w:sz w:val="28"/>
          <w:szCs w:val="28"/>
        </w:rPr>
        <w:t xml:space="preserve"> %</w:t>
      </w:r>
      <w:r w:rsidR="004029B2" w:rsidRPr="00BB5B4B">
        <w:rPr>
          <w:rFonts w:ascii="Times New Roman" w:hAnsi="Times New Roman" w:cs="Times New Roman"/>
          <w:sz w:val="28"/>
          <w:szCs w:val="28"/>
        </w:rPr>
        <w:t>;</w:t>
      </w:r>
    </w:p>
    <w:p w:rsidR="00FD061A" w:rsidRPr="00BB5B4B" w:rsidRDefault="00FD061A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- лесистость территории Удмуртской Республики </w:t>
      </w:r>
      <w:r w:rsidR="00D105F8">
        <w:rPr>
          <w:rFonts w:ascii="Times New Roman" w:hAnsi="Times New Roman" w:cs="Times New Roman"/>
          <w:sz w:val="28"/>
          <w:szCs w:val="28"/>
        </w:rPr>
        <w:t>составила 46,</w:t>
      </w:r>
      <w:r w:rsidR="00790F61">
        <w:rPr>
          <w:rFonts w:ascii="Times New Roman" w:hAnsi="Times New Roman" w:cs="Times New Roman"/>
          <w:sz w:val="28"/>
          <w:szCs w:val="28"/>
        </w:rPr>
        <w:t>0</w:t>
      </w:r>
      <w:r w:rsidRPr="00BB5B4B">
        <w:rPr>
          <w:rFonts w:ascii="Times New Roman" w:hAnsi="Times New Roman" w:cs="Times New Roman"/>
          <w:sz w:val="28"/>
          <w:szCs w:val="28"/>
        </w:rPr>
        <w:t xml:space="preserve"> %</w:t>
      </w:r>
      <w:r w:rsidR="00790F61">
        <w:rPr>
          <w:rFonts w:ascii="Times New Roman" w:hAnsi="Times New Roman" w:cs="Times New Roman"/>
          <w:sz w:val="28"/>
          <w:szCs w:val="28"/>
        </w:rPr>
        <w:t xml:space="preserve"> (план 46,1 %)</w:t>
      </w:r>
      <w:proofErr w:type="gramStart"/>
      <w:r w:rsidR="00790F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90F61" w:rsidRPr="00790F61">
        <w:rPr>
          <w:rFonts w:ascii="Times New Roman" w:hAnsi="Times New Roman" w:cs="Times New Roman"/>
          <w:sz w:val="28"/>
          <w:szCs w:val="28"/>
        </w:rPr>
        <w:t>Выполнение планового показателя не достигнуто в связи с превышением площади сплошных рубок над площадью молодняков, переведенных в 2021 году в покрытые лесной растительностью земли, перевода земель из состава земель лесного фонда в земли иных категорий, актуализации устаревших материалов лесоустройства при проведении таксации на арендованных лесных участках.</w:t>
      </w:r>
      <w:r w:rsidRPr="00BB5B4B">
        <w:rPr>
          <w:rFonts w:ascii="Times New Roman" w:hAnsi="Times New Roman" w:cs="Times New Roman"/>
          <w:sz w:val="28"/>
          <w:szCs w:val="28"/>
        </w:rPr>
        <w:t>;</w:t>
      </w:r>
    </w:p>
    <w:p w:rsidR="00FD061A" w:rsidRPr="00BB5B4B" w:rsidRDefault="00FD061A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- доля площади ценных лесных насаждений составила </w:t>
      </w:r>
      <w:r w:rsidR="00790F61">
        <w:rPr>
          <w:rFonts w:ascii="Times New Roman" w:hAnsi="Times New Roman" w:cs="Times New Roman"/>
          <w:sz w:val="28"/>
          <w:szCs w:val="28"/>
        </w:rPr>
        <w:t>48,7</w:t>
      </w:r>
      <w:r w:rsidRPr="00BB5B4B">
        <w:rPr>
          <w:rFonts w:ascii="Times New Roman" w:hAnsi="Times New Roman" w:cs="Times New Roman"/>
          <w:sz w:val="28"/>
          <w:szCs w:val="28"/>
        </w:rPr>
        <w:t>% от площади покрытых лесной растительностью земель лесного фонда;</w:t>
      </w:r>
    </w:p>
    <w:p w:rsidR="00FD061A" w:rsidRPr="00BB5B4B" w:rsidRDefault="00FD061A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-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составил </w:t>
      </w:r>
      <w:r w:rsidR="00790F61">
        <w:rPr>
          <w:rFonts w:ascii="Times New Roman" w:hAnsi="Times New Roman" w:cs="Times New Roman"/>
          <w:sz w:val="28"/>
          <w:szCs w:val="28"/>
        </w:rPr>
        <w:t>296,1</w:t>
      </w:r>
      <w:r w:rsidRPr="00BB5B4B">
        <w:rPr>
          <w:rFonts w:ascii="Times New Roman" w:hAnsi="Times New Roman" w:cs="Times New Roman"/>
          <w:sz w:val="28"/>
          <w:szCs w:val="28"/>
        </w:rPr>
        <w:t xml:space="preserve"> рублей с 1 г</w:t>
      </w:r>
      <w:r w:rsidR="00E44519">
        <w:rPr>
          <w:rFonts w:ascii="Times New Roman" w:hAnsi="Times New Roman" w:cs="Times New Roman"/>
          <w:sz w:val="28"/>
          <w:szCs w:val="28"/>
        </w:rPr>
        <w:t>ектара</w:t>
      </w:r>
      <w:r w:rsidRPr="00BB5B4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90F61">
        <w:rPr>
          <w:rFonts w:ascii="Times New Roman" w:hAnsi="Times New Roman" w:cs="Times New Roman"/>
          <w:sz w:val="28"/>
          <w:szCs w:val="28"/>
        </w:rPr>
        <w:t>72</w:t>
      </w:r>
      <w:r w:rsidR="00D42B69">
        <w:rPr>
          <w:rFonts w:ascii="Times New Roman" w:hAnsi="Times New Roman" w:cs="Times New Roman"/>
          <w:sz w:val="28"/>
          <w:szCs w:val="28"/>
        </w:rPr>
        <w:t xml:space="preserve"> рубл</w:t>
      </w:r>
      <w:r w:rsidR="00790F61">
        <w:rPr>
          <w:rFonts w:ascii="Times New Roman" w:hAnsi="Times New Roman" w:cs="Times New Roman"/>
          <w:sz w:val="28"/>
          <w:szCs w:val="28"/>
        </w:rPr>
        <w:t>я</w:t>
      </w:r>
      <w:r w:rsidRPr="00BB5B4B">
        <w:rPr>
          <w:rFonts w:ascii="Times New Roman" w:hAnsi="Times New Roman" w:cs="Times New Roman"/>
          <w:sz w:val="28"/>
          <w:szCs w:val="28"/>
        </w:rPr>
        <w:t xml:space="preserve"> </w:t>
      </w:r>
      <w:r w:rsidR="00200C15">
        <w:rPr>
          <w:rFonts w:ascii="Times New Roman" w:hAnsi="Times New Roman" w:cs="Times New Roman"/>
          <w:sz w:val="28"/>
          <w:szCs w:val="28"/>
        </w:rPr>
        <w:t>выше</w:t>
      </w:r>
      <w:r w:rsidR="00E44519">
        <w:rPr>
          <w:rFonts w:ascii="Times New Roman" w:hAnsi="Times New Roman" w:cs="Times New Roman"/>
          <w:sz w:val="28"/>
          <w:szCs w:val="28"/>
        </w:rPr>
        <w:t xml:space="preserve"> запланированного. В то же время объем платежей в расчете на 1 га лесного фонда увеличился по сравнению с прошлым годом на</w:t>
      </w:r>
      <w:r w:rsidR="00FB3AAB">
        <w:rPr>
          <w:rFonts w:ascii="Times New Roman" w:hAnsi="Times New Roman" w:cs="Times New Roman"/>
          <w:sz w:val="28"/>
          <w:szCs w:val="28"/>
        </w:rPr>
        <w:t xml:space="preserve"> </w:t>
      </w:r>
      <w:r w:rsidR="00790F61">
        <w:rPr>
          <w:rFonts w:ascii="Times New Roman" w:hAnsi="Times New Roman" w:cs="Times New Roman"/>
          <w:sz w:val="28"/>
          <w:szCs w:val="28"/>
        </w:rPr>
        <w:t>78,8</w:t>
      </w:r>
      <w:r w:rsidR="00E44519">
        <w:rPr>
          <w:rFonts w:ascii="Times New Roman" w:hAnsi="Times New Roman" w:cs="Times New Roman"/>
          <w:sz w:val="28"/>
          <w:szCs w:val="28"/>
        </w:rPr>
        <w:t xml:space="preserve"> рубля.</w:t>
      </w:r>
      <w:r w:rsidRPr="00BB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61A" w:rsidRPr="00BB5B4B" w:rsidRDefault="00FD061A" w:rsidP="00BB5B4B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eastAsia="Calibri" w:hAnsi="Times New Roman" w:cs="Times New Roman"/>
          <w:sz w:val="28"/>
          <w:szCs w:val="28"/>
        </w:rPr>
        <w:t>Благодаря своевременной работе по назначению и проведению санитарно - оздоровительных мероприятий</w:t>
      </w:r>
      <w:r w:rsidRPr="00BB5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B4B">
        <w:rPr>
          <w:rFonts w:ascii="Times New Roman" w:eastAsia="Calibri" w:hAnsi="Times New Roman" w:cs="Times New Roman"/>
          <w:sz w:val="28"/>
          <w:szCs w:val="28"/>
        </w:rPr>
        <w:t xml:space="preserve">стабилизировалось санитарное состояние лесных насаждений, и снизилась угроза распространения стволовых вредителей леса. Об этом свидетельствует </w:t>
      </w:r>
      <w:r w:rsidR="00E44519">
        <w:rPr>
          <w:rFonts w:ascii="Times New Roman" w:eastAsia="Calibri" w:hAnsi="Times New Roman" w:cs="Times New Roman"/>
          <w:sz w:val="28"/>
          <w:szCs w:val="28"/>
        </w:rPr>
        <w:t>незначительная</w:t>
      </w:r>
      <w:r w:rsidRPr="00BB5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875"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 w:rsidRPr="00BB5B4B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ED0B02">
        <w:rPr>
          <w:rFonts w:ascii="Times New Roman" w:hAnsi="Times New Roman" w:cs="Times New Roman"/>
          <w:sz w:val="28"/>
          <w:szCs w:val="28"/>
        </w:rPr>
        <w:t xml:space="preserve">погибших и поврежденных лесных насаждений. </w:t>
      </w:r>
    </w:p>
    <w:p w:rsidR="00ED0B02" w:rsidRDefault="00FD061A" w:rsidP="00DA4F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B4B">
        <w:rPr>
          <w:rFonts w:ascii="Times New Roman" w:hAnsi="Times New Roman" w:cs="Times New Roman"/>
          <w:bCs/>
          <w:sz w:val="28"/>
          <w:szCs w:val="28"/>
        </w:rPr>
        <w:t>По итогам реализации государственной программы в 20</w:t>
      </w:r>
      <w:r w:rsidR="00ED0B02">
        <w:rPr>
          <w:rFonts w:ascii="Times New Roman" w:hAnsi="Times New Roman" w:cs="Times New Roman"/>
          <w:bCs/>
          <w:sz w:val="28"/>
          <w:szCs w:val="28"/>
        </w:rPr>
        <w:t>2</w:t>
      </w:r>
      <w:r w:rsidR="00790F61">
        <w:rPr>
          <w:rFonts w:ascii="Times New Roman" w:hAnsi="Times New Roman" w:cs="Times New Roman"/>
          <w:bCs/>
          <w:sz w:val="28"/>
          <w:szCs w:val="28"/>
        </w:rPr>
        <w:t>1</w:t>
      </w:r>
      <w:r w:rsidRPr="00BB5B4B">
        <w:rPr>
          <w:rFonts w:ascii="Times New Roman" w:hAnsi="Times New Roman" w:cs="Times New Roman"/>
          <w:bCs/>
          <w:sz w:val="28"/>
          <w:szCs w:val="28"/>
        </w:rPr>
        <w:t xml:space="preserve"> году увеличился объем платежей в бюджетную систему Российской Федерации от использования лесов, расположенных на землях лесного фонда. Этому способствовало </w:t>
      </w:r>
      <w:r w:rsidR="00D427ED" w:rsidRPr="00BB5B4B">
        <w:rPr>
          <w:rFonts w:ascii="Times New Roman" w:hAnsi="Times New Roman" w:cs="Times New Roman"/>
          <w:bCs/>
          <w:sz w:val="28"/>
          <w:szCs w:val="28"/>
        </w:rPr>
        <w:t xml:space="preserve">проведение аукционов </w:t>
      </w:r>
      <w:r w:rsidR="00C968B1" w:rsidRPr="00BB5B4B">
        <w:rPr>
          <w:rFonts w:ascii="Times New Roman" w:hAnsi="Times New Roman" w:cs="Times New Roman"/>
          <w:bCs/>
          <w:sz w:val="28"/>
          <w:szCs w:val="28"/>
        </w:rPr>
        <w:t>на право заключения договоров купли-продажи лесных насаждений</w:t>
      </w:r>
      <w:r w:rsidR="007909FB" w:rsidRPr="00BB5B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27ED" w:rsidRPr="00BB5B4B">
        <w:rPr>
          <w:rFonts w:ascii="Times New Roman" w:hAnsi="Times New Roman" w:cs="Times New Roman"/>
          <w:bCs/>
          <w:sz w:val="28"/>
          <w:szCs w:val="28"/>
        </w:rPr>
        <w:t>для</w:t>
      </w:r>
      <w:r w:rsidR="007909FB" w:rsidRPr="00BB5B4B">
        <w:rPr>
          <w:rFonts w:ascii="Times New Roman" w:hAnsi="Times New Roman" w:cs="Times New Roman"/>
          <w:bCs/>
          <w:sz w:val="28"/>
          <w:szCs w:val="28"/>
        </w:rPr>
        <w:t xml:space="preserve"> заготовки древесины с субъектами малого и</w:t>
      </w:r>
      <w:r w:rsidR="00D427ED" w:rsidRPr="00BB5B4B">
        <w:rPr>
          <w:rFonts w:ascii="Times New Roman" w:hAnsi="Times New Roman" w:cs="Times New Roman"/>
          <w:bCs/>
          <w:sz w:val="28"/>
          <w:szCs w:val="28"/>
        </w:rPr>
        <w:t xml:space="preserve"> среднего </w:t>
      </w:r>
      <w:r w:rsidR="007909FB" w:rsidRPr="00BB5B4B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="00ED0B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D0B02">
        <w:rPr>
          <w:rFonts w:ascii="Times New Roman" w:hAnsi="Times New Roman" w:cs="Times New Roman"/>
          <w:bCs/>
          <w:sz w:val="28"/>
          <w:szCs w:val="28"/>
        </w:rPr>
        <w:t>и  заключение</w:t>
      </w:r>
      <w:proofErr w:type="gramEnd"/>
      <w:r w:rsidR="00ED0B02">
        <w:rPr>
          <w:rFonts w:ascii="Times New Roman" w:hAnsi="Times New Roman" w:cs="Times New Roman"/>
          <w:bCs/>
          <w:sz w:val="28"/>
          <w:szCs w:val="28"/>
        </w:rPr>
        <w:t xml:space="preserve"> новых договоров аренды лесного участка на заготовку древесины</w:t>
      </w:r>
      <w:r w:rsidR="002C6718">
        <w:rPr>
          <w:rFonts w:ascii="Times New Roman" w:hAnsi="Times New Roman" w:cs="Times New Roman"/>
          <w:bCs/>
          <w:sz w:val="28"/>
          <w:szCs w:val="28"/>
        </w:rPr>
        <w:t>.</w:t>
      </w:r>
      <w:r w:rsidRPr="00BB5B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4E7" w:rsidRPr="00BD54E7" w:rsidRDefault="009A693E" w:rsidP="00DA4F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B4B">
        <w:rPr>
          <w:rFonts w:ascii="Times New Roman" w:hAnsi="Times New Roman" w:cs="Times New Roman"/>
          <w:bCs/>
          <w:sz w:val="28"/>
          <w:szCs w:val="28"/>
        </w:rPr>
        <w:t>В 20</w:t>
      </w:r>
      <w:r w:rsidR="00ED0B02">
        <w:rPr>
          <w:rFonts w:ascii="Times New Roman" w:hAnsi="Times New Roman" w:cs="Times New Roman"/>
          <w:bCs/>
          <w:sz w:val="28"/>
          <w:szCs w:val="28"/>
        </w:rPr>
        <w:t>2</w:t>
      </w:r>
      <w:r w:rsidR="00790F61">
        <w:rPr>
          <w:rFonts w:ascii="Times New Roman" w:hAnsi="Times New Roman" w:cs="Times New Roman"/>
          <w:bCs/>
          <w:sz w:val="28"/>
          <w:szCs w:val="28"/>
        </w:rPr>
        <w:t>1</w:t>
      </w:r>
      <w:r w:rsidR="00ED0B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B4B">
        <w:rPr>
          <w:rFonts w:ascii="Times New Roman" w:hAnsi="Times New Roman" w:cs="Times New Roman"/>
          <w:bCs/>
          <w:sz w:val="28"/>
          <w:szCs w:val="28"/>
        </w:rPr>
        <w:t xml:space="preserve">году проведено </w:t>
      </w:r>
      <w:r w:rsidR="00790F61">
        <w:rPr>
          <w:rFonts w:ascii="Times New Roman" w:hAnsi="Times New Roman" w:cs="Times New Roman"/>
          <w:bCs/>
          <w:sz w:val="28"/>
          <w:szCs w:val="28"/>
        </w:rPr>
        <w:t>10</w:t>
      </w:r>
      <w:r w:rsidR="002D2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B4B">
        <w:rPr>
          <w:rFonts w:ascii="Times New Roman" w:hAnsi="Times New Roman" w:cs="Times New Roman"/>
          <w:bCs/>
          <w:sz w:val="28"/>
          <w:szCs w:val="28"/>
        </w:rPr>
        <w:t xml:space="preserve">аукционов по продаже права на заключение договоров купли-продажи лесных насаждений для заготовки древесины субъектами малого и среднего предпринимательства. </w:t>
      </w:r>
    </w:p>
    <w:p w:rsidR="006E1EDB" w:rsidRPr="00BB5B4B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«Охрана и защита лесов» </w:t>
      </w:r>
      <w:proofErr w:type="gramStart"/>
      <w:r w:rsidRPr="00BB5B4B">
        <w:rPr>
          <w:rFonts w:ascii="Times New Roman" w:hAnsi="Times New Roman" w:cs="Times New Roman"/>
          <w:sz w:val="28"/>
          <w:szCs w:val="28"/>
        </w:rPr>
        <w:t>основными  результатами</w:t>
      </w:r>
      <w:proofErr w:type="gramEnd"/>
      <w:r w:rsidRPr="00BB5B4B">
        <w:rPr>
          <w:rFonts w:ascii="Times New Roman" w:hAnsi="Times New Roman" w:cs="Times New Roman"/>
          <w:sz w:val="28"/>
          <w:szCs w:val="28"/>
        </w:rPr>
        <w:t xml:space="preserve"> по охране лесов от пожаров </w:t>
      </w:r>
      <w:r w:rsidR="00CF648C" w:rsidRPr="00BB5B4B">
        <w:rPr>
          <w:rFonts w:ascii="Times New Roman" w:hAnsi="Times New Roman" w:cs="Times New Roman"/>
          <w:sz w:val="28"/>
          <w:szCs w:val="28"/>
        </w:rPr>
        <w:t>являются</w:t>
      </w:r>
      <w:r w:rsidRPr="00BB5B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1EDB" w:rsidRPr="00BB5B4B" w:rsidRDefault="006E1EDB" w:rsidP="00BB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- </w:t>
      </w:r>
      <w:r w:rsidR="00790F61">
        <w:rPr>
          <w:rFonts w:ascii="Times New Roman" w:hAnsi="Times New Roman" w:cs="Times New Roman"/>
          <w:sz w:val="28"/>
          <w:szCs w:val="28"/>
        </w:rPr>
        <w:t>доля</w:t>
      </w:r>
      <w:r w:rsidRPr="00BB5B4B">
        <w:rPr>
          <w:rFonts w:ascii="Times New Roman" w:hAnsi="Times New Roman" w:cs="Times New Roman"/>
          <w:sz w:val="28"/>
          <w:szCs w:val="28"/>
        </w:rPr>
        <w:t xml:space="preserve"> лесных пожаров, ликвидированных в течение первых суток с момента обнаружения (по количеству случаев), в </w:t>
      </w:r>
      <w:r w:rsidR="00D93D52" w:rsidRPr="00BB5B4B">
        <w:rPr>
          <w:rFonts w:ascii="Times New Roman" w:hAnsi="Times New Roman" w:cs="Times New Roman"/>
          <w:sz w:val="28"/>
          <w:szCs w:val="28"/>
        </w:rPr>
        <w:t>общем количестве лесных пожаров, составил</w:t>
      </w:r>
      <w:r w:rsidR="00790F61">
        <w:rPr>
          <w:rFonts w:ascii="Times New Roman" w:hAnsi="Times New Roman" w:cs="Times New Roman"/>
          <w:sz w:val="28"/>
          <w:szCs w:val="28"/>
        </w:rPr>
        <w:t>а</w:t>
      </w:r>
      <w:r w:rsidR="00D93D52" w:rsidRPr="00BB5B4B">
        <w:rPr>
          <w:rFonts w:ascii="Times New Roman" w:hAnsi="Times New Roman" w:cs="Times New Roman"/>
          <w:sz w:val="28"/>
          <w:szCs w:val="28"/>
        </w:rPr>
        <w:t xml:space="preserve"> </w:t>
      </w:r>
      <w:r w:rsidR="00790F61">
        <w:rPr>
          <w:rFonts w:ascii="Times New Roman" w:hAnsi="Times New Roman" w:cs="Times New Roman"/>
          <w:sz w:val="28"/>
          <w:szCs w:val="28"/>
        </w:rPr>
        <w:t>95,9</w:t>
      </w:r>
      <w:r w:rsidR="009A693E" w:rsidRPr="00BB5B4B">
        <w:rPr>
          <w:rFonts w:ascii="Times New Roman" w:hAnsi="Times New Roman" w:cs="Times New Roman"/>
          <w:sz w:val="28"/>
          <w:szCs w:val="28"/>
        </w:rPr>
        <w:t xml:space="preserve"> %</w:t>
      </w:r>
      <w:r w:rsidR="00790F61">
        <w:rPr>
          <w:rFonts w:ascii="Times New Roman" w:hAnsi="Times New Roman" w:cs="Times New Roman"/>
          <w:sz w:val="28"/>
          <w:szCs w:val="28"/>
        </w:rPr>
        <w:t xml:space="preserve"> (план 89,4%)</w:t>
      </w:r>
      <w:r w:rsidR="009A693E" w:rsidRPr="00BB5B4B">
        <w:rPr>
          <w:rFonts w:ascii="Times New Roman" w:hAnsi="Times New Roman" w:cs="Times New Roman"/>
          <w:sz w:val="28"/>
          <w:szCs w:val="28"/>
        </w:rPr>
        <w:t>;</w:t>
      </w:r>
    </w:p>
    <w:p w:rsidR="006E1EDB" w:rsidRPr="00BB5B4B" w:rsidRDefault="006E1EDB" w:rsidP="00BB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B5B4B">
        <w:rPr>
          <w:rFonts w:ascii="Times New Roman" w:eastAsia="HiddenHorzOCR" w:hAnsi="Times New Roman" w:cs="Times New Roman"/>
          <w:sz w:val="28"/>
          <w:szCs w:val="28"/>
        </w:rPr>
        <w:t>- в отчетном периоде не было допущено ни одного крупного лесного пожара.</w:t>
      </w:r>
    </w:p>
    <w:p w:rsidR="006E1EDB" w:rsidRPr="00BB5B4B" w:rsidRDefault="006E1EDB" w:rsidP="00BB5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B5B4B">
        <w:rPr>
          <w:rFonts w:ascii="Times New Roman" w:eastAsia="HiddenHorzOCR" w:hAnsi="Times New Roman" w:cs="Times New Roman"/>
          <w:sz w:val="28"/>
          <w:szCs w:val="28"/>
        </w:rPr>
        <w:lastRenderedPageBreak/>
        <w:t>Для достижения целей подпрограммы по охране лесов от пожаров особое внимание в отчетном периоде</w:t>
      </w:r>
      <w:r w:rsidR="00CF648C" w:rsidRPr="00BB5B4B">
        <w:rPr>
          <w:rFonts w:ascii="Times New Roman" w:eastAsia="HiddenHorzOCR" w:hAnsi="Times New Roman" w:cs="Times New Roman"/>
          <w:sz w:val="28"/>
          <w:szCs w:val="28"/>
        </w:rPr>
        <w:t xml:space="preserve"> было</w:t>
      </w:r>
      <w:r w:rsidRPr="00BB5B4B">
        <w:rPr>
          <w:rFonts w:ascii="Times New Roman" w:eastAsia="HiddenHorzOCR" w:hAnsi="Times New Roman" w:cs="Times New Roman"/>
          <w:sz w:val="28"/>
          <w:szCs w:val="28"/>
        </w:rPr>
        <w:t xml:space="preserve"> уделено:</w:t>
      </w:r>
    </w:p>
    <w:p w:rsidR="006E1EDB" w:rsidRPr="00BB5B4B" w:rsidRDefault="006E1EDB" w:rsidP="00BB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B5B4B">
        <w:rPr>
          <w:rFonts w:ascii="Times New Roman" w:eastAsia="HiddenHorzOCR" w:hAnsi="Times New Roman" w:cs="Times New Roman"/>
          <w:sz w:val="28"/>
          <w:szCs w:val="28"/>
        </w:rPr>
        <w:t xml:space="preserve">- организации межведомственного взаимодействия при тушении лесных пожаров, маневрирования </w:t>
      </w:r>
      <w:proofErr w:type="spellStart"/>
      <w:r w:rsidRPr="00BB5B4B">
        <w:rPr>
          <w:rFonts w:ascii="Times New Roman" w:eastAsia="HiddenHorzOCR" w:hAnsi="Times New Roman" w:cs="Times New Roman"/>
          <w:sz w:val="28"/>
          <w:szCs w:val="28"/>
        </w:rPr>
        <w:t>лесопожарными</w:t>
      </w:r>
      <w:proofErr w:type="spellEnd"/>
      <w:r w:rsidRPr="00BB5B4B">
        <w:rPr>
          <w:rFonts w:ascii="Times New Roman" w:eastAsia="HiddenHorzOCR" w:hAnsi="Times New Roman" w:cs="Times New Roman"/>
          <w:sz w:val="28"/>
          <w:szCs w:val="28"/>
        </w:rPr>
        <w:t xml:space="preserve"> формированиями, пожарной техникой и оборудованием;</w:t>
      </w:r>
    </w:p>
    <w:p w:rsidR="006E1EDB" w:rsidRPr="00BB5B4B" w:rsidRDefault="006E1EDB" w:rsidP="00BB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BB5B4B">
        <w:rPr>
          <w:rFonts w:ascii="Times New Roman" w:eastAsia="HiddenHorzOCR" w:hAnsi="Times New Roman" w:cs="Times New Roman"/>
          <w:sz w:val="28"/>
          <w:szCs w:val="28"/>
        </w:rPr>
        <w:t>- обеспечению выполнения ежегодных мероприятий по противопожарному обустройству лесов в запланированных объемах;</w:t>
      </w:r>
    </w:p>
    <w:p w:rsidR="00484A72" w:rsidRDefault="006E1EDB" w:rsidP="00484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B4B">
        <w:rPr>
          <w:rFonts w:ascii="Times New Roman" w:eastAsia="HiddenHorzOCR" w:hAnsi="Times New Roman" w:cs="Times New Roman"/>
          <w:sz w:val="28"/>
          <w:szCs w:val="28"/>
        </w:rPr>
        <w:t xml:space="preserve">- организации ежедневного контроля пожароопасной обстановки, </w:t>
      </w:r>
      <w:proofErr w:type="gramStart"/>
      <w:r w:rsidRPr="00BB5B4B">
        <w:rPr>
          <w:rFonts w:ascii="Times New Roman" w:eastAsia="HiddenHorzOCR" w:hAnsi="Times New Roman" w:cs="Times New Roman"/>
          <w:sz w:val="28"/>
          <w:szCs w:val="28"/>
        </w:rPr>
        <w:t xml:space="preserve">основными  </w:t>
      </w:r>
      <w:r w:rsidRPr="00BB5B4B">
        <w:rPr>
          <w:rFonts w:ascii="Times New Roman" w:hAnsi="Times New Roman" w:cs="Times New Roman"/>
          <w:bCs/>
          <w:sz w:val="28"/>
          <w:szCs w:val="28"/>
        </w:rPr>
        <w:t>элементами</w:t>
      </w:r>
      <w:proofErr w:type="gramEnd"/>
      <w:r w:rsidRPr="00BB5B4B">
        <w:rPr>
          <w:rFonts w:ascii="Times New Roman" w:hAnsi="Times New Roman" w:cs="Times New Roman"/>
          <w:bCs/>
          <w:sz w:val="28"/>
          <w:szCs w:val="28"/>
        </w:rPr>
        <w:t xml:space="preserve"> которого являются наземное и авиационное патрулирование лесов. </w:t>
      </w:r>
    </w:p>
    <w:p w:rsidR="006E1EDB" w:rsidRPr="00484A72" w:rsidRDefault="00484A72" w:rsidP="00484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5B4B">
        <w:rPr>
          <w:rFonts w:ascii="Times New Roman" w:hAnsi="Times New Roman" w:cs="Times New Roman"/>
          <w:spacing w:val="-6"/>
          <w:sz w:val="28"/>
          <w:szCs w:val="28"/>
        </w:rPr>
        <w:t>В полном объеме были проведены и организационно-технические мероприятия по подготовке сил и средств пожаротушения.</w:t>
      </w:r>
    </w:p>
    <w:p w:rsidR="00484A72" w:rsidRPr="00BB5B4B" w:rsidRDefault="00484A72" w:rsidP="00BB5B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реализации мероприятия «Р</w:t>
      </w:r>
      <w:r w:rsidRPr="00484A72">
        <w:rPr>
          <w:rFonts w:ascii="Times New Roman" w:hAnsi="Times New Roman" w:cs="Times New Roman"/>
          <w:bCs/>
          <w:sz w:val="28"/>
          <w:szCs w:val="28"/>
        </w:rPr>
        <w:t xml:space="preserve">егиональный проект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84A72">
        <w:rPr>
          <w:rFonts w:ascii="Times New Roman" w:hAnsi="Times New Roman" w:cs="Times New Roman"/>
          <w:bCs/>
          <w:sz w:val="28"/>
          <w:szCs w:val="28"/>
        </w:rPr>
        <w:t>Сохранение лесов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84A72">
        <w:rPr>
          <w:rFonts w:ascii="Times New Roman" w:hAnsi="Times New Roman" w:cs="Times New Roman"/>
          <w:bCs/>
          <w:sz w:val="28"/>
          <w:szCs w:val="28"/>
        </w:rPr>
        <w:t>АУ УР «</w:t>
      </w:r>
      <w:proofErr w:type="spellStart"/>
      <w:r w:rsidRPr="00484A72">
        <w:rPr>
          <w:rFonts w:ascii="Times New Roman" w:hAnsi="Times New Roman" w:cs="Times New Roman"/>
          <w:bCs/>
          <w:sz w:val="28"/>
          <w:szCs w:val="28"/>
        </w:rPr>
        <w:t>Удмуртлес</w:t>
      </w:r>
      <w:proofErr w:type="spellEnd"/>
      <w:r w:rsidRPr="00484A7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484A72">
        <w:rPr>
          <w:rFonts w:ascii="Times New Roman" w:hAnsi="Times New Roman" w:cs="Times New Roman"/>
          <w:bCs/>
          <w:sz w:val="28"/>
          <w:szCs w:val="28"/>
        </w:rPr>
        <w:t xml:space="preserve">акуплено </w:t>
      </w:r>
      <w:r w:rsidR="00790F61">
        <w:rPr>
          <w:rFonts w:ascii="Times New Roman" w:hAnsi="Times New Roman" w:cs="Times New Roman"/>
          <w:bCs/>
          <w:sz w:val="28"/>
          <w:szCs w:val="28"/>
        </w:rPr>
        <w:t>10</w:t>
      </w:r>
      <w:r w:rsidRPr="00484A72">
        <w:rPr>
          <w:rFonts w:ascii="Times New Roman" w:hAnsi="Times New Roman" w:cs="Times New Roman"/>
          <w:bCs/>
          <w:sz w:val="28"/>
          <w:szCs w:val="28"/>
        </w:rPr>
        <w:t xml:space="preserve"> единиц необходимой специализированной техники для проведения комплекса мероприятий по охране лесов от пожаров, обеспечения эффективного управления системой обеспечения пожарной безопасности в лесах</w:t>
      </w:r>
      <w:r w:rsidR="00561380">
        <w:rPr>
          <w:rFonts w:ascii="Times New Roman" w:hAnsi="Times New Roman" w:cs="Times New Roman"/>
          <w:bCs/>
          <w:sz w:val="28"/>
          <w:szCs w:val="28"/>
        </w:rPr>
        <w:t>.</w:t>
      </w:r>
    </w:p>
    <w:p w:rsidR="006E1EDB" w:rsidRPr="00BB5B4B" w:rsidRDefault="006E1EDB" w:rsidP="00BB5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>Основным фактором риска при реализации подпрограммы по защите леса от вредителей и болезней леса явля</w:t>
      </w:r>
      <w:r w:rsidR="009A09B0" w:rsidRPr="00BB5B4B">
        <w:rPr>
          <w:rFonts w:ascii="Times New Roman" w:hAnsi="Times New Roman" w:cs="Times New Roman"/>
          <w:sz w:val="28"/>
          <w:szCs w:val="28"/>
        </w:rPr>
        <w:t>ются погодные условия, способствующие</w:t>
      </w:r>
      <w:r w:rsidRPr="00BB5B4B">
        <w:rPr>
          <w:rFonts w:ascii="Times New Roman" w:hAnsi="Times New Roman" w:cs="Times New Roman"/>
          <w:sz w:val="28"/>
          <w:szCs w:val="28"/>
        </w:rPr>
        <w:t xml:space="preserve"> вызвать массовое развитие болезней и вредных организмов.</w:t>
      </w:r>
    </w:p>
    <w:p w:rsidR="006E1EDB" w:rsidRPr="00BB5B4B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В целях недопущения массового развития вредителей и болезней леса в отчетном году проводились работы по лесопатологическому обследованию лесов, проведению профилактических мероприятий и проведению санитарно-оздоровительных мероприятий. В </w:t>
      </w:r>
      <w:r w:rsidR="00EB5F8C">
        <w:rPr>
          <w:rFonts w:ascii="Times New Roman" w:hAnsi="Times New Roman" w:cs="Times New Roman"/>
          <w:sz w:val="28"/>
          <w:szCs w:val="28"/>
        </w:rPr>
        <w:t>ходе</w:t>
      </w:r>
      <w:r w:rsidRPr="00BB5B4B">
        <w:rPr>
          <w:rFonts w:ascii="Times New Roman" w:hAnsi="Times New Roman" w:cs="Times New Roman"/>
          <w:sz w:val="28"/>
          <w:szCs w:val="28"/>
        </w:rPr>
        <w:t xml:space="preserve"> реализации подпрограммы «Охрана и защита лесов» </w:t>
      </w:r>
      <w:r w:rsidR="00EB5F8C">
        <w:rPr>
          <w:rFonts w:ascii="Times New Roman" w:hAnsi="Times New Roman" w:cs="Times New Roman"/>
          <w:sz w:val="28"/>
          <w:szCs w:val="28"/>
        </w:rPr>
        <w:t xml:space="preserve">достигнуты </w:t>
      </w:r>
      <w:r w:rsidRPr="00BB5B4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0290E">
        <w:rPr>
          <w:rFonts w:ascii="Times New Roman" w:hAnsi="Times New Roman" w:cs="Times New Roman"/>
          <w:sz w:val="28"/>
          <w:szCs w:val="28"/>
        </w:rPr>
        <w:t xml:space="preserve">значения основных </w:t>
      </w:r>
      <w:r w:rsidRPr="00BB5B4B">
        <w:rPr>
          <w:rFonts w:ascii="Times New Roman" w:hAnsi="Times New Roman" w:cs="Times New Roman"/>
          <w:sz w:val="28"/>
          <w:szCs w:val="28"/>
        </w:rPr>
        <w:t>показател</w:t>
      </w:r>
      <w:r w:rsidR="0090290E">
        <w:rPr>
          <w:rFonts w:ascii="Times New Roman" w:hAnsi="Times New Roman" w:cs="Times New Roman"/>
          <w:sz w:val="28"/>
          <w:szCs w:val="28"/>
        </w:rPr>
        <w:t>ей</w:t>
      </w:r>
      <w:r w:rsidRPr="00BB5B4B">
        <w:rPr>
          <w:rFonts w:ascii="Times New Roman" w:hAnsi="Times New Roman" w:cs="Times New Roman"/>
          <w:sz w:val="28"/>
          <w:szCs w:val="28"/>
        </w:rPr>
        <w:t>:</w:t>
      </w:r>
    </w:p>
    <w:p w:rsidR="00F0774E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- </w:t>
      </w:r>
      <w:r w:rsidR="00561380">
        <w:rPr>
          <w:rFonts w:ascii="Times New Roman" w:hAnsi="Times New Roman" w:cs="Times New Roman"/>
          <w:sz w:val="28"/>
          <w:szCs w:val="28"/>
        </w:rPr>
        <w:t>«О</w:t>
      </w:r>
      <w:r w:rsidR="00054101" w:rsidRPr="00BB5B4B">
        <w:rPr>
          <w:rFonts w:ascii="Times New Roman" w:hAnsi="Times New Roman" w:cs="Times New Roman"/>
          <w:sz w:val="28"/>
          <w:szCs w:val="28"/>
        </w:rPr>
        <w:t>тношени</w:t>
      </w:r>
      <w:r w:rsidR="00CA56B3" w:rsidRPr="00BB5B4B">
        <w:rPr>
          <w:rFonts w:ascii="Times New Roman" w:hAnsi="Times New Roman" w:cs="Times New Roman"/>
          <w:sz w:val="28"/>
          <w:szCs w:val="28"/>
        </w:rPr>
        <w:t>е</w:t>
      </w:r>
      <w:r w:rsidRPr="00BB5B4B">
        <w:rPr>
          <w:rFonts w:ascii="Times New Roman" w:hAnsi="Times New Roman" w:cs="Times New Roman"/>
          <w:sz w:val="28"/>
          <w:szCs w:val="28"/>
        </w:rPr>
        <w:t xml:space="preserve"> площади проведенных санитарно-оздоровительных мероприятий к площади погибших и поврежденных лесов</w:t>
      </w:r>
      <w:r w:rsidR="00561380">
        <w:rPr>
          <w:rFonts w:ascii="Times New Roman" w:hAnsi="Times New Roman" w:cs="Times New Roman"/>
          <w:sz w:val="28"/>
          <w:szCs w:val="28"/>
        </w:rPr>
        <w:t>»</w:t>
      </w:r>
      <w:r w:rsidRPr="00BB5B4B">
        <w:rPr>
          <w:rFonts w:ascii="Times New Roman" w:hAnsi="Times New Roman" w:cs="Times New Roman"/>
          <w:sz w:val="28"/>
          <w:szCs w:val="28"/>
        </w:rPr>
        <w:t xml:space="preserve"> </w:t>
      </w:r>
      <w:r w:rsidR="0090290E">
        <w:rPr>
          <w:rFonts w:ascii="Times New Roman" w:hAnsi="Times New Roman" w:cs="Times New Roman"/>
          <w:sz w:val="28"/>
          <w:szCs w:val="28"/>
        </w:rPr>
        <w:t xml:space="preserve">- </w:t>
      </w:r>
      <w:r w:rsidR="00B943B9">
        <w:rPr>
          <w:rFonts w:ascii="Times New Roman" w:hAnsi="Times New Roman" w:cs="Times New Roman"/>
          <w:sz w:val="28"/>
          <w:szCs w:val="28"/>
        </w:rPr>
        <w:t>30,2</w:t>
      </w:r>
      <w:r w:rsidRPr="00BB5B4B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F0774E">
        <w:rPr>
          <w:rFonts w:ascii="Times New Roman" w:hAnsi="Times New Roman" w:cs="Times New Roman"/>
          <w:sz w:val="28"/>
          <w:szCs w:val="28"/>
        </w:rPr>
        <w:t>ниже планового показателя</w:t>
      </w:r>
      <w:r w:rsidR="00DB6009" w:rsidRPr="00BB5B4B">
        <w:rPr>
          <w:rFonts w:ascii="Times New Roman" w:hAnsi="Times New Roman" w:cs="Times New Roman"/>
          <w:sz w:val="28"/>
          <w:szCs w:val="28"/>
        </w:rPr>
        <w:t xml:space="preserve"> </w:t>
      </w:r>
      <w:r w:rsidR="00F0774E">
        <w:rPr>
          <w:rFonts w:ascii="Times New Roman" w:hAnsi="Times New Roman" w:cs="Times New Roman"/>
          <w:sz w:val="28"/>
          <w:szCs w:val="28"/>
        </w:rPr>
        <w:t xml:space="preserve">на </w:t>
      </w:r>
      <w:r w:rsidR="00B943B9">
        <w:rPr>
          <w:rFonts w:ascii="Times New Roman" w:hAnsi="Times New Roman" w:cs="Times New Roman"/>
          <w:sz w:val="28"/>
          <w:szCs w:val="28"/>
        </w:rPr>
        <w:t>68</w:t>
      </w:r>
      <w:r w:rsidR="00F0774E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E1EDB" w:rsidRPr="00BB5B4B" w:rsidRDefault="00B943B9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</w:t>
      </w:r>
      <w:r w:rsidRPr="00B943B9">
        <w:rPr>
          <w:rFonts w:ascii="Times New Roman" w:hAnsi="Times New Roman" w:cs="Times New Roman"/>
          <w:sz w:val="28"/>
          <w:szCs w:val="28"/>
        </w:rPr>
        <w:t xml:space="preserve"> объема санитарно-оздоровительных мероприятий связано с тем, что </w:t>
      </w:r>
      <w:proofErr w:type="spellStart"/>
      <w:r w:rsidRPr="00B943B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B943B9">
        <w:rPr>
          <w:rFonts w:ascii="Times New Roman" w:hAnsi="Times New Roman" w:cs="Times New Roman"/>
          <w:sz w:val="28"/>
          <w:szCs w:val="28"/>
        </w:rPr>
        <w:t xml:space="preserve"> - оздоровительные мероприятия выполняются за счет арендаторов и иных средств, помимо этого заключение договоров купли – продажи лесных насаждений, а также подача арендаторами лесных участков деклараций, которые производится в течение всего календарного года сроком на 12 месяцев и соответственно, окончание сроков их действий и выполнение </w:t>
      </w:r>
      <w:proofErr w:type="spellStart"/>
      <w:r w:rsidRPr="00B943B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B943B9">
        <w:rPr>
          <w:rFonts w:ascii="Times New Roman" w:hAnsi="Times New Roman" w:cs="Times New Roman"/>
          <w:sz w:val="28"/>
          <w:szCs w:val="28"/>
        </w:rPr>
        <w:t xml:space="preserve"> – оздоровительных мероприятий варьируется в течение текущего и последующего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EDB" w:rsidRPr="00BB5B4B" w:rsidRDefault="006E1EDB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0290E">
        <w:rPr>
          <w:rFonts w:ascii="Times New Roman" w:hAnsi="Times New Roman" w:cs="Times New Roman"/>
          <w:sz w:val="28"/>
          <w:szCs w:val="28"/>
        </w:rPr>
        <w:t>ходе</w:t>
      </w:r>
      <w:r w:rsidRPr="00BB5B4B">
        <w:rPr>
          <w:rFonts w:ascii="Times New Roman" w:hAnsi="Times New Roman" w:cs="Times New Roman"/>
          <w:sz w:val="28"/>
          <w:szCs w:val="28"/>
        </w:rPr>
        <w:t xml:space="preserve"> реализации подпрограммы «Обеспечение использования лесов» </w:t>
      </w:r>
      <w:r w:rsidR="0090290E">
        <w:rPr>
          <w:rFonts w:ascii="Times New Roman" w:hAnsi="Times New Roman" w:cs="Times New Roman"/>
          <w:sz w:val="28"/>
          <w:szCs w:val="28"/>
        </w:rPr>
        <w:t xml:space="preserve">достигнуты </w:t>
      </w:r>
      <w:r w:rsidR="0090290E" w:rsidRPr="00BB5B4B">
        <w:rPr>
          <w:rFonts w:ascii="Times New Roman" w:hAnsi="Times New Roman" w:cs="Times New Roman"/>
          <w:sz w:val="28"/>
          <w:szCs w:val="28"/>
        </w:rPr>
        <w:t>следующи</w:t>
      </w:r>
      <w:r w:rsidR="0090290E">
        <w:rPr>
          <w:rFonts w:ascii="Times New Roman" w:hAnsi="Times New Roman" w:cs="Times New Roman"/>
          <w:sz w:val="28"/>
          <w:szCs w:val="28"/>
        </w:rPr>
        <w:t xml:space="preserve">е значения </w:t>
      </w:r>
      <w:proofErr w:type="gramStart"/>
      <w:r w:rsidRPr="00BB5B4B">
        <w:rPr>
          <w:rFonts w:ascii="Times New Roman" w:hAnsi="Times New Roman" w:cs="Times New Roman"/>
          <w:sz w:val="28"/>
          <w:szCs w:val="28"/>
        </w:rPr>
        <w:t>основны</w:t>
      </w:r>
      <w:r w:rsidR="0090290E">
        <w:rPr>
          <w:rFonts w:ascii="Times New Roman" w:hAnsi="Times New Roman" w:cs="Times New Roman"/>
          <w:sz w:val="28"/>
          <w:szCs w:val="28"/>
        </w:rPr>
        <w:t>х</w:t>
      </w:r>
      <w:r w:rsidRPr="00BB5B4B">
        <w:rPr>
          <w:rFonts w:ascii="Times New Roman" w:hAnsi="Times New Roman" w:cs="Times New Roman"/>
          <w:sz w:val="28"/>
          <w:szCs w:val="28"/>
        </w:rPr>
        <w:t xml:space="preserve">  показател</w:t>
      </w:r>
      <w:r w:rsidR="0090290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BB5B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56B3" w:rsidRPr="00BB5B4B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- </w:t>
      </w:r>
      <w:r w:rsidR="00561380">
        <w:rPr>
          <w:rFonts w:ascii="Times New Roman" w:hAnsi="Times New Roman" w:cs="Times New Roman"/>
          <w:sz w:val="28"/>
          <w:szCs w:val="28"/>
        </w:rPr>
        <w:t>«Д</w:t>
      </w:r>
      <w:r w:rsidR="00CA56B3" w:rsidRPr="00BB5B4B">
        <w:rPr>
          <w:rFonts w:ascii="Times New Roman" w:hAnsi="Times New Roman" w:cs="Times New Roman"/>
          <w:sz w:val="28"/>
          <w:szCs w:val="28"/>
        </w:rPr>
        <w:t xml:space="preserve">оля </w:t>
      </w:r>
      <w:r w:rsidRPr="00BB5B4B">
        <w:rPr>
          <w:rFonts w:ascii="Times New Roman" w:hAnsi="Times New Roman" w:cs="Times New Roman"/>
          <w:sz w:val="28"/>
          <w:szCs w:val="28"/>
        </w:rPr>
        <w:t xml:space="preserve">площади земель лесного фонда, переданных </w:t>
      </w:r>
      <w:r w:rsidR="00B943B9">
        <w:rPr>
          <w:rFonts w:ascii="Times New Roman" w:hAnsi="Times New Roman" w:cs="Times New Roman"/>
          <w:sz w:val="28"/>
          <w:szCs w:val="28"/>
        </w:rPr>
        <w:t>в пользование</w:t>
      </w:r>
      <w:r w:rsidRPr="00BB5B4B">
        <w:rPr>
          <w:rFonts w:ascii="Times New Roman" w:hAnsi="Times New Roman" w:cs="Times New Roman"/>
          <w:sz w:val="28"/>
          <w:szCs w:val="28"/>
        </w:rPr>
        <w:t>, в общей площади земель лесного фонда</w:t>
      </w:r>
      <w:r w:rsidR="00561380">
        <w:rPr>
          <w:rFonts w:ascii="Times New Roman" w:hAnsi="Times New Roman" w:cs="Times New Roman"/>
          <w:sz w:val="28"/>
          <w:szCs w:val="28"/>
        </w:rPr>
        <w:t>»</w:t>
      </w:r>
      <w:r w:rsidRPr="00BB5B4B">
        <w:rPr>
          <w:rFonts w:ascii="Times New Roman" w:hAnsi="Times New Roman" w:cs="Times New Roman"/>
          <w:sz w:val="28"/>
          <w:szCs w:val="28"/>
        </w:rPr>
        <w:t xml:space="preserve"> </w:t>
      </w:r>
      <w:r w:rsidR="0090290E">
        <w:rPr>
          <w:rFonts w:ascii="Times New Roman" w:hAnsi="Times New Roman" w:cs="Times New Roman"/>
          <w:sz w:val="28"/>
          <w:szCs w:val="28"/>
        </w:rPr>
        <w:t xml:space="preserve">- </w:t>
      </w:r>
      <w:r w:rsidR="00B943B9">
        <w:rPr>
          <w:rFonts w:ascii="Times New Roman" w:hAnsi="Times New Roman" w:cs="Times New Roman"/>
          <w:sz w:val="28"/>
          <w:szCs w:val="28"/>
        </w:rPr>
        <w:t>51,4</w:t>
      </w:r>
      <w:r w:rsidRPr="00BB5B4B">
        <w:rPr>
          <w:rFonts w:ascii="Times New Roman" w:hAnsi="Times New Roman" w:cs="Times New Roman"/>
          <w:sz w:val="28"/>
          <w:szCs w:val="28"/>
        </w:rPr>
        <w:t xml:space="preserve"> %</w:t>
      </w:r>
      <w:r w:rsidR="007438F1">
        <w:rPr>
          <w:rFonts w:ascii="Times New Roman" w:hAnsi="Times New Roman" w:cs="Times New Roman"/>
          <w:sz w:val="28"/>
          <w:szCs w:val="28"/>
        </w:rPr>
        <w:t xml:space="preserve">, что </w:t>
      </w:r>
      <w:r w:rsidR="00065AF1">
        <w:rPr>
          <w:rFonts w:ascii="Times New Roman" w:hAnsi="Times New Roman" w:cs="Times New Roman"/>
          <w:sz w:val="28"/>
          <w:szCs w:val="28"/>
        </w:rPr>
        <w:t>выше</w:t>
      </w:r>
      <w:r w:rsidR="007438F1">
        <w:rPr>
          <w:rFonts w:ascii="Times New Roman" w:hAnsi="Times New Roman" w:cs="Times New Roman"/>
          <w:sz w:val="28"/>
          <w:szCs w:val="28"/>
        </w:rPr>
        <w:t xml:space="preserve"> запланированного на </w:t>
      </w:r>
      <w:r w:rsidR="00B943B9">
        <w:rPr>
          <w:rFonts w:ascii="Times New Roman" w:hAnsi="Times New Roman" w:cs="Times New Roman"/>
          <w:sz w:val="28"/>
          <w:szCs w:val="28"/>
        </w:rPr>
        <w:t>1,9</w:t>
      </w:r>
      <w:r w:rsidR="007438F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D22BC" w:rsidRDefault="007438F1" w:rsidP="00AD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380">
        <w:rPr>
          <w:rFonts w:ascii="Times New Roman" w:hAnsi="Times New Roman" w:cs="Times New Roman"/>
          <w:sz w:val="28"/>
          <w:szCs w:val="28"/>
        </w:rPr>
        <w:t>«О</w:t>
      </w:r>
      <w:r w:rsidR="00561380" w:rsidRPr="00BB5B4B">
        <w:rPr>
          <w:rFonts w:ascii="Times New Roman" w:hAnsi="Times New Roman" w:cs="Times New Roman"/>
          <w:sz w:val="28"/>
          <w:szCs w:val="28"/>
        </w:rPr>
        <w:t xml:space="preserve">тношение количества случаев с установленными нарушителями лесного законодательства к общему количеству зарегистрированных случаев </w:t>
      </w:r>
      <w:r w:rsidR="00561380" w:rsidRPr="00BB5B4B">
        <w:rPr>
          <w:rFonts w:ascii="Times New Roman" w:hAnsi="Times New Roman" w:cs="Times New Roman"/>
          <w:sz w:val="28"/>
          <w:szCs w:val="28"/>
        </w:rPr>
        <w:lastRenderedPageBreak/>
        <w:t>нарушений лесного законодательства</w:t>
      </w:r>
      <w:r w:rsidR="00561380">
        <w:rPr>
          <w:rFonts w:ascii="Times New Roman" w:hAnsi="Times New Roman" w:cs="Times New Roman"/>
          <w:sz w:val="28"/>
          <w:szCs w:val="28"/>
        </w:rPr>
        <w:t>»</w:t>
      </w:r>
      <w:r w:rsidR="00561380" w:rsidRPr="00BB5B4B">
        <w:rPr>
          <w:rFonts w:ascii="Times New Roman" w:hAnsi="Times New Roman" w:cs="Times New Roman"/>
          <w:sz w:val="28"/>
          <w:szCs w:val="28"/>
        </w:rPr>
        <w:t xml:space="preserve"> </w:t>
      </w:r>
      <w:r w:rsidR="00AD22BC">
        <w:rPr>
          <w:rFonts w:ascii="Times New Roman" w:hAnsi="Times New Roman" w:cs="Times New Roman"/>
          <w:sz w:val="28"/>
          <w:szCs w:val="28"/>
        </w:rPr>
        <w:t xml:space="preserve">- </w:t>
      </w:r>
      <w:r w:rsidR="00B943B9">
        <w:rPr>
          <w:rFonts w:ascii="Times New Roman" w:hAnsi="Times New Roman" w:cs="Times New Roman"/>
          <w:sz w:val="28"/>
          <w:szCs w:val="28"/>
        </w:rPr>
        <w:t>93,4</w:t>
      </w:r>
      <w:r w:rsidR="00561380" w:rsidRPr="00BB5B4B">
        <w:rPr>
          <w:rFonts w:ascii="Times New Roman" w:hAnsi="Times New Roman" w:cs="Times New Roman"/>
          <w:sz w:val="28"/>
          <w:szCs w:val="28"/>
        </w:rPr>
        <w:t xml:space="preserve"> %</w:t>
      </w:r>
      <w:r w:rsidR="00AD22BC">
        <w:rPr>
          <w:rFonts w:ascii="Times New Roman" w:hAnsi="Times New Roman" w:cs="Times New Roman"/>
          <w:sz w:val="28"/>
          <w:szCs w:val="28"/>
        </w:rPr>
        <w:t xml:space="preserve"> (плановое значение 94,</w:t>
      </w:r>
      <w:r w:rsidR="00B943B9">
        <w:rPr>
          <w:rFonts w:ascii="Times New Roman" w:hAnsi="Times New Roman" w:cs="Times New Roman"/>
          <w:sz w:val="28"/>
          <w:szCs w:val="28"/>
        </w:rPr>
        <w:t>8</w:t>
      </w:r>
      <w:r w:rsidR="00AD22BC">
        <w:rPr>
          <w:rFonts w:ascii="Times New Roman" w:hAnsi="Times New Roman" w:cs="Times New Roman"/>
          <w:sz w:val="28"/>
          <w:szCs w:val="28"/>
        </w:rPr>
        <w:t xml:space="preserve"> %).</w:t>
      </w:r>
      <w:r w:rsidR="00E2130C">
        <w:rPr>
          <w:rFonts w:ascii="Times New Roman" w:hAnsi="Times New Roman" w:cs="Times New Roman"/>
          <w:sz w:val="28"/>
          <w:szCs w:val="28"/>
        </w:rPr>
        <w:t xml:space="preserve"> Количество выявленных виновников нарушений лесного </w:t>
      </w:r>
      <w:proofErr w:type="gramStart"/>
      <w:r w:rsidR="00E2130C">
        <w:rPr>
          <w:rFonts w:ascii="Times New Roman" w:hAnsi="Times New Roman" w:cs="Times New Roman"/>
          <w:sz w:val="28"/>
          <w:szCs w:val="28"/>
        </w:rPr>
        <w:t>законодательства  составило</w:t>
      </w:r>
      <w:proofErr w:type="gramEnd"/>
      <w:r w:rsidR="00E2130C">
        <w:rPr>
          <w:rFonts w:ascii="Times New Roman" w:hAnsi="Times New Roman" w:cs="Times New Roman"/>
          <w:sz w:val="28"/>
          <w:szCs w:val="28"/>
        </w:rPr>
        <w:t xml:space="preserve"> 1</w:t>
      </w:r>
      <w:r w:rsidR="00D24606">
        <w:rPr>
          <w:rFonts w:ascii="Times New Roman" w:hAnsi="Times New Roman" w:cs="Times New Roman"/>
          <w:sz w:val="28"/>
          <w:szCs w:val="28"/>
        </w:rPr>
        <w:t>423</w:t>
      </w:r>
      <w:r w:rsidR="00E2130C">
        <w:rPr>
          <w:rFonts w:ascii="Times New Roman" w:hAnsi="Times New Roman" w:cs="Times New Roman"/>
          <w:sz w:val="28"/>
          <w:szCs w:val="28"/>
        </w:rPr>
        <w:t xml:space="preserve">, а общее количество зарегистрированных нарушений </w:t>
      </w:r>
      <w:r w:rsidR="00D24606">
        <w:rPr>
          <w:rFonts w:ascii="Times New Roman" w:hAnsi="Times New Roman" w:cs="Times New Roman"/>
          <w:sz w:val="28"/>
          <w:szCs w:val="28"/>
        </w:rPr>
        <w:t>1523</w:t>
      </w:r>
      <w:r w:rsidR="00E2130C">
        <w:rPr>
          <w:rFonts w:ascii="Times New Roman" w:hAnsi="Times New Roman" w:cs="Times New Roman"/>
          <w:sz w:val="28"/>
          <w:szCs w:val="28"/>
        </w:rPr>
        <w:t>.</w:t>
      </w:r>
      <w:r w:rsidR="00AD22BC">
        <w:rPr>
          <w:rFonts w:ascii="Times New Roman" w:hAnsi="Times New Roman" w:cs="Times New Roman"/>
          <w:sz w:val="28"/>
          <w:szCs w:val="28"/>
        </w:rPr>
        <w:t xml:space="preserve"> </w:t>
      </w:r>
      <w:r w:rsidR="00D24606" w:rsidRPr="00D24606">
        <w:rPr>
          <w:rFonts w:ascii="Times New Roman" w:hAnsi="Times New Roman" w:cs="Times New Roman"/>
          <w:sz w:val="28"/>
          <w:szCs w:val="28"/>
        </w:rPr>
        <w:t>Недостижение целевого показателя связано с высокой степенью латентности правонарушений, связан</w:t>
      </w:r>
      <w:r w:rsidR="00D24606">
        <w:rPr>
          <w:rFonts w:ascii="Times New Roman" w:hAnsi="Times New Roman" w:cs="Times New Roman"/>
          <w:sz w:val="28"/>
          <w:szCs w:val="28"/>
        </w:rPr>
        <w:t>н</w:t>
      </w:r>
      <w:r w:rsidR="00D24606" w:rsidRPr="00D24606">
        <w:rPr>
          <w:rFonts w:ascii="Times New Roman" w:hAnsi="Times New Roman" w:cs="Times New Roman"/>
          <w:sz w:val="28"/>
          <w:szCs w:val="28"/>
        </w:rPr>
        <w:t>ых с незаконной рубкой леса.</w:t>
      </w:r>
    </w:p>
    <w:p w:rsidR="00AD22BC" w:rsidRDefault="00AD22BC" w:rsidP="0074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1380">
        <w:rPr>
          <w:rFonts w:ascii="Times New Roman" w:hAnsi="Times New Roman" w:cs="Times New Roman"/>
          <w:sz w:val="28"/>
          <w:szCs w:val="28"/>
        </w:rPr>
        <w:t xml:space="preserve"> </w:t>
      </w:r>
      <w:r w:rsidR="007438F1">
        <w:rPr>
          <w:rFonts w:ascii="Times New Roman" w:hAnsi="Times New Roman" w:cs="Times New Roman"/>
          <w:sz w:val="28"/>
          <w:szCs w:val="28"/>
        </w:rPr>
        <w:t>«</w:t>
      </w:r>
      <w:r w:rsidR="007438F1" w:rsidRPr="007438F1">
        <w:rPr>
          <w:rFonts w:ascii="Times New Roman" w:hAnsi="Times New Roman" w:cs="Times New Roman"/>
          <w:sz w:val="28"/>
          <w:szCs w:val="28"/>
        </w:rPr>
        <w:t>Отношение фактического объема заготовки древесины к установленному допустимому объему изъятия древесины</w:t>
      </w:r>
      <w:r w:rsidR="00743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1B6B">
        <w:rPr>
          <w:rFonts w:ascii="Times New Roman" w:hAnsi="Times New Roman" w:cs="Times New Roman"/>
          <w:sz w:val="28"/>
          <w:szCs w:val="28"/>
        </w:rPr>
        <w:t>70,9</w:t>
      </w:r>
      <w:r>
        <w:rPr>
          <w:rFonts w:ascii="Times New Roman" w:hAnsi="Times New Roman" w:cs="Times New Roman"/>
          <w:sz w:val="28"/>
          <w:szCs w:val="28"/>
        </w:rPr>
        <w:t xml:space="preserve"> % (плановое значение </w:t>
      </w:r>
      <w:r w:rsidR="00041B6B">
        <w:rPr>
          <w:rFonts w:ascii="Times New Roman" w:hAnsi="Times New Roman" w:cs="Times New Roman"/>
          <w:sz w:val="28"/>
          <w:szCs w:val="28"/>
        </w:rPr>
        <w:t>70,4</w:t>
      </w:r>
      <w:r>
        <w:rPr>
          <w:rFonts w:ascii="Times New Roman" w:hAnsi="Times New Roman" w:cs="Times New Roman"/>
          <w:sz w:val="28"/>
          <w:szCs w:val="28"/>
        </w:rPr>
        <w:t xml:space="preserve"> %). Показатель выполнен.</w:t>
      </w:r>
      <w:r w:rsidR="00743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2BC" w:rsidRDefault="00AD22BC" w:rsidP="00AD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8F1">
        <w:rPr>
          <w:rFonts w:ascii="Times New Roman" w:hAnsi="Times New Roman" w:cs="Times New Roman"/>
          <w:sz w:val="28"/>
          <w:szCs w:val="28"/>
        </w:rPr>
        <w:t>«</w:t>
      </w:r>
      <w:r w:rsidR="007438F1" w:rsidRPr="007438F1">
        <w:rPr>
          <w:rFonts w:ascii="Times New Roman" w:hAnsi="Times New Roman" w:cs="Times New Roman"/>
          <w:sz w:val="28"/>
          <w:szCs w:val="28"/>
        </w:rPr>
        <w:t>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</w:t>
      </w:r>
      <w:r w:rsidR="00743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1B6B">
        <w:rPr>
          <w:rFonts w:ascii="Times New Roman" w:hAnsi="Times New Roman" w:cs="Times New Roman"/>
          <w:sz w:val="28"/>
          <w:szCs w:val="28"/>
        </w:rPr>
        <w:t>53,3</w:t>
      </w:r>
      <w:r w:rsidR="00065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(плановое значение </w:t>
      </w:r>
      <w:r w:rsidR="00041B6B">
        <w:rPr>
          <w:rFonts w:ascii="Times New Roman" w:hAnsi="Times New Roman" w:cs="Times New Roman"/>
          <w:sz w:val="28"/>
          <w:szCs w:val="28"/>
        </w:rPr>
        <w:t>47,8</w:t>
      </w:r>
      <w:r>
        <w:rPr>
          <w:rFonts w:ascii="Times New Roman" w:hAnsi="Times New Roman" w:cs="Times New Roman"/>
          <w:sz w:val="28"/>
          <w:szCs w:val="28"/>
        </w:rPr>
        <w:t xml:space="preserve"> %). Показатель выполнен</w:t>
      </w:r>
      <w:r w:rsidR="00065AF1">
        <w:rPr>
          <w:rFonts w:ascii="Times New Roman" w:hAnsi="Times New Roman" w:cs="Times New Roman"/>
          <w:sz w:val="28"/>
          <w:szCs w:val="28"/>
        </w:rPr>
        <w:t xml:space="preserve">, таксация лесов проведена на площади </w:t>
      </w:r>
      <w:r w:rsidR="00041B6B">
        <w:rPr>
          <w:rFonts w:ascii="Times New Roman" w:hAnsi="Times New Roman" w:cs="Times New Roman"/>
          <w:sz w:val="28"/>
          <w:szCs w:val="28"/>
        </w:rPr>
        <w:t>88,9</w:t>
      </w:r>
      <w:r w:rsidR="00065AF1">
        <w:rPr>
          <w:rFonts w:ascii="Times New Roman" w:hAnsi="Times New Roman" w:cs="Times New Roman"/>
          <w:sz w:val="28"/>
          <w:szCs w:val="28"/>
        </w:rPr>
        <w:t xml:space="preserve"> тыс. га (подготовительные работы), </w:t>
      </w:r>
      <w:r w:rsidR="00041B6B">
        <w:rPr>
          <w:rFonts w:ascii="Times New Roman" w:hAnsi="Times New Roman" w:cs="Times New Roman"/>
          <w:sz w:val="28"/>
          <w:szCs w:val="28"/>
        </w:rPr>
        <w:t>274,2</w:t>
      </w:r>
      <w:r w:rsidR="00065AF1">
        <w:rPr>
          <w:rFonts w:ascii="Times New Roman" w:hAnsi="Times New Roman" w:cs="Times New Roman"/>
          <w:sz w:val="28"/>
          <w:szCs w:val="28"/>
        </w:rPr>
        <w:t xml:space="preserve"> тыс. га (глазомерным способом), </w:t>
      </w:r>
      <w:r w:rsidR="00041B6B">
        <w:rPr>
          <w:rFonts w:ascii="Times New Roman" w:hAnsi="Times New Roman" w:cs="Times New Roman"/>
          <w:sz w:val="28"/>
          <w:szCs w:val="28"/>
        </w:rPr>
        <w:t>334,3</w:t>
      </w:r>
      <w:r w:rsidR="00065AF1">
        <w:rPr>
          <w:rFonts w:ascii="Times New Roman" w:hAnsi="Times New Roman" w:cs="Times New Roman"/>
          <w:sz w:val="28"/>
          <w:szCs w:val="28"/>
        </w:rPr>
        <w:t xml:space="preserve"> тыс. га (камеральные работы) за счет средств субвенций из федерального бюджета и на площади </w:t>
      </w:r>
      <w:r w:rsidR="00041B6B">
        <w:rPr>
          <w:rFonts w:ascii="Times New Roman" w:hAnsi="Times New Roman" w:cs="Times New Roman"/>
          <w:sz w:val="28"/>
          <w:szCs w:val="28"/>
        </w:rPr>
        <w:t>147,6</w:t>
      </w:r>
      <w:r w:rsidR="00065AF1">
        <w:rPr>
          <w:rFonts w:ascii="Times New Roman" w:hAnsi="Times New Roman" w:cs="Times New Roman"/>
          <w:sz w:val="28"/>
          <w:szCs w:val="28"/>
        </w:rPr>
        <w:t xml:space="preserve"> тыс. га таксация выполнена арендаторами лесных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2BC" w:rsidRDefault="00AD22BC" w:rsidP="00AD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8F1">
        <w:rPr>
          <w:rFonts w:ascii="Times New Roman" w:hAnsi="Times New Roman" w:cs="Times New Roman"/>
          <w:sz w:val="28"/>
          <w:szCs w:val="28"/>
        </w:rPr>
        <w:t xml:space="preserve"> «</w:t>
      </w:r>
      <w:r w:rsidR="007438F1" w:rsidRPr="007438F1">
        <w:rPr>
          <w:rFonts w:ascii="Times New Roman" w:hAnsi="Times New Roman" w:cs="Times New Roman"/>
          <w:sz w:val="28"/>
          <w:szCs w:val="28"/>
        </w:rPr>
        <w:t>Средняя численность должностных лиц, осуществляющих федеральный государственный лесной надзор (лесную охрану) на 50 тыс. га земель лесного фонда</w:t>
      </w:r>
      <w:r w:rsidR="00743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- 7</w:t>
      </w:r>
      <w:r w:rsidR="00CE0988">
        <w:rPr>
          <w:rFonts w:ascii="Times New Roman" w:hAnsi="Times New Roman" w:cs="Times New Roman"/>
          <w:sz w:val="28"/>
          <w:szCs w:val="28"/>
        </w:rPr>
        <w:t>,22</w:t>
      </w:r>
      <w:r>
        <w:rPr>
          <w:rFonts w:ascii="Times New Roman" w:hAnsi="Times New Roman" w:cs="Times New Roman"/>
          <w:sz w:val="28"/>
          <w:szCs w:val="28"/>
        </w:rPr>
        <w:t xml:space="preserve"> человек (плановое значение 7</w:t>
      </w:r>
      <w:r w:rsidR="00CE0988">
        <w:rPr>
          <w:rFonts w:ascii="Times New Roman" w:hAnsi="Times New Roman" w:cs="Times New Roman"/>
          <w:sz w:val="28"/>
          <w:szCs w:val="28"/>
        </w:rPr>
        <w:t>,22</w:t>
      </w:r>
      <w:r>
        <w:rPr>
          <w:rFonts w:ascii="Times New Roman" w:hAnsi="Times New Roman" w:cs="Times New Roman"/>
          <w:sz w:val="28"/>
          <w:szCs w:val="28"/>
        </w:rPr>
        <w:t xml:space="preserve"> чел.). Показатель выполнен. </w:t>
      </w:r>
    </w:p>
    <w:p w:rsidR="007438F1" w:rsidRDefault="00AD22BC" w:rsidP="00AD2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8F1">
        <w:rPr>
          <w:rFonts w:ascii="Times New Roman" w:hAnsi="Times New Roman" w:cs="Times New Roman"/>
          <w:sz w:val="28"/>
          <w:szCs w:val="28"/>
        </w:rPr>
        <w:t xml:space="preserve"> «</w:t>
      </w:r>
      <w:r w:rsidR="007438F1" w:rsidRPr="007438F1">
        <w:rPr>
          <w:rFonts w:ascii="Times New Roman" w:hAnsi="Times New Roman" w:cs="Times New Roman"/>
          <w:sz w:val="28"/>
          <w:szCs w:val="28"/>
        </w:rPr>
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</w:r>
      <w:r w:rsidR="007438F1">
        <w:rPr>
          <w:rFonts w:ascii="Times New Roman" w:hAnsi="Times New Roman" w:cs="Times New Roman"/>
          <w:sz w:val="28"/>
          <w:szCs w:val="28"/>
        </w:rPr>
        <w:t>»</w:t>
      </w:r>
      <w:r w:rsidRPr="00AD2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41B6B">
        <w:rPr>
          <w:rFonts w:ascii="Times New Roman" w:hAnsi="Times New Roman" w:cs="Times New Roman"/>
          <w:sz w:val="28"/>
          <w:szCs w:val="28"/>
        </w:rPr>
        <w:t>99,4</w:t>
      </w:r>
      <w:r>
        <w:rPr>
          <w:rFonts w:ascii="Times New Roman" w:hAnsi="Times New Roman" w:cs="Times New Roman"/>
          <w:sz w:val="28"/>
          <w:szCs w:val="28"/>
        </w:rPr>
        <w:t xml:space="preserve"> % (плановое значение 90 %). Показатель выполнен. </w:t>
      </w:r>
    </w:p>
    <w:p w:rsidR="007438F1" w:rsidRPr="00BB5B4B" w:rsidRDefault="007438F1" w:rsidP="0074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Pr="007438F1">
        <w:rPr>
          <w:rFonts w:ascii="Times New Roman" w:hAnsi="Times New Roman" w:cs="Times New Roman"/>
          <w:sz w:val="28"/>
          <w:szCs w:val="28"/>
        </w:rPr>
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</w:r>
      <w:r>
        <w:rPr>
          <w:rFonts w:ascii="Times New Roman" w:hAnsi="Times New Roman" w:cs="Times New Roman"/>
          <w:sz w:val="28"/>
          <w:szCs w:val="28"/>
        </w:rPr>
        <w:t xml:space="preserve">» имеет </w:t>
      </w:r>
      <w:r w:rsidR="00CE0988">
        <w:rPr>
          <w:rFonts w:ascii="Times New Roman" w:hAnsi="Times New Roman" w:cs="Times New Roman"/>
          <w:sz w:val="28"/>
          <w:szCs w:val="28"/>
        </w:rPr>
        <w:t>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значение, </w:t>
      </w:r>
      <w:r w:rsidR="00041B6B">
        <w:rPr>
          <w:rFonts w:ascii="Times New Roman" w:hAnsi="Times New Roman" w:cs="Times New Roman"/>
          <w:sz w:val="28"/>
          <w:szCs w:val="28"/>
        </w:rPr>
        <w:t xml:space="preserve">но плановое значение показателя не достигнуто. </w:t>
      </w:r>
      <w:r w:rsidR="001A1035" w:rsidRPr="001A1035">
        <w:rPr>
          <w:rFonts w:ascii="Times New Roman" w:hAnsi="Times New Roman" w:cs="Times New Roman"/>
          <w:sz w:val="28"/>
          <w:szCs w:val="28"/>
        </w:rPr>
        <w:t xml:space="preserve">Согласно форме 8-ОИП в 2021 году количество выявленных нарушений лесного законодательства, причиняющих вред лесам, составляло 201 случай, в 2020 году – 202 случаев. </w:t>
      </w:r>
    </w:p>
    <w:p w:rsidR="00F51A6D" w:rsidRPr="00C53F3C" w:rsidRDefault="004D5760" w:rsidP="00C53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>В рамках реализации подпрограммы «Воспроизводство лесов»</w:t>
      </w:r>
      <w:r w:rsidR="00D16E54" w:rsidRPr="00135662">
        <w:rPr>
          <w:rFonts w:ascii="Times New Roman" w:hAnsi="Times New Roman"/>
          <w:sz w:val="28"/>
          <w:szCs w:val="28"/>
        </w:rPr>
        <w:t xml:space="preserve"> </w:t>
      </w:r>
      <w:r w:rsidR="00CE0988">
        <w:rPr>
          <w:rFonts w:ascii="Times New Roman" w:hAnsi="Times New Roman"/>
          <w:sz w:val="28"/>
          <w:szCs w:val="28"/>
        </w:rPr>
        <w:t xml:space="preserve">в течение </w:t>
      </w:r>
      <w:r w:rsidR="00D16E54" w:rsidRPr="00135662">
        <w:rPr>
          <w:rFonts w:ascii="Times New Roman" w:hAnsi="Times New Roman"/>
          <w:sz w:val="28"/>
          <w:szCs w:val="28"/>
        </w:rPr>
        <w:t>20</w:t>
      </w:r>
      <w:r w:rsidR="00CE0988">
        <w:rPr>
          <w:rFonts w:ascii="Times New Roman" w:hAnsi="Times New Roman"/>
          <w:sz w:val="28"/>
          <w:szCs w:val="28"/>
        </w:rPr>
        <w:t>2</w:t>
      </w:r>
      <w:r w:rsidR="001A1035">
        <w:rPr>
          <w:rFonts w:ascii="Times New Roman" w:hAnsi="Times New Roman"/>
          <w:sz w:val="28"/>
          <w:szCs w:val="28"/>
        </w:rPr>
        <w:t>1</w:t>
      </w:r>
      <w:r w:rsidR="00CE0988">
        <w:rPr>
          <w:rFonts w:ascii="Times New Roman" w:hAnsi="Times New Roman"/>
          <w:sz w:val="28"/>
          <w:szCs w:val="28"/>
        </w:rPr>
        <w:t xml:space="preserve"> </w:t>
      </w:r>
      <w:r w:rsidR="00D16E54" w:rsidRPr="00135662">
        <w:rPr>
          <w:rFonts w:ascii="Times New Roman" w:hAnsi="Times New Roman"/>
          <w:sz w:val="28"/>
          <w:szCs w:val="28"/>
        </w:rPr>
        <w:t xml:space="preserve">года </w:t>
      </w:r>
      <w:r w:rsidR="00E2130C">
        <w:rPr>
          <w:rFonts w:ascii="Times New Roman" w:hAnsi="Times New Roman"/>
          <w:sz w:val="28"/>
          <w:szCs w:val="28"/>
        </w:rPr>
        <w:t xml:space="preserve">продолжает </w:t>
      </w:r>
      <w:r w:rsidR="00C53F3C" w:rsidRPr="00135662">
        <w:rPr>
          <w:rFonts w:ascii="Times New Roman" w:hAnsi="Times New Roman"/>
          <w:sz w:val="28"/>
          <w:szCs w:val="28"/>
        </w:rPr>
        <w:t>реализ</w:t>
      </w:r>
      <w:r w:rsidR="00E2130C">
        <w:rPr>
          <w:rFonts w:ascii="Times New Roman" w:hAnsi="Times New Roman"/>
          <w:sz w:val="28"/>
          <w:szCs w:val="28"/>
        </w:rPr>
        <w:t>овываться</w:t>
      </w:r>
      <w:r w:rsidR="00C53F3C" w:rsidRPr="00135662">
        <w:rPr>
          <w:rFonts w:ascii="Times New Roman" w:hAnsi="Times New Roman"/>
          <w:sz w:val="28"/>
          <w:szCs w:val="28"/>
        </w:rPr>
        <w:t xml:space="preserve"> </w:t>
      </w:r>
      <w:r w:rsidR="00D16E54" w:rsidRPr="00135662">
        <w:rPr>
          <w:rFonts w:ascii="Times New Roman" w:hAnsi="Times New Roman"/>
          <w:sz w:val="28"/>
          <w:szCs w:val="28"/>
        </w:rPr>
        <w:t>федеральный проект «Сохранение лесов» Национального проекта «Экология»</w:t>
      </w:r>
      <w:r w:rsidR="00C53F3C">
        <w:rPr>
          <w:rFonts w:ascii="Times New Roman" w:hAnsi="Times New Roman"/>
          <w:sz w:val="28"/>
          <w:szCs w:val="28"/>
        </w:rPr>
        <w:t>, ц</w:t>
      </w:r>
      <w:r w:rsidR="00C53F3C" w:rsidRPr="00135662">
        <w:rPr>
          <w:rFonts w:ascii="Times New Roman" w:hAnsi="Times New Roman"/>
          <w:sz w:val="28"/>
          <w:szCs w:val="28"/>
        </w:rPr>
        <w:t>елью</w:t>
      </w:r>
      <w:r w:rsidR="00C53F3C">
        <w:rPr>
          <w:rFonts w:ascii="Times New Roman" w:hAnsi="Times New Roman"/>
          <w:sz w:val="28"/>
          <w:szCs w:val="28"/>
        </w:rPr>
        <w:t xml:space="preserve"> которого является </w:t>
      </w:r>
      <w:r w:rsidR="00C53F3C" w:rsidRPr="00135662">
        <w:rPr>
          <w:rFonts w:ascii="Times New Roman" w:hAnsi="Times New Roman"/>
          <w:sz w:val="28"/>
          <w:szCs w:val="28"/>
        </w:rPr>
        <w:t>обеспечени</w:t>
      </w:r>
      <w:r w:rsidR="00C53F3C">
        <w:rPr>
          <w:rFonts w:ascii="Times New Roman" w:hAnsi="Times New Roman"/>
          <w:sz w:val="28"/>
          <w:szCs w:val="28"/>
        </w:rPr>
        <w:t xml:space="preserve">е </w:t>
      </w:r>
      <w:r w:rsidR="00C53F3C" w:rsidRPr="00135662">
        <w:rPr>
          <w:rFonts w:ascii="Times New Roman" w:hAnsi="Times New Roman"/>
          <w:sz w:val="28"/>
          <w:szCs w:val="28"/>
        </w:rPr>
        <w:t xml:space="preserve">баланса выбытия и воспроизводства лесов </w:t>
      </w:r>
      <w:r w:rsidR="00C53F3C" w:rsidRPr="00C53F3C">
        <w:rPr>
          <w:rFonts w:ascii="Times New Roman" w:hAnsi="Times New Roman" w:cs="Times New Roman"/>
          <w:bCs/>
          <w:sz w:val="28"/>
          <w:szCs w:val="28"/>
        </w:rPr>
        <w:t>в соотношении 100% к 2024 году</w:t>
      </w:r>
      <w:r w:rsidR="00C53F3C">
        <w:rPr>
          <w:rFonts w:ascii="Times New Roman" w:hAnsi="Times New Roman"/>
          <w:sz w:val="28"/>
          <w:szCs w:val="28"/>
        </w:rPr>
        <w:t>.</w:t>
      </w:r>
      <w:r w:rsidR="00C53F3C" w:rsidRPr="00135662">
        <w:rPr>
          <w:rFonts w:ascii="Times New Roman" w:hAnsi="Times New Roman"/>
          <w:sz w:val="28"/>
          <w:szCs w:val="28"/>
        </w:rPr>
        <w:t xml:space="preserve"> </w:t>
      </w:r>
      <w:r w:rsidR="00F51A6D" w:rsidRPr="00C53F3C">
        <w:rPr>
          <w:rFonts w:ascii="Times New Roman" w:hAnsi="Times New Roman" w:cs="Times New Roman"/>
          <w:bCs/>
          <w:sz w:val="28"/>
          <w:szCs w:val="28"/>
        </w:rPr>
        <w:t xml:space="preserve">Достижение данного результата осуществляется за счет увеличения площади лесовосстановления, оснащения специализированных учреждений </w:t>
      </w:r>
      <w:proofErr w:type="spellStart"/>
      <w:r w:rsidR="00F51A6D" w:rsidRPr="00C53F3C">
        <w:rPr>
          <w:rFonts w:ascii="Times New Roman" w:hAnsi="Times New Roman" w:cs="Times New Roman"/>
          <w:bCs/>
          <w:sz w:val="28"/>
          <w:szCs w:val="28"/>
        </w:rPr>
        <w:t>лесопожарной</w:t>
      </w:r>
      <w:proofErr w:type="spellEnd"/>
      <w:r w:rsidR="00F51A6D" w:rsidRPr="00C53F3C">
        <w:rPr>
          <w:rFonts w:ascii="Times New Roman" w:hAnsi="Times New Roman" w:cs="Times New Roman"/>
          <w:bCs/>
          <w:sz w:val="28"/>
          <w:szCs w:val="28"/>
        </w:rPr>
        <w:t xml:space="preserve"> и лесохозяйственной техникой.</w:t>
      </w:r>
    </w:p>
    <w:p w:rsidR="00884A87" w:rsidRDefault="00C53F3C" w:rsidP="00884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мероприятия «</w:t>
      </w:r>
      <w:r w:rsidRPr="00815DFA">
        <w:rPr>
          <w:rFonts w:ascii="Times New Roman" w:hAnsi="Times New Roman" w:cs="Times New Roman"/>
          <w:sz w:val="28"/>
          <w:szCs w:val="28"/>
        </w:rPr>
        <w:t>Региональный проект «Сохранение лесов» учреждением АУ УР «</w:t>
      </w:r>
      <w:proofErr w:type="spellStart"/>
      <w:r w:rsidRPr="00815DFA">
        <w:rPr>
          <w:rFonts w:ascii="Times New Roman" w:hAnsi="Times New Roman" w:cs="Times New Roman"/>
          <w:sz w:val="28"/>
          <w:szCs w:val="28"/>
        </w:rPr>
        <w:t>Удмуртлес</w:t>
      </w:r>
      <w:proofErr w:type="spellEnd"/>
      <w:r w:rsidRPr="00815DF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5DFA">
        <w:rPr>
          <w:rFonts w:ascii="Times New Roman" w:hAnsi="Times New Roman" w:cs="Times New Roman"/>
          <w:sz w:val="28"/>
          <w:szCs w:val="28"/>
        </w:rPr>
        <w:t xml:space="preserve">акуплено </w:t>
      </w:r>
      <w:r w:rsidR="001A1035">
        <w:rPr>
          <w:rFonts w:ascii="Times New Roman" w:hAnsi="Times New Roman" w:cs="Times New Roman"/>
          <w:sz w:val="28"/>
          <w:szCs w:val="28"/>
        </w:rPr>
        <w:t>3</w:t>
      </w:r>
      <w:r w:rsidRPr="00815DFA">
        <w:rPr>
          <w:rFonts w:ascii="Times New Roman" w:hAnsi="Times New Roman" w:cs="Times New Roman"/>
          <w:sz w:val="28"/>
          <w:szCs w:val="28"/>
        </w:rPr>
        <w:t xml:space="preserve"> единиц необходимой </w:t>
      </w:r>
      <w:r w:rsidRPr="00815DFA">
        <w:rPr>
          <w:rFonts w:ascii="Times New Roman" w:hAnsi="Times New Roman" w:cs="Times New Roman"/>
          <w:sz w:val="28"/>
          <w:szCs w:val="28"/>
        </w:rPr>
        <w:lastRenderedPageBreak/>
        <w:t xml:space="preserve">лесохозяйственной техники и </w:t>
      </w:r>
      <w:r w:rsidR="00E2130C">
        <w:rPr>
          <w:rFonts w:ascii="Times New Roman" w:hAnsi="Times New Roman" w:cs="Times New Roman"/>
          <w:sz w:val="28"/>
          <w:szCs w:val="28"/>
        </w:rPr>
        <w:t xml:space="preserve">1 единица </w:t>
      </w:r>
      <w:r w:rsidRPr="00815DFA">
        <w:rPr>
          <w:rFonts w:ascii="Times New Roman" w:hAnsi="Times New Roman" w:cs="Times New Roman"/>
          <w:sz w:val="28"/>
          <w:szCs w:val="28"/>
        </w:rPr>
        <w:t>оборудования для проведения комплекса мероприятий по лесовосстановлению и лесоразведению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F3C" w:rsidRDefault="004D5760" w:rsidP="004D5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4A87" w:rsidRPr="00BB5B4B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4A87" w:rsidRPr="00BB5B4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ем проекта является</w:t>
      </w:r>
      <w:r w:rsidR="00445ABD">
        <w:rPr>
          <w:rFonts w:ascii="Times New Roman" w:hAnsi="Times New Roman" w:cs="Times New Roman"/>
          <w:sz w:val="28"/>
          <w:szCs w:val="28"/>
        </w:rPr>
        <w:t xml:space="preserve"> «О</w:t>
      </w:r>
      <w:r w:rsidR="00445ABD" w:rsidRPr="00C53F3C">
        <w:rPr>
          <w:rFonts w:ascii="Times New Roman" w:hAnsi="Times New Roman" w:cs="Times New Roman"/>
          <w:sz w:val="28"/>
          <w:szCs w:val="28"/>
        </w:rPr>
        <w:t>тношение площади лесовосстановления и лесоразведения к площади вырубленных и погибших лесных насаждений»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ABD" w:rsidRPr="00C53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показатель </w:t>
      </w:r>
      <w:r w:rsidR="00445ABD" w:rsidRPr="00C53F3C"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1A1035">
        <w:rPr>
          <w:rFonts w:ascii="Times New Roman" w:hAnsi="Times New Roman" w:cs="Times New Roman"/>
          <w:sz w:val="28"/>
          <w:szCs w:val="28"/>
        </w:rPr>
        <w:t>113,4</w:t>
      </w:r>
      <w:r w:rsidR="00445ABD" w:rsidRPr="00C53F3C">
        <w:rPr>
          <w:rFonts w:ascii="Times New Roman" w:hAnsi="Times New Roman" w:cs="Times New Roman"/>
          <w:sz w:val="28"/>
          <w:szCs w:val="28"/>
        </w:rPr>
        <w:t xml:space="preserve"> %, при плановом значении </w:t>
      </w:r>
      <w:r w:rsidR="00E2130C">
        <w:rPr>
          <w:rFonts w:ascii="Times New Roman" w:hAnsi="Times New Roman" w:cs="Times New Roman"/>
          <w:sz w:val="28"/>
          <w:szCs w:val="28"/>
        </w:rPr>
        <w:t>8</w:t>
      </w:r>
      <w:r w:rsidR="001A1035">
        <w:rPr>
          <w:rFonts w:ascii="Times New Roman" w:hAnsi="Times New Roman" w:cs="Times New Roman"/>
          <w:sz w:val="28"/>
          <w:szCs w:val="28"/>
        </w:rPr>
        <w:t>2,9</w:t>
      </w:r>
      <w:r w:rsidR="00445ABD" w:rsidRPr="00C53F3C">
        <w:rPr>
          <w:rFonts w:ascii="Times New Roman" w:hAnsi="Times New Roman" w:cs="Times New Roman"/>
          <w:sz w:val="28"/>
          <w:szCs w:val="28"/>
        </w:rPr>
        <w:t xml:space="preserve"> %</w:t>
      </w:r>
      <w:r w:rsidR="00445ABD">
        <w:rPr>
          <w:rFonts w:ascii="Times New Roman" w:hAnsi="Times New Roman" w:cs="Times New Roman"/>
          <w:sz w:val="28"/>
          <w:szCs w:val="28"/>
        </w:rPr>
        <w:t>.</w:t>
      </w:r>
      <w:r w:rsidR="00445ABD" w:rsidRPr="00445ABD">
        <w:rPr>
          <w:rFonts w:ascii="Times New Roman" w:hAnsi="Times New Roman" w:cs="Times New Roman"/>
          <w:sz w:val="28"/>
          <w:szCs w:val="28"/>
        </w:rPr>
        <w:t xml:space="preserve"> </w:t>
      </w:r>
      <w:r w:rsidR="00445ABD" w:rsidRPr="00C53F3C">
        <w:rPr>
          <w:rFonts w:ascii="Times New Roman" w:hAnsi="Times New Roman" w:cs="Times New Roman"/>
          <w:sz w:val="28"/>
          <w:szCs w:val="28"/>
        </w:rPr>
        <w:t>В 20</w:t>
      </w:r>
      <w:r w:rsidR="00E2130C">
        <w:rPr>
          <w:rFonts w:ascii="Times New Roman" w:hAnsi="Times New Roman" w:cs="Times New Roman"/>
          <w:sz w:val="28"/>
          <w:szCs w:val="28"/>
        </w:rPr>
        <w:t>2</w:t>
      </w:r>
      <w:r w:rsidR="001A1035">
        <w:rPr>
          <w:rFonts w:ascii="Times New Roman" w:hAnsi="Times New Roman" w:cs="Times New Roman"/>
          <w:sz w:val="28"/>
          <w:szCs w:val="28"/>
        </w:rPr>
        <w:t>1</w:t>
      </w:r>
      <w:r w:rsidR="00445ABD" w:rsidRPr="00C53F3C">
        <w:rPr>
          <w:rFonts w:ascii="Times New Roman" w:hAnsi="Times New Roman" w:cs="Times New Roman"/>
          <w:sz w:val="28"/>
          <w:szCs w:val="28"/>
        </w:rPr>
        <w:t xml:space="preserve"> году проведено лесовосстановление на площади </w:t>
      </w:r>
      <w:r w:rsidR="00E2130C">
        <w:rPr>
          <w:rFonts w:ascii="Times New Roman" w:hAnsi="Times New Roman" w:cs="Times New Roman"/>
          <w:sz w:val="28"/>
          <w:szCs w:val="28"/>
        </w:rPr>
        <w:t>10</w:t>
      </w:r>
      <w:r w:rsidR="001A1035">
        <w:rPr>
          <w:rFonts w:ascii="Times New Roman" w:hAnsi="Times New Roman" w:cs="Times New Roman"/>
          <w:sz w:val="28"/>
          <w:szCs w:val="28"/>
        </w:rPr>
        <w:t> 402,2</w:t>
      </w:r>
      <w:r w:rsidR="00445ABD" w:rsidRPr="00C53F3C">
        <w:rPr>
          <w:rFonts w:ascii="Times New Roman" w:hAnsi="Times New Roman" w:cs="Times New Roman"/>
          <w:sz w:val="28"/>
          <w:szCs w:val="28"/>
        </w:rPr>
        <w:t xml:space="preserve"> га (при плане </w:t>
      </w:r>
      <w:r w:rsidR="001A1035">
        <w:rPr>
          <w:rFonts w:ascii="Times New Roman" w:hAnsi="Times New Roman" w:cs="Times New Roman"/>
          <w:sz w:val="28"/>
          <w:szCs w:val="28"/>
        </w:rPr>
        <w:t>9 200</w:t>
      </w:r>
      <w:r w:rsidR="00445ABD" w:rsidRPr="00C53F3C">
        <w:rPr>
          <w:rFonts w:ascii="Times New Roman" w:hAnsi="Times New Roman" w:cs="Times New Roman"/>
          <w:sz w:val="28"/>
          <w:szCs w:val="28"/>
        </w:rPr>
        <w:t xml:space="preserve"> га). Мероприятия за счет субвенций из федерального бюджета выполнены в полном объеме.</w:t>
      </w:r>
    </w:p>
    <w:p w:rsidR="006E1EDB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662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«Создание условий для реализации государственной программы» </w:t>
      </w:r>
      <w:r w:rsidR="00A52572" w:rsidRPr="00135662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B158D1">
        <w:rPr>
          <w:rFonts w:ascii="Times New Roman" w:hAnsi="Times New Roman" w:cs="Times New Roman"/>
          <w:sz w:val="28"/>
          <w:szCs w:val="28"/>
        </w:rPr>
        <w:t>5</w:t>
      </w:r>
      <w:r w:rsidR="00A52572" w:rsidRPr="00135662">
        <w:rPr>
          <w:rFonts w:ascii="Times New Roman" w:hAnsi="Times New Roman" w:cs="Times New Roman"/>
          <w:sz w:val="28"/>
          <w:szCs w:val="28"/>
        </w:rPr>
        <w:t xml:space="preserve"> из </w:t>
      </w:r>
      <w:r w:rsidR="00E2130C">
        <w:rPr>
          <w:rFonts w:ascii="Times New Roman" w:hAnsi="Times New Roman" w:cs="Times New Roman"/>
          <w:sz w:val="28"/>
          <w:szCs w:val="28"/>
        </w:rPr>
        <w:t>6</w:t>
      </w:r>
      <w:r w:rsidR="00A52572">
        <w:rPr>
          <w:rFonts w:ascii="Times New Roman" w:hAnsi="Times New Roman" w:cs="Times New Roman"/>
          <w:sz w:val="28"/>
          <w:szCs w:val="28"/>
        </w:rPr>
        <w:t xml:space="preserve"> </w:t>
      </w:r>
      <w:r w:rsidRPr="00BB5B4B">
        <w:rPr>
          <w:rFonts w:ascii="Times New Roman" w:hAnsi="Times New Roman" w:cs="Times New Roman"/>
          <w:sz w:val="28"/>
          <w:szCs w:val="28"/>
        </w:rPr>
        <w:t xml:space="preserve">плановых показателей (индикаторов) подпрограммы. </w:t>
      </w:r>
    </w:p>
    <w:p w:rsidR="00134191" w:rsidRDefault="00A52572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572">
        <w:rPr>
          <w:rFonts w:ascii="Times New Roman" w:hAnsi="Times New Roman" w:cs="Times New Roman"/>
          <w:sz w:val="28"/>
          <w:szCs w:val="28"/>
        </w:rPr>
        <w:t>В 20</w:t>
      </w:r>
      <w:r w:rsidR="00E2130C">
        <w:rPr>
          <w:rFonts w:ascii="Times New Roman" w:hAnsi="Times New Roman" w:cs="Times New Roman"/>
          <w:sz w:val="28"/>
          <w:szCs w:val="28"/>
        </w:rPr>
        <w:t>2</w:t>
      </w:r>
      <w:r w:rsidR="001A1035">
        <w:rPr>
          <w:rFonts w:ascii="Times New Roman" w:hAnsi="Times New Roman" w:cs="Times New Roman"/>
          <w:sz w:val="28"/>
          <w:szCs w:val="28"/>
        </w:rPr>
        <w:t>1</w:t>
      </w:r>
      <w:r w:rsidRPr="00A525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A1035">
        <w:rPr>
          <w:rFonts w:ascii="Times New Roman" w:hAnsi="Times New Roman" w:cs="Times New Roman"/>
          <w:sz w:val="28"/>
          <w:szCs w:val="28"/>
        </w:rPr>
        <w:t>104</w:t>
      </w:r>
      <w:r w:rsidRPr="00A525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1035">
        <w:rPr>
          <w:rFonts w:ascii="Times New Roman" w:hAnsi="Times New Roman" w:cs="Times New Roman"/>
          <w:sz w:val="28"/>
          <w:szCs w:val="28"/>
        </w:rPr>
        <w:t>а</w:t>
      </w:r>
      <w:r w:rsidRPr="00A52572">
        <w:rPr>
          <w:rFonts w:ascii="Times New Roman" w:hAnsi="Times New Roman" w:cs="Times New Roman"/>
          <w:sz w:val="28"/>
          <w:szCs w:val="28"/>
        </w:rPr>
        <w:t xml:space="preserve"> прошли повышение квалификации. Целевой прогнозный показатель (индикатор)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A1035">
        <w:rPr>
          <w:rFonts w:ascii="Times New Roman" w:hAnsi="Times New Roman" w:cs="Times New Roman"/>
          <w:sz w:val="28"/>
          <w:szCs w:val="28"/>
        </w:rPr>
        <w:t>7,9</w:t>
      </w:r>
      <w:r w:rsidR="00815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815679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запланированного на </w:t>
      </w:r>
      <w:r w:rsidR="001A1035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815679" w:rsidRDefault="00815679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679">
        <w:rPr>
          <w:rFonts w:ascii="Times New Roman" w:hAnsi="Times New Roman" w:cs="Times New Roman"/>
          <w:sz w:val="28"/>
          <w:szCs w:val="28"/>
        </w:rPr>
        <w:t xml:space="preserve">Принято распоряжение Правительства Удмуртской Республики «О выплатах стимулирующего характера работникам государственных казенных учреждений, подведомственных Министерству природных ресурсов и охраны окружающей среды Удмуртской Республики» от </w:t>
      </w:r>
      <w:r w:rsidR="001A1035">
        <w:rPr>
          <w:rFonts w:ascii="Times New Roman" w:hAnsi="Times New Roman" w:cs="Times New Roman"/>
          <w:sz w:val="28"/>
          <w:szCs w:val="28"/>
        </w:rPr>
        <w:t>10.02.2021</w:t>
      </w:r>
      <w:r w:rsidRPr="00815679">
        <w:rPr>
          <w:rFonts w:ascii="Times New Roman" w:hAnsi="Times New Roman" w:cs="Times New Roman"/>
          <w:sz w:val="28"/>
          <w:szCs w:val="28"/>
        </w:rPr>
        <w:t xml:space="preserve"> №</w:t>
      </w:r>
      <w:r w:rsidR="00A7389A">
        <w:rPr>
          <w:rFonts w:ascii="Times New Roman" w:hAnsi="Times New Roman" w:cs="Times New Roman"/>
          <w:sz w:val="28"/>
          <w:szCs w:val="28"/>
        </w:rPr>
        <w:t xml:space="preserve"> </w:t>
      </w:r>
      <w:r w:rsidR="001A1035">
        <w:rPr>
          <w:rFonts w:ascii="Times New Roman" w:hAnsi="Times New Roman" w:cs="Times New Roman"/>
          <w:sz w:val="28"/>
          <w:szCs w:val="28"/>
        </w:rPr>
        <w:t>118</w:t>
      </w:r>
      <w:r w:rsidRPr="00815679">
        <w:rPr>
          <w:rFonts w:ascii="Times New Roman" w:hAnsi="Times New Roman" w:cs="Times New Roman"/>
          <w:sz w:val="28"/>
          <w:szCs w:val="28"/>
        </w:rPr>
        <w:t xml:space="preserve">-р. Соотношение уровня средней заработной платы работников лесного хозяйства Удмуртской Республики к уровню средней заработной платы по Удмуртской Республике составило </w:t>
      </w:r>
      <w:r w:rsidR="001A1035">
        <w:rPr>
          <w:rFonts w:ascii="Times New Roman" w:hAnsi="Times New Roman" w:cs="Times New Roman"/>
          <w:sz w:val="28"/>
          <w:szCs w:val="28"/>
        </w:rPr>
        <w:t xml:space="preserve">74,2 </w:t>
      </w:r>
      <w:r w:rsidRPr="008156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BE4" w:rsidRDefault="00B8678E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Кадровая политика лесной отрасли является </w:t>
      </w:r>
      <w:r w:rsidR="009B5793">
        <w:rPr>
          <w:rFonts w:ascii="Times New Roman" w:hAnsi="Times New Roman" w:cs="Times New Roman"/>
          <w:sz w:val="28"/>
          <w:szCs w:val="28"/>
        </w:rPr>
        <w:t>важнейшей основой для создания надежного механизма управления и развития лесного комплекса страны. Успех реализации федерального проекта «Сохранение лесов» национального проекта «Экология» напрямую зависит от профессионализма руководителей и специалистов лесного хозяйства. Вместе с тем решению задачи кадрового обеспечения отрасли препятствует ряд проблем. Наиболее важн</w:t>
      </w:r>
      <w:r w:rsidR="00332BE4">
        <w:rPr>
          <w:rFonts w:ascii="Times New Roman" w:hAnsi="Times New Roman" w:cs="Times New Roman"/>
          <w:sz w:val="28"/>
          <w:szCs w:val="28"/>
        </w:rPr>
        <w:t>ые</w:t>
      </w:r>
      <w:r w:rsidR="009B5793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332BE4">
        <w:rPr>
          <w:rFonts w:ascii="Times New Roman" w:hAnsi="Times New Roman" w:cs="Times New Roman"/>
          <w:sz w:val="28"/>
          <w:szCs w:val="28"/>
        </w:rPr>
        <w:t>:</w:t>
      </w:r>
    </w:p>
    <w:p w:rsidR="00332BE4" w:rsidRDefault="009B5793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невозможность предложить специалистам конкурентный уровень заработной платы</w:t>
      </w:r>
      <w:r w:rsidR="00332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389A" w:rsidRDefault="00332BE4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принятие мер по поддержке молодых специалистов (обеспечение жильем, создание комфортных условий для работы, предоставление единовременной выплаты при поступлении на работу и др.). Субвенции из федерального бюджета не предполагают расходов на указанные цели.</w:t>
      </w:r>
    </w:p>
    <w:p w:rsidR="00332BE4" w:rsidRDefault="00332BE4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отрицательно влияющие факторы привели к снижению уровня укомплектованности кадрами на </w:t>
      </w:r>
      <w:r w:rsidR="00EC521F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202</w:t>
      </w:r>
      <w:r w:rsidR="00EC521F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в сравнении с 20</w:t>
      </w:r>
      <w:r w:rsidR="00EC52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332BE4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>Министерством пров</w:t>
      </w:r>
      <w:r w:rsidR="00D269B2">
        <w:rPr>
          <w:rFonts w:ascii="Times New Roman" w:hAnsi="Times New Roman" w:cs="Times New Roman"/>
          <w:sz w:val="28"/>
          <w:szCs w:val="28"/>
        </w:rPr>
        <w:t>едена</w:t>
      </w:r>
      <w:r w:rsidRPr="00BB5B4B">
        <w:rPr>
          <w:rFonts w:ascii="Times New Roman" w:hAnsi="Times New Roman" w:cs="Times New Roman"/>
          <w:sz w:val="28"/>
          <w:szCs w:val="28"/>
        </w:rPr>
        <w:t xml:space="preserve"> работа по реализации возможности получения предоставляемых Министерством государственных услуг через федеральную государственную информационную систему «Единый портал государственных и муниципальных услуг (функций)» и по принципу «одного окна» через МФЦ.</w:t>
      </w:r>
      <w:r w:rsidR="00D269B2">
        <w:rPr>
          <w:rFonts w:ascii="Times New Roman" w:hAnsi="Times New Roman" w:cs="Times New Roman"/>
          <w:sz w:val="28"/>
          <w:szCs w:val="28"/>
        </w:rPr>
        <w:t xml:space="preserve"> Целевой показатель «</w:t>
      </w:r>
      <w:r w:rsidR="00D269B2" w:rsidRPr="00D269B2">
        <w:rPr>
          <w:rFonts w:ascii="Times New Roman" w:hAnsi="Times New Roman" w:cs="Times New Roman"/>
          <w:sz w:val="28"/>
          <w:szCs w:val="28"/>
        </w:rPr>
        <w:t xml:space="preserve">Доля государственных услуг, предоставляемых по принципу «одного окна» в многофункциональных </w:t>
      </w:r>
      <w:r w:rsidR="00D269B2" w:rsidRPr="00D269B2">
        <w:rPr>
          <w:rFonts w:ascii="Times New Roman" w:hAnsi="Times New Roman" w:cs="Times New Roman"/>
          <w:sz w:val="28"/>
          <w:szCs w:val="28"/>
        </w:rPr>
        <w:lastRenderedPageBreak/>
        <w:t>центрах предоставления государственных и муниципальных услуг, от числа государственных услуг, включенных в перечень государственных услуг, утвержденный постановлением Правительства Удмуртской Республики от 4 марта 2013 года № 97</w:t>
      </w:r>
      <w:r w:rsidR="00D269B2">
        <w:rPr>
          <w:rFonts w:ascii="Times New Roman" w:hAnsi="Times New Roman" w:cs="Times New Roman"/>
          <w:sz w:val="28"/>
          <w:szCs w:val="28"/>
        </w:rPr>
        <w:t>» выполнен</w:t>
      </w:r>
      <w:r w:rsidR="00D269B2" w:rsidRPr="00D269B2">
        <w:rPr>
          <w:rFonts w:ascii="Times New Roman" w:hAnsi="Times New Roman" w:cs="Times New Roman"/>
          <w:sz w:val="28"/>
          <w:szCs w:val="28"/>
        </w:rPr>
        <w:t xml:space="preserve"> </w:t>
      </w:r>
      <w:r w:rsidR="00D269B2">
        <w:rPr>
          <w:rFonts w:ascii="Times New Roman" w:hAnsi="Times New Roman" w:cs="Times New Roman"/>
          <w:sz w:val="28"/>
          <w:szCs w:val="28"/>
        </w:rPr>
        <w:t>на</w:t>
      </w:r>
      <w:r w:rsidR="00D269B2" w:rsidRPr="00D269B2">
        <w:rPr>
          <w:rFonts w:ascii="Times New Roman" w:hAnsi="Times New Roman" w:cs="Times New Roman"/>
          <w:sz w:val="28"/>
          <w:szCs w:val="28"/>
        </w:rPr>
        <w:t xml:space="preserve"> 100%</w:t>
      </w:r>
      <w:r w:rsidR="00D269B2">
        <w:rPr>
          <w:rFonts w:ascii="Times New Roman" w:hAnsi="Times New Roman" w:cs="Times New Roman"/>
          <w:sz w:val="28"/>
          <w:szCs w:val="28"/>
        </w:rPr>
        <w:t>.</w:t>
      </w:r>
      <w:r w:rsidR="00941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EDB" w:rsidRPr="00BB5B4B" w:rsidRDefault="00332BE4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1E3B">
        <w:rPr>
          <w:rFonts w:ascii="Times New Roman" w:hAnsi="Times New Roman" w:cs="Times New Roman"/>
          <w:sz w:val="28"/>
          <w:szCs w:val="28"/>
        </w:rPr>
        <w:t>ероприятие «</w:t>
      </w:r>
      <w:r w:rsidR="00941E3B" w:rsidRPr="00941E3B">
        <w:rPr>
          <w:rFonts w:ascii="Times New Roman" w:hAnsi="Times New Roman" w:cs="Times New Roman"/>
          <w:sz w:val="28"/>
          <w:szCs w:val="28"/>
        </w:rPr>
        <w:t>Осуществление информированности населения о возможности получения государственных услуг на основании заявлений и документов, поданных в электронной форме</w:t>
      </w:r>
      <w:r w:rsidR="00941E3B">
        <w:rPr>
          <w:rFonts w:ascii="Times New Roman" w:hAnsi="Times New Roman" w:cs="Times New Roman"/>
          <w:sz w:val="28"/>
          <w:szCs w:val="28"/>
        </w:rPr>
        <w:t>» не выполнено, целевой показатель «</w:t>
      </w:r>
      <w:r w:rsidR="00941E3B" w:rsidRPr="00941E3B">
        <w:rPr>
          <w:rFonts w:ascii="Times New Roman" w:hAnsi="Times New Roman" w:cs="Times New Roman"/>
          <w:sz w:val="28"/>
          <w:szCs w:val="28"/>
        </w:rPr>
        <w:t xml:space="preserve">Увеличение доли государственных услуг, предоставленных на основании заявлений и документов, поданных в электронной форме через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Удмуртской Республики «Портал государственных </w:t>
      </w:r>
      <w:r w:rsidR="00A452B9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941E3B" w:rsidRPr="00941E3B">
        <w:rPr>
          <w:rFonts w:ascii="Times New Roman" w:hAnsi="Times New Roman" w:cs="Times New Roman"/>
          <w:sz w:val="28"/>
          <w:szCs w:val="28"/>
        </w:rPr>
        <w:t>, от общего количества предоставленных услуг</w:t>
      </w:r>
      <w:r w:rsidR="00941E3B">
        <w:rPr>
          <w:rFonts w:ascii="Times New Roman" w:hAnsi="Times New Roman" w:cs="Times New Roman"/>
          <w:sz w:val="28"/>
          <w:szCs w:val="28"/>
        </w:rPr>
        <w:t>» равен 0</w:t>
      </w:r>
      <w:r w:rsidR="00EC521F">
        <w:rPr>
          <w:rFonts w:ascii="Times New Roman" w:hAnsi="Times New Roman" w:cs="Times New Roman"/>
          <w:sz w:val="28"/>
          <w:szCs w:val="28"/>
        </w:rPr>
        <w:t>,1</w:t>
      </w:r>
      <w:r w:rsidR="00941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8B0">
        <w:rPr>
          <w:rFonts w:ascii="Times New Roman" w:hAnsi="Times New Roman" w:cs="Times New Roman"/>
          <w:sz w:val="28"/>
          <w:szCs w:val="28"/>
        </w:rPr>
        <w:t xml:space="preserve">Доля заявлений поданных в электронной форме </w:t>
      </w:r>
      <w:r w:rsidR="00EC521F">
        <w:rPr>
          <w:rFonts w:ascii="Times New Roman" w:hAnsi="Times New Roman" w:cs="Times New Roman"/>
          <w:sz w:val="28"/>
          <w:szCs w:val="28"/>
        </w:rPr>
        <w:t>ничтожна</w:t>
      </w:r>
      <w:r w:rsidR="001868B0">
        <w:rPr>
          <w:rFonts w:ascii="Times New Roman" w:hAnsi="Times New Roman" w:cs="Times New Roman"/>
          <w:sz w:val="28"/>
          <w:szCs w:val="28"/>
        </w:rPr>
        <w:t>, в связи с тем, что потребители государственных услуг это в основном сельское население, у которого не всегда есть возможность пользоваться сетью Интернет.</w:t>
      </w:r>
    </w:p>
    <w:p w:rsidR="006E1EDB" w:rsidRPr="00BB5B4B" w:rsidRDefault="006E1EDB" w:rsidP="0018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Доля заявителей, удовлетворенных качеством предоставления государственных услуг Министерством, от общего числа заявителей, обратившихся за получением государственных услуг, составила </w:t>
      </w:r>
      <w:r w:rsidR="001868B0">
        <w:rPr>
          <w:rFonts w:ascii="Times New Roman" w:hAnsi="Times New Roman" w:cs="Times New Roman"/>
          <w:sz w:val="28"/>
          <w:szCs w:val="28"/>
        </w:rPr>
        <w:t>100</w:t>
      </w:r>
      <w:r w:rsidR="00D12988">
        <w:rPr>
          <w:rFonts w:ascii="Times New Roman" w:hAnsi="Times New Roman" w:cs="Times New Roman"/>
          <w:sz w:val="28"/>
          <w:szCs w:val="28"/>
        </w:rPr>
        <w:t xml:space="preserve"> </w:t>
      </w:r>
      <w:r w:rsidRPr="00BB5B4B">
        <w:rPr>
          <w:rFonts w:ascii="Times New Roman" w:hAnsi="Times New Roman" w:cs="Times New Roman"/>
          <w:sz w:val="28"/>
          <w:szCs w:val="28"/>
        </w:rPr>
        <w:t>%</w:t>
      </w:r>
      <w:r w:rsidR="003107EE" w:rsidRPr="00BB5B4B">
        <w:rPr>
          <w:rFonts w:ascii="Times New Roman" w:hAnsi="Times New Roman" w:cs="Times New Roman"/>
          <w:sz w:val="28"/>
          <w:szCs w:val="28"/>
        </w:rPr>
        <w:t xml:space="preserve">, </w:t>
      </w:r>
      <w:r w:rsidR="00941E3B">
        <w:rPr>
          <w:rFonts w:ascii="Times New Roman" w:hAnsi="Times New Roman" w:cs="Times New Roman"/>
          <w:sz w:val="28"/>
          <w:szCs w:val="28"/>
        </w:rPr>
        <w:t xml:space="preserve">на </w:t>
      </w:r>
      <w:r w:rsidR="001868B0">
        <w:rPr>
          <w:rFonts w:ascii="Times New Roman" w:hAnsi="Times New Roman" w:cs="Times New Roman"/>
          <w:sz w:val="28"/>
          <w:szCs w:val="28"/>
        </w:rPr>
        <w:br/>
        <w:t xml:space="preserve">10 % выше </w:t>
      </w:r>
      <w:r w:rsidR="003107EE" w:rsidRPr="00BB5B4B">
        <w:rPr>
          <w:rFonts w:ascii="Times New Roman" w:hAnsi="Times New Roman" w:cs="Times New Roman"/>
          <w:sz w:val="28"/>
          <w:szCs w:val="28"/>
        </w:rPr>
        <w:t>запланированного</w:t>
      </w:r>
      <w:r w:rsidR="001868B0" w:rsidRPr="001868B0">
        <w:rPr>
          <w:rFonts w:ascii="Times New Roman" w:hAnsi="Times New Roman" w:cs="Times New Roman"/>
          <w:sz w:val="28"/>
          <w:szCs w:val="28"/>
        </w:rPr>
        <w:t xml:space="preserve"> </w:t>
      </w:r>
      <w:r w:rsidR="001868B0">
        <w:rPr>
          <w:rFonts w:ascii="Times New Roman" w:hAnsi="Times New Roman" w:cs="Times New Roman"/>
          <w:sz w:val="28"/>
          <w:szCs w:val="28"/>
        </w:rPr>
        <w:t>уровня</w:t>
      </w:r>
      <w:r w:rsidRPr="00BB5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EDB" w:rsidRPr="00BB5B4B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Среднее число обращений </w:t>
      </w:r>
      <w:proofErr w:type="gramStart"/>
      <w:r w:rsidRPr="00BB5B4B">
        <w:rPr>
          <w:rFonts w:ascii="Times New Roman" w:hAnsi="Times New Roman" w:cs="Times New Roman"/>
          <w:sz w:val="28"/>
          <w:szCs w:val="28"/>
        </w:rPr>
        <w:t>представителей  бизнес</w:t>
      </w:r>
      <w:proofErr w:type="gramEnd"/>
      <w:r w:rsidRPr="00BB5B4B">
        <w:rPr>
          <w:rFonts w:ascii="Times New Roman" w:hAnsi="Times New Roman" w:cs="Times New Roman"/>
          <w:sz w:val="28"/>
          <w:szCs w:val="28"/>
        </w:rPr>
        <w:t>-сообщества в Министерство для получения одной государственной услуги, связанной со сферой предприниматель</w:t>
      </w:r>
      <w:r w:rsidR="0094344D" w:rsidRPr="00BB5B4B">
        <w:rPr>
          <w:rFonts w:ascii="Times New Roman" w:hAnsi="Times New Roman" w:cs="Times New Roman"/>
          <w:sz w:val="28"/>
          <w:szCs w:val="28"/>
        </w:rPr>
        <w:t>ской деятельности,</w:t>
      </w:r>
      <w:r w:rsidRPr="00BB5B4B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41E3B">
        <w:rPr>
          <w:rFonts w:ascii="Times New Roman" w:hAnsi="Times New Roman" w:cs="Times New Roman"/>
          <w:sz w:val="28"/>
          <w:szCs w:val="28"/>
        </w:rPr>
        <w:t>1</w:t>
      </w:r>
      <w:r w:rsidR="0094344D" w:rsidRPr="00BB5B4B">
        <w:rPr>
          <w:rFonts w:ascii="Times New Roman" w:hAnsi="Times New Roman" w:cs="Times New Roman"/>
          <w:sz w:val="28"/>
          <w:szCs w:val="28"/>
        </w:rPr>
        <w:t>:</w:t>
      </w:r>
      <w:r w:rsidR="00E81F3F" w:rsidRPr="00BB5B4B">
        <w:rPr>
          <w:rFonts w:ascii="Times New Roman" w:hAnsi="Times New Roman" w:cs="Times New Roman"/>
          <w:sz w:val="28"/>
          <w:szCs w:val="28"/>
        </w:rPr>
        <w:t xml:space="preserve"> одно заявление</w:t>
      </w:r>
      <w:r w:rsidR="0094344D" w:rsidRPr="00BB5B4B">
        <w:rPr>
          <w:rFonts w:ascii="Times New Roman" w:hAnsi="Times New Roman" w:cs="Times New Roman"/>
          <w:sz w:val="28"/>
          <w:szCs w:val="28"/>
        </w:rPr>
        <w:t>,</w:t>
      </w:r>
      <w:r w:rsidR="00E81F3F" w:rsidRPr="00BB5B4B">
        <w:rPr>
          <w:rFonts w:ascii="Times New Roman" w:hAnsi="Times New Roman" w:cs="Times New Roman"/>
          <w:sz w:val="28"/>
          <w:szCs w:val="28"/>
        </w:rPr>
        <w:t xml:space="preserve"> один ответ</w:t>
      </w:r>
      <w:r w:rsidRPr="00BB5B4B">
        <w:rPr>
          <w:rFonts w:ascii="Times New Roman" w:hAnsi="Times New Roman" w:cs="Times New Roman"/>
          <w:sz w:val="28"/>
          <w:szCs w:val="28"/>
        </w:rPr>
        <w:t>.</w:t>
      </w:r>
    </w:p>
    <w:p w:rsidR="006E1EDB" w:rsidRPr="00BB5B4B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Время ожидания в очереди при обращении заявителя в Министерство для получения </w:t>
      </w:r>
      <w:r w:rsidR="00CF648C" w:rsidRPr="00BB5B4B">
        <w:rPr>
          <w:rFonts w:ascii="Times New Roman" w:hAnsi="Times New Roman" w:cs="Times New Roman"/>
          <w:sz w:val="28"/>
          <w:szCs w:val="28"/>
        </w:rPr>
        <w:t>государственной услуги составляет</w:t>
      </w:r>
      <w:r w:rsidRPr="00BB5B4B">
        <w:rPr>
          <w:rFonts w:ascii="Times New Roman" w:hAnsi="Times New Roman" w:cs="Times New Roman"/>
          <w:sz w:val="28"/>
          <w:szCs w:val="28"/>
        </w:rPr>
        <w:t xml:space="preserve"> не более 15 минут.</w:t>
      </w:r>
    </w:p>
    <w:p w:rsidR="006E1EDB" w:rsidRPr="00BB5B4B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4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государственной программы в </w:t>
      </w:r>
      <w:r w:rsidR="00BB5B4B">
        <w:rPr>
          <w:rFonts w:ascii="Times New Roman" w:hAnsi="Times New Roman" w:cs="Times New Roman"/>
          <w:sz w:val="28"/>
          <w:szCs w:val="28"/>
        </w:rPr>
        <w:t>20</w:t>
      </w:r>
      <w:r w:rsidR="00EC521F">
        <w:rPr>
          <w:rFonts w:ascii="Times New Roman" w:hAnsi="Times New Roman" w:cs="Times New Roman"/>
          <w:sz w:val="28"/>
          <w:szCs w:val="28"/>
        </w:rPr>
        <w:t>21</w:t>
      </w:r>
      <w:r w:rsidR="00BB5B4B">
        <w:rPr>
          <w:rFonts w:ascii="Times New Roman" w:hAnsi="Times New Roman" w:cs="Times New Roman"/>
          <w:sz w:val="28"/>
          <w:szCs w:val="28"/>
        </w:rPr>
        <w:t>году</w:t>
      </w:r>
      <w:r w:rsidR="00D1298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EC521F">
        <w:rPr>
          <w:rFonts w:ascii="Times New Roman" w:hAnsi="Times New Roman" w:cs="Times New Roman"/>
          <w:sz w:val="28"/>
          <w:szCs w:val="28"/>
        </w:rPr>
        <w:t>898,4</w:t>
      </w:r>
      <w:r w:rsidR="003107EE" w:rsidRPr="00BB5B4B">
        <w:rPr>
          <w:rFonts w:ascii="Times New Roman" w:hAnsi="Times New Roman" w:cs="Times New Roman"/>
          <w:sz w:val="28"/>
          <w:szCs w:val="28"/>
        </w:rPr>
        <w:t xml:space="preserve"> </w:t>
      </w:r>
      <w:r w:rsidRPr="00BB5B4B">
        <w:rPr>
          <w:rFonts w:ascii="Times New Roman" w:hAnsi="Times New Roman" w:cs="Times New Roman"/>
          <w:sz w:val="28"/>
          <w:szCs w:val="28"/>
        </w:rPr>
        <w:t xml:space="preserve">млн. рублей, в том числе за счет средств бюджета Удмуртской Республики </w:t>
      </w:r>
      <w:r w:rsidR="00EC521F">
        <w:rPr>
          <w:rFonts w:ascii="Times New Roman" w:hAnsi="Times New Roman" w:cs="Times New Roman"/>
          <w:sz w:val="28"/>
          <w:szCs w:val="28"/>
        </w:rPr>
        <w:t>402,1</w:t>
      </w:r>
      <w:r w:rsidRPr="00BB5B4B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94344D" w:rsidRPr="00BB5B4B">
        <w:rPr>
          <w:rFonts w:ascii="Times New Roman" w:hAnsi="Times New Roman" w:cs="Times New Roman"/>
          <w:sz w:val="28"/>
          <w:szCs w:val="28"/>
        </w:rPr>
        <w:t>из них за счет средств субвенции</w:t>
      </w:r>
      <w:r w:rsidRPr="00BB5B4B">
        <w:rPr>
          <w:rFonts w:ascii="Times New Roman" w:hAnsi="Times New Roman" w:cs="Times New Roman"/>
          <w:sz w:val="28"/>
          <w:szCs w:val="28"/>
        </w:rPr>
        <w:t xml:space="preserve"> из федерального бюджета на исполнение переданных полномочий в области лесных отношений </w:t>
      </w:r>
      <w:r w:rsidR="00EC521F">
        <w:rPr>
          <w:rFonts w:ascii="Times New Roman" w:hAnsi="Times New Roman" w:cs="Times New Roman"/>
          <w:sz w:val="28"/>
          <w:szCs w:val="28"/>
        </w:rPr>
        <w:t>331,8</w:t>
      </w:r>
      <w:r w:rsidRPr="00BB5B4B">
        <w:rPr>
          <w:rFonts w:ascii="Times New Roman" w:hAnsi="Times New Roman" w:cs="Times New Roman"/>
          <w:sz w:val="28"/>
          <w:szCs w:val="28"/>
        </w:rPr>
        <w:t xml:space="preserve"> млн. рублей) и иных источников </w:t>
      </w:r>
      <w:r w:rsidR="00EC521F">
        <w:rPr>
          <w:rFonts w:ascii="Times New Roman" w:hAnsi="Times New Roman" w:cs="Times New Roman"/>
          <w:sz w:val="28"/>
          <w:szCs w:val="28"/>
        </w:rPr>
        <w:t>496,3</w:t>
      </w:r>
      <w:r w:rsidRPr="00BB5B4B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6E1EDB" w:rsidRPr="00BB5B4B" w:rsidRDefault="006E1EDB" w:rsidP="00B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4BDF" w:rsidRDefault="00674BDF" w:rsidP="0018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62" w:rsidRPr="00BB5B4B" w:rsidRDefault="00135662" w:rsidP="0018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DF" w:rsidRDefault="00EC521F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68B0">
        <w:rPr>
          <w:rFonts w:ascii="Times New Roman" w:hAnsi="Times New Roman" w:cs="Times New Roman"/>
          <w:sz w:val="28"/>
          <w:szCs w:val="28"/>
        </w:rPr>
        <w:t>инистр</w:t>
      </w:r>
      <w:r w:rsidR="00D1298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1" w:name="_GoBack"/>
      <w:bookmarkEnd w:id="1"/>
      <w:r w:rsidR="00D12988">
        <w:rPr>
          <w:rFonts w:ascii="Times New Roman" w:hAnsi="Times New Roman" w:cs="Times New Roman"/>
          <w:sz w:val="28"/>
          <w:szCs w:val="28"/>
        </w:rPr>
        <w:t xml:space="preserve">    </w:t>
      </w:r>
      <w:r w:rsidR="00674BDF" w:rsidRPr="00BB5B4B">
        <w:rPr>
          <w:rFonts w:ascii="Times New Roman" w:hAnsi="Times New Roman" w:cs="Times New Roman"/>
          <w:sz w:val="28"/>
          <w:szCs w:val="28"/>
        </w:rPr>
        <w:t xml:space="preserve">        </w:t>
      </w:r>
      <w:r w:rsidR="001868B0">
        <w:rPr>
          <w:rFonts w:ascii="Times New Roman" w:hAnsi="Times New Roman" w:cs="Times New Roman"/>
          <w:sz w:val="28"/>
          <w:szCs w:val="28"/>
        </w:rPr>
        <w:t xml:space="preserve"> </w:t>
      </w:r>
      <w:r w:rsidR="00674BDF" w:rsidRPr="00BB5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Удалов</w:t>
      </w:r>
    </w:p>
    <w:p w:rsidR="00BB5B4B" w:rsidRDefault="00BB5B4B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8B0" w:rsidRDefault="001868B0" w:rsidP="00BB5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</w:p>
    <w:p w:rsidR="00BB5B4B" w:rsidRPr="00BB5B4B" w:rsidRDefault="00BB5B4B" w:rsidP="00BB5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B4B">
        <w:rPr>
          <w:rFonts w:ascii="Times New Roman" w:hAnsi="Times New Roman" w:cs="Times New Roman"/>
          <w:sz w:val="20"/>
          <w:szCs w:val="20"/>
        </w:rPr>
        <w:t>Исп. Майорова М.В. 721964</w:t>
      </w:r>
    </w:p>
    <w:sectPr w:rsidR="00BB5B4B" w:rsidRPr="00BB5B4B" w:rsidSect="00405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28B" w:rsidRDefault="00FC628B" w:rsidP="00113F34">
      <w:pPr>
        <w:spacing w:after="0" w:line="240" w:lineRule="auto"/>
      </w:pPr>
      <w:r>
        <w:separator/>
      </w:r>
    </w:p>
  </w:endnote>
  <w:endnote w:type="continuationSeparator" w:id="0">
    <w:p w:rsidR="00FC628B" w:rsidRDefault="00FC628B" w:rsidP="0011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7E" w:rsidRDefault="002640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991102"/>
      <w:docPartObj>
        <w:docPartGallery w:val="Page Numbers (Bottom of Page)"/>
        <w:docPartUnique/>
      </w:docPartObj>
    </w:sdtPr>
    <w:sdtEndPr/>
    <w:sdtContent>
      <w:p w:rsidR="0026407E" w:rsidRDefault="002640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2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407E" w:rsidRDefault="00264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7E" w:rsidRDefault="00264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28B" w:rsidRDefault="00FC628B" w:rsidP="00113F34">
      <w:pPr>
        <w:spacing w:after="0" w:line="240" w:lineRule="auto"/>
      </w:pPr>
      <w:r>
        <w:separator/>
      </w:r>
    </w:p>
  </w:footnote>
  <w:footnote w:type="continuationSeparator" w:id="0">
    <w:p w:rsidR="00FC628B" w:rsidRDefault="00FC628B" w:rsidP="0011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7E" w:rsidRDefault="00264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7E" w:rsidRDefault="002640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7E" w:rsidRDefault="002640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F71"/>
    <w:rsid w:val="00001173"/>
    <w:rsid w:val="00003F04"/>
    <w:rsid w:val="000065E4"/>
    <w:rsid w:val="00006E24"/>
    <w:rsid w:val="00007192"/>
    <w:rsid w:val="000107B6"/>
    <w:rsid w:val="00016304"/>
    <w:rsid w:val="00016490"/>
    <w:rsid w:val="000170A9"/>
    <w:rsid w:val="00017EAA"/>
    <w:rsid w:val="000237C3"/>
    <w:rsid w:val="00025636"/>
    <w:rsid w:val="000278C5"/>
    <w:rsid w:val="00027E7F"/>
    <w:rsid w:val="000337D5"/>
    <w:rsid w:val="00033BF3"/>
    <w:rsid w:val="00035208"/>
    <w:rsid w:val="0003528E"/>
    <w:rsid w:val="000362B3"/>
    <w:rsid w:val="00036D09"/>
    <w:rsid w:val="0004015C"/>
    <w:rsid w:val="00041642"/>
    <w:rsid w:val="00041B6B"/>
    <w:rsid w:val="00041EC5"/>
    <w:rsid w:val="00042162"/>
    <w:rsid w:val="00042701"/>
    <w:rsid w:val="00042CE4"/>
    <w:rsid w:val="00043ADE"/>
    <w:rsid w:val="000459D3"/>
    <w:rsid w:val="00052982"/>
    <w:rsid w:val="00054101"/>
    <w:rsid w:val="000551DC"/>
    <w:rsid w:val="00056A38"/>
    <w:rsid w:val="0006150A"/>
    <w:rsid w:val="0006364A"/>
    <w:rsid w:val="00063E3F"/>
    <w:rsid w:val="00064AC3"/>
    <w:rsid w:val="00065AF1"/>
    <w:rsid w:val="000660CB"/>
    <w:rsid w:val="000668D0"/>
    <w:rsid w:val="00067050"/>
    <w:rsid w:val="00067848"/>
    <w:rsid w:val="000719DD"/>
    <w:rsid w:val="00071DA4"/>
    <w:rsid w:val="00071DF1"/>
    <w:rsid w:val="00072C57"/>
    <w:rsid w:val="0007315F"/>
    <w:rsid w:val="00073C4D"/>
    <w:rsid w:val="00074850"/>
    <w:rsid w:val="00075D2D"/>
    <w:rsid w:val="00077ECD"/>
    <w:rsid w:val="000813B8"/>
    <w:rsid w:val="0008259F"/>
    <w:rsid w:val="00084ADE"/>
    <w:rsid w:val="00086099"/>
    <w:rsid w:val="00087179"/>
    <w:rsid w:val="000874F8"/>
    <w:rsid w:val="000936BF"/>
    <w:rsid w:val="000A2637"/>
    <w:rsid w:val="000A2FC7"/>
    <w:rsid w:val="000A3977"/>
    <w:rsid w:val="000A3B0E"/>
    <w:rsid w:val="000A6914"/>
    <w:rsid w:val="000A6BED"/>
    <w:rsid w:val="000A6BEF"/>
    <w:rsid w:val="000B1A61"/>
    <w:rsid w:val="000B1DBD"/>
    <w:rsid w:val="000B1F6D"/>
    <w:rsid w:val="000B7A9E"/>
    <w:rsid w:val="000C174B"/>
    <w:rsid w:val="000D00BB"/>
    <w:rsid w:val="000D05EE"/>
    <w:rsid w:val="000D1DFC"/>
    <w:rsid w:val="000D34B7"/>
    <w:rsid w:val="000D7AB4"/>
    <w:rsid w:val="000D7E21"/>
    <w:rsid w:val="000E1213"/>
    <w:rsid w:val="000E3DA3"/>
    <w:rsid w:val="000E5AA5"/>
    <w:rsid w:val="000E6FE8"/>
    <w:rsid w:val="000F533A"/>
    <w:rsid w:val="000F535D"/>
    <w:rsid w:val="000F58C8"/>
    <w:rsid w:val="000F7AFC"/>
    <w:rsid w:val="0010192B"/>
    <w:rsid w:val="0010352B"/>
    <w:rsid w:val="0010523D"/>
    <w:rsid w:val="00105F6A"/>
    <w:rsid w:val="00107784"/>
    <w:rsid w:val="00110C2D"/>
    <w:rsid w:val="00113808"/>
    <w:rsid w:val="00113F34"/>
    <w:rsid w:val="00115748"/>
    <w:rsid w:val="0012039D"/>
    <w:rsid w:val="00122FA1"/>
    <w:rsid w:val="0013331E"/>
    <w:rsid w:val="00134191"/>
    <w:rsid w:val="00134941"/>
    <w:rsid w:val="00134E0D"/>
    <w:rsid w:val="00135662"/>
    <w:rsid w:val="001358B4"/>
    <w:rsid w:val="0013693B"/>
    <w:rsid w:val="00137009"/>
    <w:rsid w:val="00142B48"/>
    <w:rsid w:val="00143304"/>
    <w:rsid w:val="001507E5"/>
    <w:rsid w:val="00150889"/>
    <w:rsid w:val="001512F4"/>
    <w:rsid w:val="0015138D"/>
    <w:rsid w:val="00152B1B"/>
    <w:rsid w:val="0015467C"/>
    <w:rsid w:val="00154A3B"/>
    <w:rsid w:val="00154B58"/>
    <w:rsid w:val="00156B4E"/>
    <w:rsid w:val="00166BC1"/>
    <w:rsid w:val="00167063"/>
    <w:rsid w:val="00171D54"/>
    <w:rsid w:val="0017562F"/>
    <w:rsid w:val="001802B1"/>
    <w:rsid w:val="00181664"/>
    <w:rsid w:val="001816B5"/>
    <w:rsid w:val="001868B0"/>
    <w:rsid w:val="00192959"/>
    <w:rsid w:val="00192CFE"/>
    <w:rsid w:val="00192EB7"/>
    <w:rsid w:val="001A1031"/>
    <w:rsid w:val="001A1035"/>
    <w:rsid w:val="001A1661"/>
    <w:rsid w:val="001A27CC"/>
    <w:rsid w:val="001A33A5"/>
    <w:rsid w:val="001A43E1"/>
    <w:rsid w:val="001B0C28"/>
    <w:rsid w:val="001B13E0"/>
    <w:rsid w:val="001B4481"/>
    <w:rsid w:val="001B568C"/>
    <w:rsid w:val="001B5DB7"/>
    <w:rsid w:val="001B6067"/>
    <w:rsid w:val="001B6F4A"/>
    <w:rsid w:val="001B72AF"/>
    <w:rsid w:val="001B74E9"/>
    <w:rsid w:val="001C1949"/>
    <w:rsid w:val="001C1C26"/>
    <w:rsid w:val="001C2286"/>
    <w:rsid w:val="001C29B3"/>
    <w:rsid w:val="001C374C"/>
    <w:rsid w:val="001C5788"/>
    <w:rsid w:val="001D005A"/>
    <w:rsid w:val="001D1A10"/>
    <w:rsid w:val="001D2FD9"/>
    <w:rsid w:val="001D3243"/>
    <w:rsid w:val="001D3B16"/>
    <w:rsid w:val="001D4719"/>
    <w:rsid w:val="001D5F29"/>
    <w:rsid w:val="001D69EF"/>
    <w:rsid w:val="001E0C0A"/>
    <w:rsid w:val="001E1F1C"/>
    <w:rsid w:val="001E6169"/>
    <w:rsid w:val="001E7F27"/>
    <w:rsid w:val="001F76F9"/>
    <w:rsid w:val="001F7D98"/>
    <w:rsid w:val="00200C15"/>
    <w:rsid w:val="00200FF2"/>
    <w:rsid w:val="00203982"/>
    <w:rsid w:val="002064EC"/>
    <w:rsid w:val="00206D92"/>
    <w:rsid w:val="00211E50"/>
    <w:rsid w:val="00215BF6"/>
    <w:rsid w:val="00215F25"/>
    <w:rsid w:val="00216375"/>
    <w:rsid w:val="00216A60"/>
    <w:rsid w:val="00220CFD"/>
    <w:rsid w:val="0022348F"/>
    <w:rsid w:val="002239A9"/>
    <w:rsid w:val="00223ED7"/>
    <w:rsid w:val="002246F9"/>
    <w:rsid w:val="00232D97"/>
    <w:rsid w:val="002351F5"/>
    <w:rsid w:val="002370B1"/>
    <w:rsid w:val="00240636"/>
    <w:rsid w:val="002411DD"/>
    <w:rsid w:val="00242071"/>
    <w:rsid w:val="00243D93"/>
    <w:rsid w:val="0024469F"/>
    <w:rsid w:val="00245F81"/>
    <w:rsid w:val="00247FFB"/>
    <w:rsid w:val="002565C7"/>
    <w:rsid w:val="00257A6E"/>
    <w:rsid w:val="00262090"/>
    <w:rsid w:val="0026228C"/>
    <w:rsid w:val="0026362F"/>
    <w:rsid w:val="0026407E"/>
    <w:rsid w:val="0026611C"/>
    <w:rsid w:val="00267FC9"/>
    <w:rsid w:val="002735D9"/>
    <w:rsid w:val="00275A2E"/>
    <w:rsid w:val="00275E08"/>
    <w:rsid w:val="00276C33"/>
    <w:rsid w:val="00280A7D"/>
    <w:rsid w:val="0028637A"/>
    <w:rsid w:val="00286EF1"/>
    <w:rsid w:val="002916F3"/>
    <w:rsid w:val="00293388"/>
    <w:rsid w:val="00293F62"/>
    <w:rsid w:val="00295D4B"/>
    <w:rsid w:val="00295FBD"/>
    <w:rsid w:val="00296D90"/>
    <w:rsid w:val="00296FAF"/>
    <w:rsid w:val="002A6684"/>
    <w:rsid w:val="002A70D2"/>
    <w:rsid w:val="002A792E"/>
    <w:rsid w:val="002B293B"/>
    <w:rsid w:val="002B3424"/>
    <w:rsid w:val="002B36D5"/>
    <w:rsid w:val="002B6418"/>
    <w:rsid w:val="002B7B4A"/>
    <w:rsid w:val="002C20E9"/>
    <w:rsid w:val="002C2A1C"/>
    <w:rsid w:val="002C32A2"/>
    <w:rsid w:val="002C6571"/>
    <w:rsid w:val="002C6718"/>
    <w:rsid w:val="002D15DB"/>
    <w:rsid w:val="002D1965"/>
    <w:rsid w:val="002D23EF"/>
    <w:rsid w:val="002E0F07"/>
    <w:rsid w:val="002E267C"/>
    <w:rsid w:val="002E433F"/>
    <w:rsid w:val="002E4909"/>
    <w:rsid w:val="002E5818"/>
    <w:rsid w:val="002E6828"/>
    <w:rsid w:val="002E7097"/>
    <w:rsid w:val="002F0AA5"/>
    <w:rsid w:val="0030077F"/>
    <w:rsid w:val="003032A6"/>
    <w:rsid w:val="00310004"/>
    <w:rsid w:val="003107EE"/>
    <w:rsid w:val="00312679"/>
    <w:rsid w:val="0031396A"/>
    <w:rsid w:val="00313AAF"/>
    <w:rsid w:val="00314721"/>
    <w:rsid w:val="00314A87"/>
    <w:rsid w:val="00314B70"/>
    <w:rsid w:val="00314CBA"/>
    <w:rsid w:val="0031544C"/>
    <w:rsid w:val="0031563B"/>
    <w:rsid w:val="003169A2"/>
    <w:rsid w:val="003207C7"/>
    <w:rsid w:val="00320981"/>
    <w:rsid w:val="00326BAA"/>
    <w:rsid w:val="003300B7"/>
    <w:rsid w:val="00330117"/>
    <w:rsid w:val="00332355"/>
    <w:rsid w:val="00332BE4"/>
    <w:rsid w:val="00337C6C"/>
    <w:rsid w:val="00340EA5"/>
    <w:rsid w:val="0034689D"/>
    <w:rsid w:val="003539F0"/>
    <w:rsid w:val="00355D11"/>
    <w:rsid w:val="0036082D"/>
    <w:rsid w:val="00363F6A"/>
    <w:rsid w:val="00365710"/>
    <w:rsid w:val="0036578C"/>
    <w:rsid w:val="00366061"/>
    <w:rsid w:val="003672E5"/>
    <w:rsid w:val="00367B74"/>
    <w:rsid w:val="003762FF"/>
    <w:rsid w:val="003771BC"/>
    <w:rsid w:val="00377734"/>
    <w:rsid w:val="00377795"/>
    <w:rsid w:val="00381A05"/>
    <w:rsid w:val="003839A3"/>
    <w:rsid w:val="00386084"/>
    <w:rsid w:val="00390C20"/>
    <w:rsid w:val="003911BC"/>
    <w:rsid w:val="003914BE"/>
    <w:rsid w:val="00394FEC"/>
    <w:rsid w:val="003954C3"/>
    <w:rsid w:val="003967E4"/>
    <w:rsid w:val="00396D49"/>
    <w:rsid w:val="00396E62"/>
    <w:rsid w:val="003A0A8A"/>
    <w:rsid w:val="003B2DC6"/>
    <w:rsid w:val="003B5D1B"/>
    <w:rsid w:val="003C151D"/>
    <w:rsid w:val="003C50CA"/>
    <w:rsid w:val="003C6DC1"/>
    <w:rsid w:val="003D011A"/>
    <w:rsid w:val="003D0820"/>
    <w:rsid w:val="003D1694"/>
    <w:rsid w:val="003D1C1A"/>
    <w:rsid w:val="003D1F8B"/>
    <w:rsid w:val="003D3641"/>
    <w:rsid w:val="003D77A0"/>
    <w:rsid w:val="003E006F"/>
    <w:rsid w:val="003E06A3"/>
    <w:rsid w:val="003E1BCD"/>
    <w:rsid w:val="003E2EF1"/>
    <w:rsid w:val="003E609F"/>
    <w:rsid w:val="003E779B"/>
    <w:rsid w:val="003F23CD"/>
    <w:rsid w:val="003F3BB5"/>
    <w:rsid w:val="003F4AF2"/>
    <w:rsid w:val="003F557B"/>
    <w:rsid w:val="003F6033"/>
    <w:rsid w:val="004029B2"/>
    <w:rsid w:val="00402EB7"/>
    <w:rsid w:val="00405D54"/>
    <w:rsid w:val="004063F0"/>
    <w:rsid w:val="00406845"/>
    <w:rsid w:val="00411C41"/>
    <w:rsid w:val="00411EEC"/>
    <w:rsid w:val="00414A6E"/>
    <w:rsid w:val="00414AF7"/>
    <w:rsid w:val="00415494"/>
    <w:rsid w:val="0041756F"/>
    <w:rsid w:val="004178C3"/>
    <w:rsid w:val="00424B8C"/>
    <w:rsid w:val="0042517C"/>
    <w:rsid w:val="004255E7"/>
    <w:rsid w:val="0042605C"/>
    <w:rsid w:val="0042686F"/>
    <w:rsid w:val="00432897"/>
    <w:rsid w:val="004334E1"/>
    <w:rsid w:val="004363FD"/>
    <w:rsid w:val="00440C86"/>
    <w:rsid w:val="00445ABD"/>
    <w:rsid w:val="0044719A"/>
    <w:rsid w:val="00447D96"/>
    <w:rsid w:val="0045357C"/>
    <w:rsid w:val="004602F0"/>
    <w:rsid w:val="0046219E"/>
    <w:rsid w:val="0046458A"/>
    <w:rsid w:val="00467848"/>
    <w:rsid w:val="00470D1B"/>
    <w:rsid w:val="00471B46"/>
    <w:rsid w:val="004756F3"/>
    <w:rsid w:val="00484596"/>
    <w:rsid w:val="00484A72"/>
    <w:rsid w:val="004855B5"/>
    <w:rsid w:val="00491952"/>
    <w:rsid w:val="004928DC"/>
    <w:rsid w:val="00497A4A"/>
    <w:rsid w:val="004A355C"/>
    <w:rsid w:val="004A677E"/>
    <w:rsid w:val="004A724C"/>
    <w:rsid w:val="004A75D1"/>
    <w:rsid w:val="004A78E5"/>
    <w:rsid w:val="004B1D30"/>
    <w:rsid w:val="004B49A6"/>
    <w:rsid w:val="004C0068"/>
    <w:rsid w:val="004C0BA6"/>
    <w:rsid w:val="004C1005"/>
    <w:rsid w:val="004C7512"/>
    <w:rsid w:val="004C7F6C"/>
    <w:rsid w:val="004D1FB3"/>
    <w:rsid w:val="004D2031"/>
    <w:rsid w:val="004D5760"/>
    <w:rsid w:val="004E0F00"/>
    <w:rsid w:val="004E373A"/>
    <w:rsid w:val="004E3A90"/>
    <w:rsid w:val="004E3D07"/>
    <w:rsid w:val="004E53B9"/>
    <w:rsid w:val="004E66F7"/>
    <w:rsid w:val="004F18D1"/>
    <w:rsid w:val="004F2BA4"/>
    <w:rsid w:val="004F6550"/>
    <w:rsid w:val="00502DD9"/>
    <w:rsid w:val="0050504B"/>
    <w:rsid w:val="005063F2"/>
    <w:rsid w:val="00506B73"/>
    <w:rsid w:val="0051038C"/>
    <w:rsid w:val="00514BCF"/>
    <w:rsid w:val="005207F6"/>
    <w:rsid w:val="00523F04"/>
    <w:rsid w:val="0052454E"/>
    <w:rsid w:val="00530998"/>
    <w:rsid w:val="00534D27"/>
    <w:rsid w:val="00537138"/>
    <w:rsid w:val="0053768E"/>
    <w:rsid w:val="00537839"/>
    <w:rsid w:val="005413CE"/>
    <w:rsid w:val="005425B7"/>
    <w:rsid w:val="00542851"/>
    <w:rsid w:val="005433E3"/>
    <w:rsid w:val="00545280"/>
    <w:rsid w:val="005464CB"/>
    <w:rsid w:val="00546991"/>
    <w:rsid w:val="00547EAC"/>
    <w:rsid w:val="00550B8C"/>
    <w:rsid w:val="005539C5"/>
    <w:rsid w:val="00554C11"/>
    <w:rsid w:val="00561380"/>
    <w:rsid w:val="00561B47"/>
    <w:rsid w:val="00561F62"/>
    <w:rsid w:val="00572A27"/>
    <w:rsid w:val="00576346"/>
    <w:rsid w:val="00582927"/>
    <w:rsid w:val="0058492D"/>
    <w:rsid w:val="005865D4"/>
    <w:rsid w:val="005875BC"/>
    <w:rsid w:val="00592F91"/>
    <w:rsid w:val="00595F4D"/>
    <w:rsid w:val="005973F9"/>
    <w:rsid w:val="005978E9"/>
    <w:rsid w:val="005A2924"/>
    <w:rsid w:val="005B2A7F"/>
    <w:rsid w:val="005B3230"/>
    <w:rsid w:val="005B40F7"/>
    <w:rsid w:val="005B5682"/>
    <w:rsid w:val="005C0BCE"/>
    <w:rsid w:val="005C1A52"/>
    <w:rsid w:val="005C6475"/>
    <w:rsid w:val="005D368C"/>
    <w:rsid w:val="005D49E7"/>
    <w:rsid w:val="005D4D67"/>
    <w:rsid w:val="005D4EA2"/>
    <w:rsid w:val="005D63DA"/>
    <w:rsid w:val="005E0D28"/>
    <w:rsid w:val="005E4EA1"/>
    <w:rsid w:val="005E5248"/>
    <w:rsid w:val="005F2D7E"/>
    <w:rsid w:val="005F3DB2"/>
    <w:rsid w:val="0060348E"/>
    <w:rsid w:val="00604369"/>
    <w:rsid w:val="00605EB4"/>
    <w:rsid w:val="00610B3A"/>
    <w:rsid w:val="00612AEE"/>
    <w:rsid w:val="0061355A"/>
    <w:rsid w:val="00615EC0"/>
    <w:rsid w:val="0062030B"/>
    <w:rsid w:val="00621662"/>
    <w:rsid w:val="00623D6D"/>
    <w:rsid w:val="0062438F"/>
    <w:rsid w:val="00624EDB"/>
    <w:rsid w:val="00627386"/>
    <w:rsid w:val="00630C2C"/>
    <w:rsid w:val="00631E71"/>
    <w:rsid w:val="0063282D"/>
    <w:rsid w:val="00633092"/>
    <w:rsid w:val="00633492"/>
    <w:rsid w:val="00633878"/>
    <w:rsid w:val="00633FE7"/>
    <w:rsid w:val="00634DA8"/>
    <w:rsid w:val="0063522C"/>
    <w:rsid w:val="006367DB"/>
    <w:rsid w:val="006400DC"/>
    <w:rsid w:val="00641B61"/>
    <w:rsid w:val="00643D0E"/>
    <w:rsid w:val="00645DD6"/>
    <w:rsid w:val="00651B21"/>
    <w:rsid w:val="0065276E"/>
    <w:rsid w:val="00652FEA"/>
    <w:rsid w:val="00653B27"/>
    <w:rsid w:val="006553F1"/>
    <w:rsid w:val="00655DCE"/>
    <w:rsid w:val="00657C76"/>
    <w:rsid w:val="00660D7B"/>
    <w:rsid w:val="00661C16"/>
    <w:rsid w:val="00663263"/>
    <w:rsid w:val="0066577F"/>
    <w:rsid w:val="006660AE"/>
    <w:rsid w:val="006660C5"/>
    <w:rsid w:val="0067150E"/>
    <w:rsid w:val="00672BEA"/>
    <w:rsid w:val="00674BDF"/>
    <w:rsid w:val="00675F4E"/>
    <w:rsid w:val="00676633"/>
    <w:rsid w:val="0068247E"/>
    <w:rsid w:val="0069045A"/>
    <w:rsid w:val="006953E1"/>
    <w:rsid w:val="006A0BDC"/>
    <w:rsid w:val="006A0C09"/>
    <w:rsid w:val="006A1BA1"/>
    <w:rsid w:val="006A209B"/>
    <w:rsid w:val="006A2CD4"/>
    <w:rsid w:val="006A3191"/>
    <w:rsid w:val="006A34DC"/>
    <w:rsid w:val="006A42F2"/>
    <w:rsid w:val="006A4BDB"/>
    <w:rsid w:val="006A519A"/>
    <w:rsid w:val="006A72F0"/>
    <w:rsid w:val="006B0B88"/>
    <w:rsid w:val="006B2F8C"/>
    <w:rsid w:val="006B442A"/>
    <w:rsid w:val="006C0853"/>
    <w:rsid w:val="006C5EB2"/>
    <w:rsid w:val="006C6640"/>
    <w:rsid w:val="006C6667"/>
    <w:rsid w:val="006C6C59"/>
    <w:rsid w:val="006D2502"/>
    <w:rsid w:val="006D3BB9"/>
    <w:rsid w:val="006D66A4"/>
    <w:rsid w:val="006D6E67"/>
    <w:rsid w:val="006D6F3D"/>
    <w:rsid w:val="006D7D5B"/>
    <w:rsid w:val="006E1C6C"/>
    <w:rsid w:val="006E1EDB"/>
    <w:rsid w:val="006E5CFB"/>
    <w:rsid w:val="006E621E"/>
    <w:rsid w:val="006E6D0B"/>
    <w:rsid w:val="006F6CB7"/>
    <w:rsid w:val="00700BF2"/>
    <w:rsid w:val="00702934"/>
    <w:rsid w:val="00706336"/>
    <w:rsid w:val="00706E2D"/>
    <w:rsid w:val="0071070D"/>
    <w:rsid w:val="00710857"/>
    <w:rsid w:val="00713B1E"/>
    <w:rsid w:val="0071799A"/>
    <w:rsid w:val="00717C5A"/>
    <w:rsid w:val="00721F6C"/>
    <w:rsid w:val="007226F9"/>
    <w:rsid w:val="007241ED"/>
    <w:rsid w:val="00724633"/>
    <w:rsid w:val="00724675"/>
    <w:rsid w:val="007246BA"/>
    <w:rsid w:val="00731B75"/>
    <w:rsid w:val="007324D0"/>
    <w:rsid w:val="00734219"/>
    <w:rsid w:val="0073583E"/>
    <w:rsid w:val="007369D3"/>
    <w:rsid w:val="00741750"/>
    <w:rsid w:val="0074321D"/>
    <w:rsid w:val="00743824"/>
    <w:rsid w:val="007438F1"/>
    <w:rsid w:val="00744A4F"/>
    <w:rsid w:val="00746DED"/>
    <w:rsid w:val="007474A3"/>
    <w:rsid w:val="00747BE1"/>
    <w:rsid w:val="00747D4C"/>
    <w:rsid w:val="00751024"/>
    <w:rsid w:val="00756722"/>
    <w:rsid w:val="00762018"/>
    <w:rsid w:val="00762979"/>
    <w:rsid w:val="00762A06"/>
    <w:rsid w:val="00762C87"/>
    <w:rsid w:val="00763A6E"/>
    <w:rsid w:val="00763F66"/>
    <w:rsid w:val="00765201"/>
    <w:rsid w:val="007711CC"/>
    <w:rsid w:val="00772419"/>
    <w:rsid w:val="007724BD"/>
    <w:rsid w:val="007751C4"/>
    <w:rsid w:val="00784ACE"/>
    <w:rsid w:val="007909FB"/>
    <w:rsid w:val="00790F61"/>
    <w:rsid w:val="007922EA"/>
    <w:rsid w:val="00794332"/>
    <w:rsid w:val="00795730"/>
    <w:rsid w:val="00796826"/>
    <w:rsid w:val="007A3C10"/>
    <w:rsid w:val="007A401A"/>
    <w:rsid w:val="007A5E5A"/>
    <w:rsid w:val="007B18FE"/>
    <w:rsid w:val="007B1AED"/>
    <w:rsid w:val="007B26AF"/>
    <w:rsid w:val="007B4923"/>
    <w:rsid w:val="007B4EA4"/>
    <w:rsid w:val="007B5999"/>
    <w:rsid w:val="007B5DC5"/>
    <w:rsid w:val="007C0111"/>
    <w:rsid w:val="007C370E"/>
    <w:rsid w:val="007C3CD9"/>
    <w:rsid w:val="007C604B"/>
    <w:rsid w:val="007D205E"/>
    <w:rsid w:val="007D7F95"/>
    <w:rsid w:val="007E3229"/>
    <w:rsid w:val="007F158D"/>
    <w:rsid w:val="007F17E1"/>
    <w:rsid w:val="007F4528"/>
    <w:rsid w:val="007F61DC"/>
    <w:rsid w:val="007F6200"/>
    <w:rsid w:val="007F6E42"/>
    <w:rsid w:val="00800C3A"/>
    <w:rsid w:val="008050FE"/>
    <w:rsid w:val="00805BF3"/>
    <w:rsid w:val="0080737D"/>
    <w:rsid w:val="00811C33"/>
    <w:rsid w:val="00815679"/>
    <w:rsid w:val="00815DFA"/>
    <w:rsid w:val="00817126"/>
    <w:rsid w:val="00817D96"/>
    <w:rsid w:val="00820026"/>
    <w:rsid w:val="00823492"/>
    <w:rsid w:val="00826914"/>
    <w:rsid w:val="00831A66"/>
    <w:rsid w:val="00831F96"/>
    <w:rsid w:val="00832E7E"/>
    <w:rsid w:val="00841321"/>
    <w:rsid w:val="008417BB"/>
    <w:rsid w:val="0084333A"/>
    <w:rsid w:val="0084420C"/>
    <w:rsid w:val="008450DC"/>
    <w:rsid w:val="0084549F"/>
    <w:rsid w:val="00855289"/>
    <w:rsid w:val="008601BD"/>
    <w:rsid w:val="008607FD"/>
    <w:rsid w:val="008609CC"/>
    <w:rsid w:val="00871A9C"/>
    <w:rsid w:val="008731B2"/>
    <w:rsid w:val="0087501F"/>
    <w:rsid w:val="00876464"/>
    <w:rsid w:val="00876B5F"/>
    <w:rsid w:val="00880E98"/>
    <w:rsid w:val="00881969"/>
    <w:rsid w:val="00881C1F"/>
    <w:rsid w:val="00884A87"/>
    <w:rsid w:val="008861BD"/>
    <w:rsid w:val="008906C2"/>
    <w:rsid w:val="008909C9"/>
    <w:rsid w:val="00893D5F"/>
    <w:rsid w:val="00894E2A"/>
    <w:rsid w:val="00895FD1"/>
    <w:rsid w:val="008966F3"/>
    <w:rsid w:val="008A1961"/>
    <w:rsid w:val="008A7F5E"/>
    <w:rsid w:val="008B1682"/>
    <w:rsid w:val="008B3694"/>
    <w:rsid w:val="008B4FB6"/>
    <w:rsid w:val="008B7EF9"/>
    <w:rsid w:val="008C0A67"/>
    <w:rsid w:val="008C22C1"/>
    <w:rsid w:val="008C7F71"/>
    <w:rsid w:val="008D24A3"/>
    <w:rsid w:val="008D4D46"/>
    <w:rsid w:val="008D6BF5"/>
    <w:rsid w:val="008D70E0"/>
    <w:rsid w:val="008E1640"/>
    <w:rsid w:val="008E1B57"/>
    <w:rsid w:val="008E2C84"/>
    <w:rsid w:val="008E51A3"/>
    <w:rsid w:val="008E523C"/>
    <w:rsid w:val="008E77AB"/>
    <w:rsid w:val="008F53BE"/>
    <w:rsid w:val="008F6381"/>
    <w:rsid w:val="008F76C5"/>
    <w:rsid w:val="00900BEB"/>
    <w:rsid w:val="00901B6E"/>
    <w:rsid w:val="009021BF"/>
    <w:rsid w:val="009023B9"/>
    <w:rsid w:val="0090290E"/>
    <w:rsid w:val="00904C1A"/>
    <w:rsid w:val="00905A07"/>
    <w:rsid w:val="00905C6E"/>
    <w:rsid w:val="00907916"/>
    <w:rsid w:val="00913781"/>
    <w:rsid w:val="00913E28"/>
    <w:rsid w:val="00914ADD"/>
    <w:rsid w:val="00917546"/>
    <w:rsid w:val="00917607"/>
    <w:rsid w:val="00917EF3"/>
    <w:rsid w:val="00921D1B"/>
    <w:rsid w:val="00931268"/>
    <w:rsid w:val="00931D7E"/>
    <w:rsid w:val="00932176"/>
    <w:rsid w:val="0093225A"/>
    <w:rsid w:val="00933E0E"/>
    <w:rsid w:val="00933EC8"/>
    <w:rsid w:val="00941E3B"/>
    <w:rsid w:val="0094344D"/>
    <w:rsid w:val="00945F41"/>
    <w:rsid w:val="009476B1"/>
    <w:rsid w:val="00950DC5"/>
    <w:rsid w:val="0095266F"/>
    <w:rsid w:val="0095437A"/>
    <w:rsid w:val="00954DE7"/>
    <w:rsid w:val="0095698E"/>
    <w:rsid w:val="00957A8B"/>
    <w:rsid w:val="00963536"/>
    <w:rsid w:val="00964ABB"/>
    <w:rsid w:val="00965CD2"/>
    <w:rsid w:val="009662E8"/>
    <w:rsid w:val="00967D51"/>
    <w:rsid w:val="00967F78"/>
    <w:rsid w:val="0097116D"/>
    <w:rsid w:val="00977509"/>
    <w:rsid w:val="00977875"/>
    <w:rsid w:val="009817AA"/>
    <w:rsid w:val="009845CA"/>
    <w:rsid w:val="00984DA6"/>
    <w:rsid w:val="00986D1D"/>
    <w:rsid w:val="009874DC"/>
    <w:rsid w:val="00987C47"/>
    <w:rsid w:val="00992C11"/>
    <w:rsid w:val="00993E8B"/>
    <w:rsid w:val="009956CF"/>
    <w:rsid w:val="009969B6"/>
    <w:rsid w:val="009A0942"/>
    <w:rsid w:val="009A09B0"/>
    <w:rsid w:val="009A472F"/>
    <w:rsid w:val="009A693E"/>
    <w:rsid w:val="009A730B"/>
    <w:rsid w:val="009A7FD2"/>
    <w:rsid w:val="009B0EDB"/>
    <w:rsid w:val="009B0F32"/>
    <w:rsid w:val="009B5476"/>
    <w:rsid w:val="009B5793"/>
    <w:rsid w:val="009B6BD9"/>
    <w:rsid w:val="009B6C8F"/>
    <w:rsid w:val="009C13A4"/>
    <w:rsid w:val="009C2732"/>
    <w:rsid w:val="009C6EEF"/>
    <w:rsid w:val="009D2CE1"/>
    <w:rsid w:val="009D64B3"/>
    <w:rsid w:val="009D68F7"/>
    <w:rsid w:val="009E1F54"/>
    <w:rsid w:val="009E2C17"/>
    <w:rsid w:val="009E3E42"/>
    <w:rsid w:val="009E65FA"/>
    <w:rsid w:val="009E7120"/>
    <w:rsid w:val="009F0D24"/>
    <w:rsid w:val="009F12BA"/>
    <w:rsid w:val="009F15D2"/>
    <w:rsid w:val="009F1BD4"/>
    <w:rsid w:val="009F1FA0"/>
    <w:rsid w:val="009F2705"/>
    <w:rsid w:val="009F342A"/>
    <w:rsid w:val="009F37F9"/>
    <w:rsid w:val="00A01AAB"/>
    <w:rsid w:val="00A01F18"/>
    <w:rsid w:val="00A029EB"/>
    <w:rsid w:val="00A048EC"/>
    <w:rsid w:val="00A06CF6"/>
    <w:rsid w:val="00A07E00"/>
    <w:rsid w:val="00A113EE"/>
    <w:rsid w:val="00A11EBA"/>
    <w:rsid w:val="00A157D3"/>
    <w:rsid w:val="00A23433"/>
    <w:rsid w:val="00A2643C"/>
    <w:rsid w:val="00A2754D"/>
    <w:rsid w:val="00A30765"/>
    <w:rsid w:val="00A307ED"/>
    <w:rsid w:val="00A319C4"/>
    <w:rsid w:val="00A32360"/>
    <w:rsid w:val="00A32D80"/>
    <w:rsid w:val="00A36A68"/>
    <w:rsid w:val="00A401B8"/>
    <w:rsid w:val="00A41948"/>
    <w:rsid w:val="00A42F34"/>
    <w:rsid w:val="00A452B9"/>
    <w:rsid w:val="00A47636"/>
    <w:rsid w:val="00A479F3"/>
    <w:rsid w:val="00A50456"/>
    <w:rsid w:val="00A5131F"/>
    <w:rsid w:val="00A5138E"/>
    <w:rsid w:val="00A52572"/>
    <w:rsid w:val="00A53787"/>
    <w:rsid w:val="00A559D6"/>
    <w:rsid w:val="00A56D07"/>
    <w:rsid w:val="00A6002E"/>
    <w:rsid w:val="00A60084"/>
    <w:rsid w:val="00A6084C"/>
    <w:rsid w:val="00A6333D"/>
    <w:rsid w:val="00A64C53"/>
    <w:rsid w:val="00A6593C"/>
    <w:rsid w:val="00A6623A"/>
    <w:rsid w:val="00A67C87"/>
    <w:rsid w:val="00A71244"/>
    <w:rsid w:val="00A7389A"/>
    <w:rsid w:val="00A73A7B"/>
    <w:rsid w:val="00A74F89"/>
    <w:rsid w:val="00A7703C"/>
    <w:rsid w:val="00A812B6"/>
    <w:rsid w:val="00A81C78"/>
    <w:rsid w:val="00A84081"/>
    <w:rsid w:val="00A87BEB"/>
    <w:rsid w:val="00A9382A"/>
    <w:rsid w:val="00A94B44"/>
    <w:rsid w:val="00A94E14"/>
    <w:rsid w:val="00A94F45"/>
    <w:rsid w:val="00A96C88"/>
    <w:rsid w:val="00A974EC"/>
    <w:rsid w:val="00AA09F8"/>
    <w:rsid w:val="00AA11A5"/>
    <w:rsid w:val="00AA77D6"/>
    <w:rsid w:val="00AB00FC"/>
    <w:rsid w:val="00AB1019"/>
    <w:rsid w:val="00AB1A9B"/>
    <w:rsid w:val="00AB1DDE"/>
    <w:rsid w:val="00AB2354"/>
    <w:rsid w:val="00AB37AD"/>
    <w:rsid w:val="00AB3B3E"/>
    <w:rsid w:val="00AB6428"/>
    <w:rsid w:val="00AB6DF3"/>
    <w:rsid w:val="00AB6EFB"/>
    <w:rsid w:val="00AC44AE"/>
    <w:rsid w:val="00AC6234"/>
    <w:rsid w:val="00AC6567"/>
    <w:rsid w:val="00AD0860"/>
    <w:rsid w:val="00AD0E67"/>
    <w:rsid w:val="00AD22BC"/>
    <w:rsid w:val="00AD59D6"/>
    <w:rsid w:val="00AD64DF"/>
    <w:rsid w:val="00AD7233"/>
    <w:rsid w:val="00AE137E"/>
    <w:rsid w:val="00AE483F"/>
    <w:rsid w:val="00AE5252"/>
    <w:rsid w:val="00AE740E"/>
    <w:rsid w:val="00AF1071"/>
    <w:rsid w:val="00AF1236"/>
    <w:rsid w:val="00AF6077"/>
    <w:rsid w:val="00AF6A4B"/>
    <w:rsid w:val="00B0150A"/>
    <w:rsid w:val="00B04DBD"/>
    <w:rsid w:val="00B0587E"/>
    <w:rsid w:val="00B05EF9"/>
    <w:rsid w:val="00B0634D"/>
    <w:rsid w:val="00B0781A"/>
    <w:rsid w:val="00B10FB1"/>
    <w:rsid w:val="00B12976"/>
    <w:rsid w:val="00B13D24"/>
    <w:rsid w:val="00B14711"/>
    <w:rsid w:val="00B158D1"/>
    <w:rsid w:val="00B207C6"/>
    <w:rsid w:val="00B224FF"/>
    <w:rsid w:val="00B2384E"/>
    <w:rsid w:val="00B26786"/>
    <w:rsid w:val="00B26A11"/>
    <w:rsid w:val="00B26BF8"/>
    <w:rsid w:val="00B27FD4"/>
    <w:rsid w:val="00B307D8"/>
    <w:rsid w:val="00B30CC7"/>
    <w:rsid w:val="00B30CCE"/>
    <w:rsid w:val="00B339E5"/>
    <w:rsid w:val="00B35060"/>
    <w:rsid w:val="00B3592E"/>
    <w:rsid w:val="00B37FAE"/>
    <w:rsid w:val="00B43B25"/>
    <w:rsid w:val="00B43F1F"/>
    <w:rsid w:val="00B44115"/>
    <w:rsid w:val="00B46319"/>
    <w:rsid w:val="00B476D6"/>
    <w:rsid w:val="00B47F5F"/>
    <w:rsid w:val="00B51E94"/>
    <w:rsid w:val="00B52DE0"/>
    <w:rsid w:val="00B55259"/>
    <w:rsid w:val="00B60133"/>
    <w:rsid w:val="00B61634"/>
    <w:rsid w:val="00B630BC"/>
    <w:rsid w:val="00B64B1F"/>
    <w:rsid w:val="00B65FC1"/>
    <w:rsid w:val="00B67D50"/>
    <w:rsid w:val="00B72AEF"/>
    <w:rsid w:val="00B72C42"/>
    <w:rsid w:val="00B76698"/>
    <w:rsid w:val="00B8003C"/>
    <w:rsid w:val="00B82369"/>
    <w:rsid w:val="00B824B7"/>
    <w:rsid w:val="00B833B0"/>
    <w:rsid w:val="00B8678E"/>
    <w:rsid w:val="00B902CF"/>
    <w:rsid w:val="00B9286E"/>
    <w:rsid w:val="00B93426"/>
    <w:rsid w:val="00B943B9"/>
    <w:rsid w:val="00B95708"/>
    <w:rsid w:val="00B957B9"/>
    <w:rsid w:val="00B95B81"/>
    <w:rsid w:val="00B9679D"/>
    <w:rsid w:val="00BA0145"/>
    <w:rsid w:val="00BA464F"/>
    <w:rsid w:val="00BA484F"/>
    <w:rsid w:val="00BA6FC7"/>
    <w:rsid w:val="00BB3106"/>
    <w:rsid w:val="00BB5B4B"/>
    <w:rsid w:val="00BC27DD"/>
    <w:rsid w:val="00BC2A33"/>
    <w:rsid w:val="00BC38F5"/>
    <w:rsid w:val="00BC4299"/>
    <w:rsid w:val="00BC43FC"/>
    <w:rsid w:val="00BC4671"/>
    <w:rsid w:val="00BC4720"/>
    <w:rsid w:val="00BC49F4"/>
    <w:rsid w:val="00BD0F8D"/>
    <w:rsid w:val="00BD2823"/>
    <w:rsid w:val="00BD466D"/>
    <w:rsid w:val="00BD54E7"/>
    <w:rsid w:val="00BD5502"/>
    <w:rsid w:val="00BD5CB9"/>
    <w:rsid w:val="00BD7D32"/>
    <w:rsid w:val="00BE165C"/>
    <w:rsid w:val="00BE549B"/>
    <w:rsid w:val="00BF27D4"/>
    <w:rsid w:val="00BF2FC7"/>
    <w:rsid w:val="00BF33E2"/>
    <w:rsid w:val="00BF4083"/>
    <w:rsid w:val="00BF554F"/>
    <w:rsid w:val="00BF7F45"/>
    <w:rsid w:val="00C01401"/>
    <w:rsid w:val="00C02D83"/>
    <w:rsid w:val="00C0409C"/>
    <w:rsid w:val="00C10DF4"/>
    <w:rsid w:val="00C1179E"/>
    <w:rsid w:val="00C121E4"/>
    <w:rsid w:val="00C122B1"/>
    <w:rsid w:val="00C15F45"/>
    <w:rsid w:val="00C20581"/>
    <w:rsid w:val="00C22454"/>
    <w:rsid w:val="00C224ED"/>
    <w:rsid w:val="00C22D24"/>
    <w:rsid w:val="00C236A7"/>
    <w:rsid w:val="00C2395D"/>
    <w:rsid w:val="00C26A31"/>
    <w:rsid w:val="00C30B51"/>
    <w:rsid w:val="00C31EC3"/>
    <w:rsid w:val="00C32E35"/>
    <w:rsid w:val="00C32F98"/>
    <w:rsid w:val="00C34F19"/>
    <w:rsid w:val="00C36213"/>
    <w:rsid w:val="00C42526"/>
    <w:rsid w:val="00C4436F"/>
    <w:rsid w:val="00C525AC"/>
    <w:rsid w:val="00C5391D"/>
    <w:rsid w:val="00C53F3C"/>
    <w:rsid w:val="00C5437E"/>
    <w:rsid w:val="00C546F5"/>
    <w:rsid w:val="00C55F2E"/>
    <w:rsid w:val="00C564B3"/>
    <w:rsid w:val="00C626B2"/>
    <w:rsid w:val="00C632F0"/>
    <w:rsid w:val="00C639F0"/>
    <w:rsid w:val="00C65828"/>
    <w:rsid w:val="00C66D8E"/>
    <w:rsid w:val="00C76ACA"/>
    <w:rsid w:val="00C76FE1"/>
    <w:rsid w:val="00C77477"/>
    <w:rsid w:val="00C81431"/>
    <w:rsid w:val="00C8172D"/>
    <w:rsid w:val="00C85B12"/>
    <w:rsid w:val="00C85B8F"/>
    <w:rsid w:val="00C869E5"/>
    <w:rsid w:val="00C9133F"/>
    <w:rsid w:val="00C91BAB"/>
    <w:rsid w:val="00C9254F"/>
    <w:rsid w:val="00C93091"/>
    <w:rsid w:val="00C94AFC"/>
    <w:rsid w:val="00C95A7C"/>
    <w:rsid w:val="00C968B1"/>
    <w:rsid w:val="00C97C37"/>
    <w:rsid w:val="00C97E9D"/>
    <w:rsid w:val="00CA0684"/>
    <w:rsid w:val="00CA0F11"/>
    <w:rsid w:val="00CA119E"/>
    <w:rsid w:val="00CA35A2"/>
    <w:rsid w:val="00CA5672"/>
    <w:rsid w:val="00CA56B3"/>
    <w:rsid w:val="00CA58F7"/>
    <w:rsid w:val="00CA5BDA"/>
    <w:rsid w:val="00CA6152"/>
    <w:rsid w:val="00CA7A5D"/>
    <w:rsid w:val="00CB1F70"/>
    <w:rsid w:val="00CB2E6A"/>
    <w:rsid w:val="00CB3DBC"/>
    <w:rsid w:val="00CB6749"/>
    <w:rsid w:val="00CB7053"/>
    <w:rsid w:val="00CB7575"/>
    <w:rsid w:val="00CC184A"/>
    <w:rsid w:val="00CC1E50"/>
    <w:rsid w:val="00CC1EA8"/>
    <w:rsid w:val="00CC2B39"/>
    <w:rsid w:val="00CC35AE"/>
    <w:rsid w:val="00CC3623"/>
    <w:rsid w:val="00CC3F57"/>
    <w:rsid w:val="00CC5471"/>
    <w:rsid w:val="00CC5A3E"/>
    <w:rsid w:val="00CC69E6"/>
    <w:rsid w:val="00CC6D43"/>
    <w:rsid w:val="00CD0B70"/>
    <w:rsid w:val="00CD5366"/>
    <w:rsid w:val="00CD6289"/>
    <w:rsid w:val="00CE0988"/>
    <w:rsid w:val="00CE5ABA"/>
    <w:rsid w:val="00CE5FAB"/>
    <w:rsid w:val="00CE7267"/>
    <w:rsid w:val="00CE7769"/>
    <w:rsid w:val="00CF0E2A"/>
    <w:rsid w:val="00CF1DA7"/>
    <w:rsid w:val="00CF648C"/>
    <w:rsid w:val="00CF67EA"/>
    <w:rsid w:val="00D03624"/>
    <w:rsid w:val="00D05732"/>
    <w:rsid w:val="00D05C11"/>
    <w:rsid w:val="00D0773D"/>
    <w:rsid w:val="00D105F8"/>
    <w:rsid w:val="00D12988"/>
    <w:rsid w:val="00D144B7"/>
    <w:rsid w:val="00D1452C"/>
    <w:rsid w:val="00D16E54"/>
    <w:rsid w:val="00D206AD"/>
    <w:rsid w:val="00D20A3B"/>
    <w:rsid w:val="00D20A94"/>
    <w:rsid w:val="00D24580"/>
    <w:rsid w:val="00D24606"/>
    <w:rsid w:val="00D25971"/>
    <w:rsid w:val="00D269B2"/>
    <w:rsid w:val="00D305B5"/>
    <w:rsid w:val="00D314A2"/>
    <w:rsid w:val="00D324F1"/>
    <w:rsid w:val="00D33E61"/>
    <w:rsid w:val="00D342A1"/>
    <w:rsid w:val="00D34883"/>
    <w:rsid w:val="00D3635C"/>
    <w:rsid w:val="00D37BE9"/>
    <w:rsid w:val="00D4135B"/>
    <w:rsid w:val="00D427D7"/>
    <w:rsid w:val="00D427ED"/>
    <w:rsid w:val="00D42B69"/>
    <w:rsid w:val="00D4434F"/>
    <w:rsid w:val="00D46526"/>
    <w:rsid w:val="00D46819"/>
    <w:rsid w:val="00D61319"/>
    <w:rsid w:val="00D66411"/>
    <w:rsid w:val="00D66937"/>
    <w:rsid w:val="00D67724"/>
    <w:rsid w:val="00D67B16"/>
    <w:rsid w:val="00D71093"/>
    <w:rsid w:val="00D74057"/>
    <w:rsid w:val="00D8165F"/>
    <w:rsid w:val="00D817A7"/>
    <w:rsid w:val="00D8690B"/>
    <w:rsid w:val="00D8779F"/>
    <w:rsid w:val="00D90ECE"/>
    <w:rsid w:val="00D91DB1"/>
    <w:rsid w:val="00D92542"/>
    <w:rsid w:val="00D93D52"/>
    <w:rsid w:val="00D940EE"/>
    <w:rsid w:val="00D94AC7"/>
    <w:rsid w:val="00D97A81"/>
    <w:rsid w:val="00DA2328"/>
    <w:rsid w:val="00DA2DB3"/>
    <w:rsid w:val="00DA4F68"/>
    <w:rsid w:val="00DA6625"/>
    <w:rsid w:val="00DA7250"/>
    <w:rsid w:val="00DB185A"/>
    <w:rsid w:val="00DB1B77"/>
    <w:rsid w:val="00DB30B9"/>
    <w:rsid w:val="00DB3F9C"/>
    <w:rsid w:val="00DB3FDB"/>
    <w:rsid w:val="00DB4CA6"/>
    <w:rsid w:val="00DB5947"/>
    <w:rsid w:val="00DB6009"/>
    <w:rsid w:val="00DC5527"/>
    <w:rsid w:val="00DC6BC2"/>
    <w:rsid w:val="00DD04CD"/>
    <w:rsid w:val="00DD3378"/>
    <w:rsid w:val="00DD3976"/>
    <w:rsid w:val="00DD4F9A"/>
    <w:rsid w:val="00DD52B6"/>
    <w:rsid w:val="00DD7195"/>
    <w:rsid w:val="00DE4AEC"/>
    <w:rsid w:val="00DE54B9"/>
    <w:rsid w:val="00DE6F01"/>
    <w:rsid w:val="00DF100D"/>
    <w:rsid w:val="00DF1F2C"/>
    <w:rsid w:val="00DF2410"/>
    <w:rsid w:val="00DF34EF"/>
    <w:rsid w:val="00DF34F7"/>
    <w:rsid w:val="00DF7AD1"/>
    <w:rsid w:val="00E0086E"/>
    <w:rsid w:val="00E02263"/>
    <w:rsid w:val="00E07826"/>
    <w:rsid w:val="00E07DEE"/>
    <w:rsid w:val="00E121A0"/>
    <w:rsid w:val="00E12C7C"/>
    <w:rsid w:val="00E1575B"/>
    <w:rsid w:val="00E15C8D"/>
    <w:rsid w:val="00E1762B"/>
    <w:rsid w:val="00E178A8"/>
    <w:rsid w:val="00E204CD"/>
    <w:rsid w:val="00E206B6"/>
    <w:rsid w:val="00E2130C"/>
    <w:rsid w:val="00E27096"/>
    <w:rsid w:val="00E27121"/>
    <w:rsid w:val="00E27CE8"/>
    <w:rsid w:val="00E41316"/>
    <w:rsid w:val="00E4378C"/>
    <w:rsid w:val="00E4418A"/>
    <w:rsid w:val="00E44519"/>
    <w:rsid w:val="00E45863"/>
    <w:rsid w:val="00E51815"/>
    <w:rsid w:val="00E60607"/>
    <w:rsid w:val="00E60875"/>
    <w:rsid w:val="00E62DA9"/>
    <w:rsid w:val="00E65BD8"/>
    <w:rsid w:val="00E66524"/>
    <w:rsid w:val="00E726C3"/>
    <w:rsid w:val="00E7311D"/>
    <w:rsid w:val="00E7334D"/>
    <w:rsid w:val="00E73860"/>
    <w:rsid w:val="00E74591"/>
    <w:rsid w:val="00E75EF3"/>
    <w:rsid w:val="00E81F3F"/>
    <w:rsid w:val="00E87505"/>
    <w:rsid w:val="00E87D3B"/>
    <w:rsid w:val="00E9253C"/>
    <w:rsid w:val="00E9337F"/>
    <w:rsid w:val="00E944E9"/>
    <w:rsid w:val="00E959A5"/>
    <w:rsid w:val="00E97148"/>
    <w:rsid w:val="00E97731"/>
    <w:rsid w:val="00EA24F5"/>
    <w:rsid w:val="00EA33CB"/>
    <w:rsid w:val="00EB25F3"/>
    <w:rsid w:val="00EB2B22"/>
    <w:rsid w:val="00EB2B73"/>
    <w:rsid w:val="00EB5E5A"/>
    <w:rsid w:val="00EB5F8C"/>
    <w:rsid w:val="00EB629C"/>
    <w:rsid w:val="00EB64DA"/>
    <w:rsid w:val="00EB73CC"/>
    <w:rsid w:val="00EC0692"/>
    <w:rsid w:val="00EC395F"/>
    <w:rsid w:val="00EC521F"/>
    <w:rsid w:val="00EC631F"/>
    <w:rsid w:val="00ED0903"/>
    <w:rsid w:val="00ED0B02"/>
    <w:rsid w:val="00ED7C99"/>
    <w:rsid w:val="00EE1057"/>
    <w:rsid w:val="00EE6A8E"/>
    <w:rsid w:val="00EF0674"/>
    <w:rsid w:val="00EF0895"/>
    <w:rsid w:val="00EF1F47"/>
    <w:rsid w:val="00EF553D"/>
    <w:rsid w:val="00EF7747"/>
    <w:rsid w:val="00F00133"/>
    <w:rsid w:val="00F00C54"/>
    <w:rsid w:val="00F0245A"/>
    <w:rsid w:val="00F02555"/>
    <w:rsid w:val="00F04332"/>
    <w:rsid w:val="00F06316"/>
    <w:rsid w:val="00F0774E"/>
    <w:rsid w:val="00F1012D"/>
    <w:rsid w:val="00F1150A"/>
    <w:rsid w:val="00F127CF"/>
    <w:rsid w:val="00F17E73"/>
    <w:rsid w:val="00F22650"/>
    <w:rsid w:val="00F22938"/>
    <w:rsid w:val="00F23489"/>
    <w:rsid w:val="00F24A5B"/>
    <w:rsid w:val="00F25A5A"/>
    <w:rsid w:val="00F27A1A"/>
    <w:rsid w:val="00F33CA7"/>
    <w:rsid w:val="00F3434A"/>
    <w:rsid w:val="00F36784"/>
    <w:rsid w:val="00F41B81"/>
    <w:rsid w:val="00F41BC2"/>
    <w:rsid w:val="00F425BC"/>
    <w:rsid w:val="00F43D96"/>
    <w:rsid w:val="00F44916"/>
    <w:rsid w:val="00F510E5"/>
    <w:rsid w:val="00F51A6D"/>
    <w:rsid w:val="00F52E28"/>
    <w:rsid w:val="00F53876"/>
    <w:rsid w:val="00F53D33"/>
    <w:rsid w:val="00F5702D"/>
    <w:rsid w:val="00F639A0"/>
    <w:rsid w:val="00F65091"/>
    <w:rsid w:val="00F66BA3"/>
    <w:rsid w:val="00F66C7B"/>
    <w:rsid w:val="00F70095"/>
    <w:rsid w:val="00F70D2F"/>
    <w:rsid w:val="00F73E85"/>
    <w:rsid w:val="00F74642"/>
    <w:rsid w:val="00F760C5"/>
    <w:rsid w:val="00F8145E"/>
    <w:rsid w:val="00F83DBA"/>
    <w:rsid w:val="00F852F5"/>
    <w:rsid w:val="00F879A6"/>
    <w:rsid w:val="00F929F2"/>
    <w:rsid w:val="00F945B4"/>
    <w:rsid w:val="00FA0E61"/>
    <w:rsid w:val="00FA1120"/>
    <w:rsid w:val="00FA24A6"/>
    <w:rsid w:val="00FA3E8A"/>
    <w:rsid w:val="00FA416D"/>
    <w:rsid w:val="00FA4324"/>
    <w:rsid w:val="00FB3AAB"/>
    <w:rsid w:val="00FB4615"/>
    <w:rsid w:val="00FB6D61"/>
    <w:rsid w:val="00FB6EE0"/>
    <w:rsid w:val="00FC1537"/>
    <w:rsid w:val="00FC628B"/>
    <w:rsid w:val="00FC6418"/>
    <w:rsid w:val="00FC70A5"/>
    <w:rsid w:val="00FD061A"/>
    <w:rsid w:val="00FD3B1F"/>
    <w:rsid w:val="00FD4D36"/>
    <w:rsid w:val="00FD5130"/>
    <w:rsid w:val="00FD535E"/>
    <w:rsid w:val="00FD5A89"/>
    <w:rsid w:val="00FD61AC"/>
    <w:rsid w:val="00FE1668"/>
    <w:rsid w:val="00FE388E"/>
    <w:rsid w:val="00FE3BDC"/>
    <w:rsid w:val="00FE40E2"/>
    <w:rsid w:val="00FE5ABC"/>
    <w:rsid w:val="00FE71C3"/>
    <w:rsid w:val="00FF1029"/>
    <w:rsid w:val="00FF155C"/>
    <w:rsid w:val="00FF17E5"/>
    <w:rsid w:val="00FF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ACB7"/>
  <w15:docId w15:val="{05CEFDDC-0B16-461C-A614-50031EC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7C7"/>
  </w:style>
  <w:style w:type="paragraph" w:styleId="1">
    <w:name w:val="heading 1"/>
    <w:basedOn w:val="a"/>
    <w:next w:val="a"/>
    <w:link w:val="10"/>
    <w:qFormat/>
    <w:rsid w:val="000B1A6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F34"/>
  </w:style>
  <w:style w:type="paragraph" w:styleId="a5">
    <w:name w:val="footer"/>
    <w:basedOn w:val="a"/>
    <w:link w:val="a6"/>
    <w:uiPriority w:val="99"/>
    <w:unhideWhenUsed/>
    <w:rsid w:val="00113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F34"/>
  </w:style>
  <w:style w:type="paragraph" w:styleId="a7">
    <w:name w:val="Balloon Text"/>
    <w:basedOn w:val="a"/>
    <w:link w:val="a8"/>
    <w:uiPriority w:val="99"/>
    <w:semiHidden/>
    <w:unhideWhenUsed/>
    <w:rsid w:val="00C7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F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1A61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B902CF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B9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C64F-C9A1-448C-9B9A-6463E648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Минлесхоз УР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Минлесхоз УР</dc:creator>
  <cp:keywords/>
  <dc:description/>
  <cp:lastModifiedBy>Мария Майорова</cp:lastModifiedBy>
  <cp:revision>89</cp:revision>
  <cp:lastPrinted>2021-03-30T05:40:00Z</cp:lastPrinted>
  <dcterms:created xsi:type="dcterms:W3CDTF">2016-03-25T13:57:00Z</dcterms:created>
  <dcterms:modified xsi:type="dcterms:W3CDTF">2022-03-18T09:44:00Z</dcterms:modified>
</cp:coreProperties>
</file>