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 Т В Е Р Ж Д Е Н О</w:t>
      </w:r>
      <w:r>
        <w:rPr>
          <w:b/>
          <w:sz w:val="18"/>
          <w:szCs w:val="18"/>
        </w:rPr>
      </w:r>
    </w:p>
    <w:p>
      <w:pPr>
        <w:jc w:val="right"/>
        <w:rPr>
          <w:b/>
        </w:rPr>
      </w:pPr>
      <w:r>
        <w:rPr>
          <w:b/>
          <w:sz w:val="18"/>
          <w:szCs w:val="18"/>
        </w:rPr>
        <w:t xml:space="preserve">Решением САП УР от </w:t>
      </w:r>
      <w:r>
        <w:rPr>
          <w:b/>
          <w:sz w:val="18"/>
          <w:szCs w:val="18"/>
        </w:rPr>
        <w:t xml:space="preserve">31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октября</w:t>
      </w:r>
      <w:r>
        <w:rPr>
          <w:b/>
          <w:sz w:val="18"/>
          <w:szCs w:val="18"/>
        </w:rPr>
        <w:t xml:space="preserve"> 2024 года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ГРАФИК ПРИЕМА АДВОКАТАМИ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граждан, проживающих на территории Удмуртской Республики (за исключением города Ижевска)</w:t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 рамках государственной системы бесплатной юридической помощи на 202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год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город/район проживания заявителя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дни, часы приема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место приема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Ф.И.О. адвокатов, осуществляющих прием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Алнашский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офис 10</w:t>
            </w:r>
            <w:r>
              <w:rPr>
                <w:b/>
                <w:bCs/>
              </w:rPr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8-904-277-11-41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Якимов Игорь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Балезинский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Балезинского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Балезино, ул. Советская, д. 11, помещение 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8-950-171-55-77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Стрелков Олег Рафаилович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Вавожский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Вавожского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26, 2 этаж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8-912-870-94-93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Мезрина</w:t>
            </w:r>
            <w:r>
              <w:rPr>
                <w:b/>
                <w:sz w:val="22"/>
                <w:szCs w:val="22"/>
              </w:rPr>
              <w:t xml:space="preserve"> Ольга Владимировна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8-919-907-92-92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Вахрушев Сергей Анатольевич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Воткинск, ул. Советская, д. 80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8-922-515-16-66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Пищиков Роман Юрьевич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Воткинский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8-922-314-35-56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</w:tr>
      <w:tr>
        <w:tblPrEx/>
        <w:trPr>
          <w:trHeight w:val="11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 и Глазовский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Глазовского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314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8-912-749-61-62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Обухова Зоя Андреевна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91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8-904-319-70-29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Русских Владимир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318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8-912-003-30-99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Сидько</w:t>
            </w:r>
            <w:r>
              <w:rPr>
                <w:b/>
                <w:sz w:val="22"/>
                <w:szCs w:val="22"/>
              </w:rPr>
              <w:t xml:space="preserve"> Юлия Георгиевна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Граховский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8-919-902-11-24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Савиных Светлана Александровна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Дебесский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Дебесского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Дебесы,  ул.</w:t>
            </w:r>
            <w:r>
              <w:rPr>
                <w:b/>
                <w:sz w:val="22"/>
                <w:szCs w:val="22"/>
              </w:rPr>
              <w:t xml:space="preserve"> Ярославцева, д. 3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8(34151) 4-11-04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8-950-812-28-78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Касаткин Сергей Валерьевич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4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Игринский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</w:t>
            </w:r>
            <w:r>
              <w:rPr>
                <w:b/>
                <w:sz w:val="22"/>
                <w:szCs w:val="22"/>
              </w:rPr>
              <w:t xml:space="preserve">консультация  Игринского</w:t>
            </w:r>
            <w:r>
              <w:rPr>
                <w:b/>
                <w:sz w:val="22"/>
                <w:szCs w:val="22"/>
              </w:rPr>
              <w:t xml:space="preserve">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Игра, ул. Труда, 8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8-912-741-07-41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Виктор Васильевич</w:t>
            </w:r>
            <w:r/>
          </w:p>
        </w:tc>
      </w:tr>
      <w:tr>
        <w:tblPrEx/>
        <w:trPr>
          <w:trHeight w:val="122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Каракулинский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Камбарский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  Камбарского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8(34153) 3-03-90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8-912-461-18-75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Гоголева Любовь </w:t>
            </w:r>
            <w:r>
              <w:rPr>
                <w:b/>
                <w:sz w:val="22"/>
                <w:szCs w:val="22"/>
              </w:rPr>
              <w:t xml:space="preserve">Феофановна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Кезский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Кезского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Кез, ул. Осипенко, д. 2а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8(34158) 3-13-69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8-950-812-42-53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Родионов Сергей Константинович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Киясовский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Киясовского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Киясово</w:t>
            </w:r>
            <w:r>
              <w:rPr>
                <w:b/>
                <w:sz w:val="22"/>
                <w:szCs w:val="22"/>
              </w:rPr>
              <w:t xml:space="preserve">, ул. Советская, 2, 3 этаж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Белянкин Андрей Александрович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Красногорский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Красногорского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д. 15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Сергей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Малопургинский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Малая Пурга,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Пионерская, д. 48, оф. 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(34138) 4-25-49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8-912-855-60-00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Никитин Юрий Михайлович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Наговицына, 67-5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8-912-744-31-66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Костина Ольга Николаевна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Можгинская, 64, оф.10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8-909-054-86-60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8-919-901-37-77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Туманский</w:t>
            </w:r>
            <w:r>
              <w:rPr>
                <w:b/>
                <w:sz w:val="22"/>
                <w:szCs w:val="22"/>
              </w:rPr>
              <w:t xml:space="preserve"> Александр Моисеевич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ул. Красноармейская, д. 85, офис 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8-982-993-35-29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Тимирова</w:t>
            </w:r>
            <w:r>
              <w:rPr>
                <w:b/>
                <w:sz w:val="22"/>
                <w:szCs w:val="22"/>
              </w:rPr>
              <w:t xml:space="preserve"> Кристина Робертовна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Селтинский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Селтинского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Селты, ул. Юбилейная, д. 11а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8-950-173-35-32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Варец</w:t>
            </w:r>
            <w:r>
              <w:rPr>
                <w:b/>
                <w:sz w:val="22"/>
                <w:szCs w:val="22"/>
              </w:rPr>
              <w:t xml:space="preserve"> Евгений Васильевич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Сюмсинский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Сюмсинского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Сюмси, ул. Советская, д. 56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(34152) 2-25-77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8-950-815-43-30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</w:t>
            </w:r>
            <w:r>
              <w:rPr>
                <w:b/>
                <w:sz w:val="22"/>
                <w:szCs w:val="22"/>
              </w:rPr>
              <w:t xml:space="preserve"> Андрей Александрович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Шарканский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10.00-15.00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Шарканского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Шаркан</w:t>
            </w:r>
            <w:r>
              <w:rPr>
                <w:b/>
                <w:sz w:val="22"/>
                <w:szCs w:val="22"/>
              </w:rPr>
              <w:t xml:space="preserve">, ул. Советская, д. 28 к.16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(34136) 3-33-30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8-912-451-93-40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Сафонова Светлана Викторовна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Юкаменский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Юкаменского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50 лет ВЛКСМ, д. 1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Кондратьева Наталия Олеговна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Якшур-Бодьинского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82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8-982-991-36-30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Аникин Константин Николаевич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95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каб</w:t>
            </w:r>
            <w:r>
              <w:rPr>
                <w:b/>
                <w:sz w:val="22"/>
                <w:szCs w:val="22"/>
              </w:rPr>
              <w:t xml:space="preserve">. 205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8-912-871-77-99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Юскин</w:t>
            </w:r>
            <w:r>
              <w:rPr>
                <w:b/>
                <w:sz w:val="22"/>
                <w:szCs w:val="22"/>
              </w:rPr>
              <w:t xml:space="preserve"> Олег Юрьевич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Яр, ул. Советская, д. 59а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8-950-172-82-41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Кутявина</w:t>
            </w:r>
            <w:r>
              <w:rPr>
                <w:b/>
                <w:sz w:val="22"/>
                <w:szCs w:val="22"/>
              </w:rPr>
              <w:t xml:space="preserve"> Алёна Леонидовна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*местом проживания заявителя является место его регистрации по месту жительства либо месту пребывания;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  <w:r>
        <w:rPr>
          <w:sz w:val="20"/>
          <w:szCs w:val="20"/>
        </w:rPr>
      </w:r>
    </w:p>
    <w:p>
      <w:pPr>
        <w:jc w:val="both"/>
      </w:pPr>
      <w:r>
        <w:rPr>
          <w:sz w:val="20"/>
          <w:szCs w:val="20"/>
        </w:rPr>
        <w:t xml:space="preserve">***</w:t>
      </w:r>
      <w:r>
        <w:rPr>
          <w:rFonts w:eastAsia="Times New Roman CYR"/>
          <w:sz w:val="20"/>
          <w:szCs w:val="20"/>
        </w:rPr>
        <w:t xml:space="preserve">оказание в экстренных случаях бесплатной юридическо</w:t>
      </w:r>
      <w:r>
        <w:rPr>
          <w:rFonts w:eastAsia="Times New Roman CYR"/>
          <w:sz w:val="20"/>
          <w:szCs w:val="20"/>
        </w:rPr>
        <w:t xml:space="preserve">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  <w:r/>
    </w:p>
    <w:sectPr>
      <w:footnotePr/>
      <w:endnotePr/>
      <w:type w:val="nextPage"/>
      <w:pgSz w:w="11906" w:h="16838" w:orient="portrait"/>
      <w:pgMar w:top="360" w:right="567" w:bottom="36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B0606020202030204"/>
  </w:font>
  <w:font w:name="MS Mincho">
    <w:panose1 w:val="0202060305040509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3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Основной шрифт абзаца1"/>
  </w:style>
  <w:style w:type="character" w:styleId="639" w:customStyle="1">
    <w:name w:val="Символ нумерации"/>
  </w:style>
  <w:style w:type="paragraph" w:styleId="640" w:customStyle="1">
    <w:name w:val="Заголовок1"/>
    <w:basedOn w:val="617"/>
    <w:next w:val="641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1">
    <w:name w:val="Body Text"/>
    <w:basedOn w:val="617"/>
    <w:pPr>
      <w:spacing w:after="120"/>
    </w:pPr>
  </w:style>
  <w:style w:type="paragraph" w:styleId="642">
    <w:name w:val="List"/>
    <w:basedOn w:val="641"/>
    <w:rPr>
      <w:rFonts w:cs="Tahoma"/>
    </w:rPr>
  </w:style>
  <w:style w:type="paragraph" w:styleId="643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4" w:customStyle="1">
    <w:name w:val="Указатель1"/>
    <w:basedOn w:val="617"/>
    <w:pPr>
      <w:suppressLineNumbers/>
    </w:pPr>
    <w:rPr>
      <w:rFonts w:cs="Tahoma"/>
    </w:rPr>
  </w:style>
  <w:style w:type="paragraph" w:styleId="645" w:customStyle="1">
    <w:name w:val="Содержимое таблицы"/>
    <w:basedOn w:val="617"/>
    <w:pPr>
      <w:suppressLineNumbers/>
    </w:pPr>
  </w:style>
  <w:style w:type="paragraph" w:styleId="646" w:customStyle="1">
    <w:name w:val="Заголовок таблицы"/>
    <w:basedOn w:val="645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Перескокова Валерия</cp:lastModifiedBy>
  <cp:revision>6</cp:revision>
  <dcterms:created xsi:type="dcterms:W3CDTF">2024-11-06T06:52:00Z</dcterms:created>
  <dcterms:modified xsi:type="dcterms:W3CDTF">2025-01-13T05:56:24Z</dcterms:modified>
</cp:coreProperties>
</file>