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37" w:rsidRPr="00B91537" w:rsidRDefault="009135F1" w:rsidP="00B91537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91537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  <w:lang w:eastAsia="ru-RU"/>
        </w:rPr>
        <w:t xml:space="preserve">Информация о заседаниях Комиссии </w:t>
      </w:r>
      <w:r w:rsidR="00B90506" w:rsidRPr="00B91537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  <w:lang w:eastAsia="ru-RU"/>
        </w:rPr>
        <w:br/>
      </w:r>
      <w:r w:rsidRPr="00B91537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  <w:lang w:eastAsia="ru-RU"/>
        </w:rPr>
        <w:t xml:space="preserve">по соблюдению </w:t>
      </w:r>
      <w:r w:rsidR="00B91537" w:rsidRPr="00B91537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  <w:lang w:eastAsia="ru-RU"/>
        </w:rPr>
        <w:t xml:space="preserve">руководителями </w:t>
      </w:r>
      <w:r w:rsidR="00B91537" w:rsidRPr="00B9153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подведомственных Министерству природных ресурсов и охраны окружающей среды Удмуртской Республики требований, установленных нормативными правовыми актами о противодействии коррупции</w:t>
      </w:r>
    </w:p>
    <w:p w:rsidR="009135F1" w:rsidRPr="00B91537" w:rsidRDefault="00B91537" w:rsidP="00B91537">
      <w:pPr>
        <w:shd w:val="clear" w:color="auto" w:fill="FFFFFF"/>
        <w:spacing w:before="240" w:after="240" w:line="45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37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 2024</w:t>
      </w:r>
      <w:r w:rsidR="009135F1" w:rsidRPr="00B9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прошло заседание Комиссии.</w:t>
      </w:r>
    </w:p>
    <w:p w:rsidR="009135F1" w:rsidRPr="00B91537" w:rsidRDefault="009135F1" w:rsidP="00B91537">
      <w:pPr>
        <w:shd w:val="clear" w:color="auto" w:fill="FFFFFF"/>
        <w:spacing w:before="240" w:after="240" w:line="450" w:lineRule="atLeast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Вопросы, рассмотренные на заседании Комиссии:</w:t>
      </w:r>
    </w:p>
    <w:p w:rsidR="00B91537" w:rsidRPr="00B91537" w:rsidRDefault="00B91537" w:rsidP="00B91537">
      <w:pPr>
        <w:pStyle w:val="a4"/>
        <w:spacing w:before="200" w:line="276" w:lineRule="auto"/>
        <w:ind w:left="0"/>
        <w:jc w:val="both"/>
        <w:rPr>
          <w:sz w:val="28"/>
          <w:szCs w:val="28"/>
        </w:rPr>
      </w:pPr>
      <w:r w:rsidRPr="00B9153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9135F1" w:rsidRPr="00B91537">
        <w:rPr>
          <w:sz w:val="28"/>
          <w:szCs w:val="28"/>
        </w:rPr>
        <w:t xml:space="preserve">Рассмотрение </w:t>
      </w:r>
      <w:r w:rsidRPr="00B91537">
        <w:rPr>
          <w:sz w:val="28"/>
          <w:szCs w:val="28"/>
        </w:rPr>
        <w:t xml:space="preserve">уведомления руководителя </w:t>
      </w:r>
      <w:r w:rsidRPr="00B91537">
        <w:rPr>
          <w:sz w:val="28"/>
          <w:szCs w:val="28"/>
        </w:rPr>
        <w:t xml:space="preserve">подведомственного </w:t>
      </w:r>
      <w:r w:rsidRPr="00B91537">
        <w:rPr>
          <w:sz w:val="28"/>
          <w:szCs w:val="28"/>
        </w:rPr>
        <w:t>Министерству природных ресурсов и охраны окружающей среды Удмуртской Республики требований</w:t>
      </w:r>
      <w:r w:rsidRPr="00B91537">
        <w:rPr>
          <w:sz w:val="28"/>
          <w:szCs w:val="28"/>
        </w:rPr>
        <w:t xml:space="preserve"> учреждения</w:t>
      </w:r>
      <w:r w:rsidRPr="00B91537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91537" w:rsidRDefault="00B91537" w:rsidP="00B91537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35F1" w:rsidRPr="00B91537" w:rsidRDefault="009135F1" w:rsidP="00B91537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решила (единогласно):</w:t>
      </w:r>
    </w:p>
    <w:p w:rsidR="009135F1" w:rsidRPr="00B91537" w:rsidRDefault="009135F1" w:rsidP="00B91537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что:</w:t>
      </w:r>
    </w:p>
    <w:p w:rsidR="00B91537" w:rsidRPr="00B91537" w:rsidRDefault="00B91537" w:rsidP="00B91537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537">
        <w:rPr>
          <w:rFonts w:ascii="Times New Roman" w:hAnsi="Times New Roman" w:cs="Times New Roman"/>
          <w:sz w:val="28"/>
          <w:szCs w:val="28"/>
        </w:rPr>
        <w:t>что при исполнении должностных обязан</w:t>
      </w:r>
      <w:r w:rsidRPr="00B91537">
        <w:rPr>
          <w:rFonts w:ascii="Times New Roman" w:hAnsi="Times New Roman" w:cs="Times New Roman"/>
          <w:sz w:val="28"/>
          <w:szCs w:val="28"/>
        </w:rPr>
        <w:t xml:space="preserve">ностей руководителем учреждения, </w:t>
      </w:r>
      <w:r w:rsidRPr="00B91537">
        <w:rPr>
          <w:rFonts w:ascii="Times New Roman" w:hAnsi="Times New Roman" w:cs="Times New Roman"/>
          <w:sz w:val="28"/>
          <w:szCs w:val="28"/>
        </w:rPr>
        <w:t>представившим уведомление, личная заинтересованность приводит или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интересов.</w:t>
      </w:r>
      <w:bookmarkStart w:id="0" w:name="_GoBack"/>
      <w:bookmarkEnd w:id="0"/>
    </w:p>
    <w:p w:rsidR="009135F1" w:rsidRPr="00B91537" w:rsidRDefault="009135F1" w:rsidP="00B91537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proofErr w:type="gramStart"/>
      <w:r w:rsidR="00B91537" w:rsidRPr="00B915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исполняющему</w:t>
      </w:r>
      <w:proofErr w:type="gramEnd"/>
      <w:r w:rsidR="00B91537" w:rsidRPr="00B9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  <w:r w:rsidRPr="00B915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B91537" w:rsidRPr="00B915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15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5EC6" w:rsidRPr="00B91537" w:rsidRDefault="00B91537" w:rsidP="00B91537">
      <w:pPr>
        <w:jc w:val="both"/>
        <w:rPr>
          <w:rFonts w:ascii="Times New Roman" w:hAnsi="Times New Roman" w:cs="Times New Roman"/>
          <w:sz w:val="28"/>
          <w:szCs w:val="28"/>
        </w:rPr>
      </w:pPr>
      <w:r w:rsidRPr="00B91537">
        <w:rPr>
          <w:rFonts w:ascii="Times New Roman" w:hAnsi="Times New Roman" w:cs="Times New Roman"/>
          <w:sz w:val="28"/>
          <w:szCs w:val="28"/>
        </w:rPr>
        <w:t>применить к руководителю подведомственного Министерству природных ресурсов и охраны окружающей среды Удмуртской Республики требований учреждения</w:t>
      </w:r>
      <w:r w:rsidRPr="00B91537">
        <w:rPr>
          <w:rFonts w:ascii="Times New Roman" w:hAnsi="Times New Roman" w:cs="Times New Roman"/>
          <w:sz w:val="28"/>
          <w:szCs w:val="28"/>
        </w:rPr>
        <w:t xml:space="preserve"> </w:t>
      </w:r>
      <w:r w:rsidRPr="00B91537">
        <w:rPr>
          <w:rFonts w:ascii="Times New Roman" w:hAnsi="Times New Roman" w:cs="Times New Roman"/>
          <w:sz w:val="28"/>
          <w:szCs w:val="28"/>
        </w:rPr>
        <w:t>меру ответственности – расторжение трудового договора по инициативе работодателя в соответствии со ст.81 п.7.1 Трудового кодекса Российской Федерации.</w:t>
      </w:r>
    </w:p>
    <w:sectPr w:rsidR="00905EC6" w:rsidRPr="00B91537" w:rsidSect="00B905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90931"/>
    <w:multiLevelType w:val="hybridMultilevel"/>
    <w:tmpl w:val="A6046102"/>
    <w:lvl w:ilvl="0" w:tplc="144AC828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509275D6">
      <w:start w:val="1"/>
      <w:numFmt w:val="lowerLetter"/>
      <w:lvlText w:val="%2."/>
      <w:lvlJc w:val="left"/>
      <w:pPr>
        <w:ind w:left="1788" w:hanging="360"/>
      </w:pPr>
    </w:lvl>
    <w:lvl w:ilvl="2" w:tplc="FE50D5EC">
      <w:start w:val="1"/>
      <w:numFmt w:val="lowerRoman"/>
      <w:lvlText w:val="%3."/>
      <w:lvlJc w:val="right"/>
      <w:pPr>
        <w:ind w:left="2508" w:hanging="180"/>
      </w:pPr>
    </w:lvl>
    <w:lvl w:ilvl="3" w:tplc="50121110">
      <w:start w:val="1"/>
      <w:numFmt w:val="decimal"/>
      <w:lvlText w:val="%4."/>
      <w:lvlJc w:val="left"/>
      <w:pPr>
        <w:ind w:left="3228" w:hanging="360"/>
      </w:pPr>
    </w:lvl>
    <w:lvl w:ilvl="4" w:tplc="0D3AA8F8">
      <w:start w:val="1"/>
      <w:numFmt w:val="lowerLetter"/>
      <w:lvlText w:val="%5."/>
      <w:lvlJc w:val="left"/>
      <w:pPr>
        <w:ind w:left="3948" w:hanging="360"/>
      </w:pPr>
    </w:lvl>
    <w:lvl w:ilvl="5" w:tplc="D66C6956">
      <w:start w:val="1"/>
      <w:numFmt w:val="lowerRoman"/>
      <w:lvlText w:val="%6."/>
      <w:lvlJc w:val="right"/>
      <w:pPr>
        <w:ind w:left="4668" w:hanging="180"/>
      </w:pPr>
    </w:lvl>
    <w:lvl w:ilvl="6" w:tplc="7F2E9CAC">
      <w:start w:val="1"/>
      <w:numFmt w:val="decimal"/>
      <w:lvlText w:val="%7."/>
      <w:lvlJc w:val="left"/>
      <w:pPr>
        <w:ind w:left="5388" w:hanging="360"/>
      </w:pPr>
    </w:lvl>
    <w:lvl w:ilvl="7" w:tplc="F0FC7C0A">
      <w:start w:val="1"/>
      <w:numFmt w:val="lowerLetter"/>
      <w:lvlText w:val="%8."/>
      <w:lvlJc w:val="left"/>
      <w:pPr>
        <w:ind w:left="6108" w:hanging="360"/>
      </w:pPr>
    </w:lvl>
    <w:lvl w:ilvl="8" w:tplc="1E9E1A30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8D4E6F"/>
    <w:multiLevelType w:val="multilevel"/>
    <w:tmpl w:val="5BA8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32"/>
    <w:rsid w:val="00852486"/>
    <w:rsid w:val="00905EC6"/>
    <w:rsid w:val="009135F1"/>
    <w:rsid w:val="009A42D8"/>
    <w:rsid w:val="00B74A8A"/>
    <w:rsid w:val="00B90506"/>
    <w:rsid w:val="00B91537"/>
    <w:rsid w:val="00D84458"/>
    <w:rsid w:val="00E05C32"/>
    <w:rsid w:val="00F1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3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5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915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B915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3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5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915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B915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Карелина Наталья Сергеевна</dc:creator>
  <cp:lastModifiedBy>Страузова Людмила Николаевна</cp:lastModifiedBy>
  <cp:revision>4</cp:revision>
  <dcterms:created xsi:type="dcterms:W3CDTF">2023-12-04T07:15:00Z</dcterms:created>
  <dcterms:modified xsi:type="dcterms:W3CDTF">2024-12-17T10:29:00Z</dcterms:modified>
</cp:coreProperties>
</file>