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4A3" w:rsidRDefault="00BD21EF" w:rsidP="00651924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36" type="#_x0000_t202" style="position:absolute;left:0;text-align:left;margin-left:351pt;margin-top:-.45pt;width:206.95pt;height:125.75pt;z-index:7" stroked="f">
            <v:textbox style="mso-next-textbox:#_x0000_s1236">
              <w:txbxContent>
                <w:p w:rsidR="00DF64A3" w:rsidRDefault="00DF64A3" w:rsidP="00C95B30">
                  <w:pPr>
                    <w:jc w:val="right"/>
                    <w:rPr>
                      <w:sz w:val="32"/>
                      <w:szCs w:val="32"/>
                    </w:rPr>
                  </w:pPr>
                </w:p>
                <w:p w:rsidR="00DF64A3" w:rsidRPr="00900007" w:rsidRDefault="00DF64A3" w:rsidP="00C95B30">
                  <w:pPr>
                    <w:jc w:val="right"/>
                    <w:rPr>
                      <w:sz w:val="28"/>
                      <w:szCs w:val="28"/>
                    </w:rPr>
                  </w:pPr>
                  <w:r w:rsidRPr="00900007">
                    <w:rPr>
                      <w:sz w:val="28"/>
                      <w:szCs w:val="28"/>
                    </w:rPr>
                    <w:t>Карта-схема противопожарного обустройства лесов на территории ГКУ УР «</w:t>
                  </w:r>
                  <w:proofErr w:type="spellStart"/>
                  <w:r w:rsidRPr="00900007">
                    <w:rPr>
                      <w:sz w:val="28"/>
                      <w:szCs w:val="28"/>
                    </w:rPr>
                    <w:t>Камбарское</w:t>
                  </w:r>
                  <w:proofErr w:type="spellEnd"/>
                  <w:r w:rsidRPr="00900007">
                    <w:rPr>
                      <w:sz w:val="28"/>
                      <w:szCs w:val="28"/>
                    </w:rPr>
                    <w:t xml:space="preserve"> лесничество»</w:t>
                  </w:r>
                </w:p>
              </w:txbxContent>
            </v:textbox>
          </v:shape>
        </w:pict>
      </w:r>
    </w:p>
    <w:p w:rsidR="00DF64A3" w:rsidRDefault="00BD21EF" w:rsidP="009D2F70">
      <w:pPr>
        <w:ind w:left="360"/>
        <w:jc w:val="center"/>
      </w:pPr>
      <w:r>
        <w:rPr>
          <w:noProof/>
        </w:rPr>
        <w:pict>
          <v:shape id="_x0000_s1082" style="position:absolute;left:0;text-align:left;margin-left:339.8pt;margin-top:154.3pt;width:34.5pt;height:49.45pt;z-index:13" coordsize="690,990" path="m270,l,110,140,270,130,770r10,150l190,990,450,560,350,440,585,281,690,120r,-90l420,80,270,xe" fillcolor="yellow" stroked="f">
            <v:fill opacity="19661f"/>
            <v:path arrowok="t"/>
          </v:shape>
        </w:pict>
      </w:r>
      <w:r>
        <w:rPr>
          <w:noProof/>
        </w:rPr>
        <w:pict>
          <v:shape id="_x0000_s1230" style="position:absolute;left:0;text-align:left;margin-left:395.6pt;margin-top:545.7pt;width:53.25pt;height:42.6pt;z-index:18" coordsize="1065,852" path="m1011,150l234,,192,78,,708,984,852r81,-348l963,456r48,-306xe" fillcolor="fuchsia" stroked="f">
            <v:fill opacity="19661f"/>
            <v:path arrowok="t"/>
          </v:shape>
        </w:pict>
      </w:r>
      <w:r>
        <w:rPr>
          <w:noProof/>
        </w:rPr>
        <w:pict>
          <v:shape id="_x0000_s1208" style="position:absolute;left:0;text-align:left;margin-left:264.6pt;margin-top:440.75pt;width:95.25pt;height:75.75pt;z-index:21" coordsize="1905,1515" path="m1905,203l1208,r,83l390,600,,1163r330,352l330,1380,960,1200r938,30l1890,878r15,-675xe" fillcolor="fuchsia" stroked="f">
            <v:fill opacity="19661f"/>
            <v:path arrowok="t"/>
          </v:shape>
        </w:pict>
      </w:r>
      <w:r>
        <w:rPr>
          <w:noProof/>
        </w:rPr>
        <w:pict>
          <v:group id="_x0000_s1239" style="position:absolute;left:0;text-align:left;margin-left:-22.7pt;margin-top:63pt;width:232.25pt;height:639pt;z-index:3" coordorigin=",1884" coordsize="4594,12780">
            <v:shape id="_x0000_s1240" type="#_x0000_t202" style="position:absolute;top:1884;width:900;height:360" filled="f" stroked="f">
              <v:textbox style="mso-next-textbox:#_x0000_s1240">
                <w:txbxContent>
                  <w:p w:rsidR="00DF64A3" w:rsidRPr="00034A84" w:rsidRDefault="00DF64A3" w:rsidP="009A04B9">
                    <w:pPr>
                      <w:rPr>
                        <w:b/>
                        <w:sz w:val="12"/>
                        <w:szCs w:val="12"/>
                      </w:rPr>
                    </w:pPr>
                    <w:r>
                      <w:rPr>
                        <w:b/>
                        <w:sz w:val="12"/>
                        <w:szCs w:val="12"/>
                      </w:rPr>
                      <w:t xml:space="preserve">            </w:t>
                    </w:r>
                  </w:p>
                </w:txbxContent>
              </v:textbox>
            </v:shape>
            <v:shape id="_x0000_s1241" type="#_x0000_t202" style="position:absolute;left:94;top:9804;width:4500;height:4860" stroked="f">
              <v:textbox style="mso-next-textbox:#_x0000_s1241">
                <w:txbxContent>
                  <w:p w:rsidR="00997FC1" w:rsidRPr="009C5C55" w:rsidRDefault="00997FC1" w:rsidP="00997FC1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9C5C55">
                      <w:rPr>
                        <w:sz w:val="20"/>
                        <w:szCs w:val="20"/>
                      </w:rPr>
                      <w:t>Условные обозначения:</w:t>
                    </w:r>
                  </w:p>
                  <w:p w:rsidR="00997FC1" w:rsidRPr="009C5C55" w:rsidRDefault="00997FC1" w:rsidP="00997FC1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  <w:p w:rsidR="00DF64A3" w:rsidRPr="009C5C55" w:rsidRDefault="005C32B3" w:rsidP="005C32B3">
                    <w:pPr>
                      <w:numPr>
                        <w:ilvl w:val="0"/>
                        <w:numId w:val="2"/>
                      </w:numPr>
                      <w:rPr>
                        <w:sz w:val="20"/>
                        <w:szCs w:val="20"/>
                      </w:rPr>
                    </w:pPr>
                    <w:r w:rsidRPr="009C5C55">
                      <w:rPr>
                        <w:sz w:val="20"/>
                        <w:szCs w:val="20"/>
                      </w:rPr>
                      <w:t>- противопожарные водоемы и подъезды к ним;</w:t>
                    </w:r>
                  </w:p>
                  <w:p w:rsidR="005C32B3" w:rsidRPr="009C5C55" w:rsidRDefault="005C32B3" w:rsidP="009C5C55">
                    <w:pPr>
                      <w:numPr>
                        <w:ilvl w:val="0"/>
                        <w:numId w:val="5"/>
                      </w:numPr>
                      <w:rPr>
                        <w:sz w:val="20"/>
                        <w:szCs w:val="20"/>
                      </w:rPr>
                    </w:pPr>
                    <w:r w:rsidRPr="009C5C55">
                      <w:rPr>
                        <w:sz w:val="20"/>
                        <w:szCs w:val="20"/>
                      </w:rPr>
                      <w:t>- пункты сосредоточения противопожарного инвентаря;</w:t>
                    </w:r>
                  </w:p>
                  <w:p w:rsidR="00336E69" w:rsidRPr="009C5C55" w:rsidRDefault="00BD21EF" w:rsidP="00336E69">
                    <w:pPr>
                      <w:ind w:left="709" w:hanging="425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pict>
                        <v:shape id="_x0000_i1025" type="#_x0000_t75" style="width:18pt;height:3.75pt" o:bullet="t">
                          <v:imagedata r:id="rId6" o:title=""/>
                        </v:shape>
                      </w:pict>
                    </w:r>
                    <w:r w:rsidR="00336E69" w:rsidRPr="009C5C55">
                      <w:rPr>
                        <w:sz w:val="20"/>
                        <w:szCs w:val="20"/>
                      </w:rPr>
                      <w:t>- минерализованные полосы имеющиеся, запланирован уход в 20</w:t>
                    </w:r>
                    <w:r w:rsidR="00EE2540">
                      <w:rPr>
                        <w:sz w:val="20"/>
                        <w:szCs w:val="20"/>
                      </w:rPr>
                      <w:t>2</w:t>
                    </w:r>
                    <w:r w:rsidR="00C50826">
                      <w:rPr>
                        <w:sz w:val="20"/>
                        <w:szCs w:val="20"/>
                      </w:rPr>
                      <w:t>4</w:t>
                    </w:r>
                    <w:r w:rsidR="00336E69" w:rsidRPr="009C5C55">
                      <w:rPr>
                        <w:sz w:val="20"/>
                        <w:szCs w:val="20"/>
                      </w:rPr>
                      <w:t xml:space="preserve"> году;</w:t>
                    </w:r>
                  </w:p>
                  <w:p w:rsidR="00336E69" w:rsidRDefault="00BD21EF" w:rsidP="00336E69">
                    <w:pPr>
                      <w:ind w:left="709" w:hanging="425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pict>
                        <v:shape id="_x0000_i1026" type="#_x0000_t75" style="width:18pt;height:3.75pt" o:bullet="t">
                          <v:imagedata r:id="rId7" o:title=""/>
                        </v:shape>
                      </w:pict>
                    </w:r>
                    <w:r w:rsidR="00336E69" w:rsidRPr="009C5C55">
                      <w:rPr>
                        <w:sz w:val="20"/>
                        <w:szCs w:val="20"/>
                      </w:rPr>
                      <w:t>- минерализованные полосы планируемые, запланировано устройство в 20</w:t>
                    </w:r>
                    <w:r w:rsidR="00EE2540">
                      <w:rPr>
                        <w:sz w:val="20"/>
                        <w:szCs w:val="20"/>
                      </w:rPr>
                      <w:t>2</w:t>
                    </w:r>
                    <w:r w:rsidR="00C50826">
                      <w:rPr>
                        <w:sz w:val="20"/>
                        <w:szCs w:val="20"/>
                      </w:rPr>
                      <w:t>4</w:t>
                    </w:r>
                    <w:r w:rsidR="00336E69" w:rsidRPr="009C5C55">
                      <w:rPr>
                        <w:sz w:val="20"/>
                        <w:szCs w:val="20"/>
                      </w:rPr>
                      <w:t xml:space="preserve"> году</w:t>
                    </w:r>
                    <w:r w:rsidR="00997FC1" w:rsidRPr="009C5C55">
                      <w:rPr>
                        <w:sz w:val="20"/>
                        <w:szCs w:val="20"/>
                      </w:rPr>
                      <w:t>;</w:t>
                    </w:r>
                  </w:p>
                  <w:p w:rsidR="00997FC1" w:rsidRPr="009C5C55" w:rsidRDefault="00997FC1" w:rsidP="00997FC1">
                    <w:pPr>
                      <w:numPr>
                        <w:ilvl w:val="0"/>
                        <w:numId w:val="4"/>
                      </w:numPr>
                      <w:rPr>
                        <w:sz w:val="20"/>
                        <w:szCs w:val="20"/>
                      </w:rPr>
                    </w:pPr>
                    <w:r w:rsidRPr="009C5C55">
                      <w:rPr>
                        <w:sz w:val="20"/>
                        <w:szCs w:val="20"/>
                      </w:rPr>
                      <w:t>- объекты Минобороны;</w:t>
                    </w:r>
                  </w:p>
                  <w:p w:rsidR="00997FC1" w:rsidRPr="009C5C55" w:rsidRDefault="00997FC1" w:rsidP="009C5C55">
                    <w:pPr>
                      <w:numPr>
                        <w:ilvl w:val="0"/>
                        <w:numId w:val="6"/>
                      </w:numPr>
                      <w:rPr>
                        <w:sz w:val="20"/>
                        <w:szCs w:val="20"/>
                      </w:rPr>
                    </w:pPr>
                    <w:r w:rsidRPr="009C5C55">
                      <w:rPr>
                        <w:sz w:val="20"/>
                        <w:szCs w:val="20"/>
                      </w:rPr>
                      <w:t>- земли с/х формирований</w:t>
                    </w:r>
                    <w:r w:rsidR="009C5C55" w:rsidRPr="009C5C55">
                      <w:rPr>
                        <w:sz w:val="20"/>
                        <w:szCs w:val="20"/>
                      </w:rPr>
                      <w:t>;</w:t>
                    </w:r>
                  </w:p>
                  <w:p w:rsidR="009C5C55" w:rsidRPr="008C38AD" w:rsidRDefault="008C38AD" w:rsidP="008C38AD">
                    <w:pPr>
                      <w:ind w:left="360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       </w:t>
                    </w:r>
                    <w:r w:rsidR="009C5C55" w:rsidRPr="008C38AD">
                      <w:rPr>
                        <w:sz w:val="20"/>
                        <w:szCs w:val="20"/>
                      </w:rPr>
                      <w:t xml:space="preserve">- </w:t>
                    </w:r>
                    <w:proofErr w:type="spellStart"/>
                    <w:r w:rsidR="00EE2540" w:rsidRPr="008C38AD">
                      <w:rPr>
                        <w:sz w:val="20"/>
                        <w:szCs w:val="20"/>
                      </w:rPr>
                      <w:t>лесопожарны</w:t>
                    </w:r>
                    <w:r w:rsidR="009C5C55" w:rsidRPr="008C38AD">
                      <w:rPr>
                        <w:sz w:val="20"/>
                        <w:szCs w:val="20"/>
                      </w:rPr>
                      <w:t>е</w:t>
                    </w:r>
                    <w:proofErr w:type="spellEnd"/>
                    <w:r w:rsidR="009C5C55" w:rsidRPr="008C38AD">
                      <w:rPr>
                        <w:sz w:val="20"/>
                        <w:szCs w:val="20"/>
                      </w:rPr>
                      <w:t xml:space="preserve"> станции (</w:t>
                    </w:r>
                    <w:r w:rsidR="00EE2540" w:rsidRPr="008C38AD">
                      <w:rPr>
                        <w:sz w:val="20"/>
                        <w:szCs w:val="20"/>
                      </w:rPr>
                      <w:t>ЛПС</w:t>
                    </w:r>
                    <w:r w:rsidR="009C5C55" w:rsidRPr="008C38AD">
                      <w:rPr>
                        <w:sz w:val="20"/>
                        <w:szCs w:val="20"/>
                      </w:rPr>
                      <w:t>) I типа;</w:t>
                    </w:r>
                    <w:r w:rsidR="009C5C55" w:rsidRPr="008C38AD">
                      <w:rPr>
                        <w:sz w:val="20"/>
                        <w:szCs w:val="20"/>
                      </w:rPr>
                      <w:tab/>
                    </w:r>
                  </w:p>
                  <w:p w:rsidR="009C5C55" w:rsidRDefault="009C5C55" w:rsidP="0050560A">
                    <w:pPr>
                      <w:numPr>
                        <w:ilvl w:val="0"/>
                        <w:numId w:val="8"/>
                      </w:numPr>
                      <w:rPr>
                        <w:bCs/>
                        <w:color w:val="000000"/>
                        <w:kern w:val="24"/>
                        <w:sz w:val="20"/>
                        <w:szCs w:val="20"/>
                      </w:rPr>
                    </w:pPr>
                    <w:r w:rsidRPr="009C5C55">
                      <w:rPr>
                        <w:sz w:val="20"/>
                        <w:szCs w:val="20"/>
                      </w:rPr>
                      <w:t xml:space="preserve">- </w:t>
                    </w:r>
                    <w:r w:rsidRPr="009C5C55">
                      <w:rPr>
                        <w:bCs/>
                        <w:color w:val="000000"/>
                        <w:kern w:val="24"/>
                        <w:sz w:val="20"/>
                        <w:szCs w:val="20"/>
                      </w:rPr>
                      <w:t>профилактические выжигания</w:t>
                    </w:r>
                    <w:r>
                      <w:rPr>
                        <w:bCs/>
                        <w:color w:val="000000"/>
                        <w:kern w:val="24"/>
                        <w:sz w:val="20"/>
                        <w:szCs w:val="20"/>
                      </w:rPr>
                      <w:t xml:space="preserve">, </w:t>
                    </w:r>
                    <w:r w:rsidRPr="009C5C55">
                      <w:rPr>
                        <w:bCs/>
                        <w:color w:val="000000"/>
                        <w:kern w:val="24"/>
                        <w:sz w:val="20"/>
                        <w:szCs w:val="20"/>
                      </w:rPr>
                      <w:t>выполненные в 20</w:t>
                    </w:r>
                    <w:r w:rsidR="001D1720">
                      <w:rPr>
                        <w:bCs/>
                        <w:color w:val="000000"/>
                        <w:kern w:val="24"/>
                        <w:sz w:val="20"/>
                        <w:szCs w:val="20"/>
                      </w:rPr>
                      <w:t>2</w:t>
                    </w:r>
                    <w:r w:rsidR="00C50826">
                      <w:rPr>
                        <w:bCs/>
                        <w:color w:val="000000"/>
                        <w:kern w:val="24"/>
                        <w:sz w:val="20"/>
                        <w:szCs w:val="20"/>
                      </w:rPr>
                      <w:t>3</w:t>
                    </w:r>
                    <w:r w:rsidRPr="009C5C55">
                      <w:rPr>
                        <w:bCs/>
                        <w:color w:val="000000"/>
                        <w:kern w:val="24"/>
                        <w:sz w:val="20"/>
                        <w:szCs w:val="20"/>
                      </w:rPr>
                      <w:t xml:space="preserve"> году</w:t>
                    </w:r>
                    <w:r w:rsidR="0050560A">
                      <w:rPr>
                        <w:bCs/>
                        <w:color w:val="000000"/>
                        <w:kern w:val="24"/>
                        <w:sz w:val="20"/>
                        <w:szCs w:val="20"/>
                      </w:rPr>
                      <w:t>;</w:t>
                    </w:r>
                  </w:p>
                  <w:p w:rsidR="0050560A" w:rsidRDefault="00BD21EF" w:rsidP="0050560A">
                    <w:pPr>
                      <w:ind w:left="360"/>
                      <w:rPr>
                        <w:bCs/>
                        <w:color w:val="000000"/>
                        <w:kern w:val="24"/>
                        <w:sz w:val="20"/>
                        <w:szCs w:val="20"/>
                      </w:rPr>
                    </w:pPr>
                    <w:r>
                      <w:rPr>
                        <w:rFonts w:ascii="Symbol" w:hAnsi="Symbol"/>
                        <w:bCs/>
                        <w:color w:val="000000"/>
                        <w:kern w:val="24"/>
                        <w:sz w:val="20"/>
                        <w:szCs w:val="20"/>
                      </w:rPr>
                      <w:pict>
                        <v:shape id="_x0000_i1027" type="#_x0000_t75" style="width:6pt;height:8.25pt">
                          <v:imagedata r:id="rId8" o:title=""/>
                        </v:shape>
                      </w:pict>
                    </w:r>
                    <w:r w:rsidR="0050560A">
                      <w:rPr>
                        <w:rFonts w:ascii="Symbol" w:hAnsi="Symbol"/>
                        <w:bCs/>
                        <w:color w:val="000000"/>
                        <w:kern w:val="24"/>
                        <w:sz w:val="20"/>
                        <w:szCs w:val="20"/>
                      </w:rPr>
                      <w:t></w:t>
                    </w:r>
                    <w:r w:rsidR="0050560A">
                      <w:rPr>
                        <w:rFonts w:ascii="Symbol" w:hAnsi="Symbol"/>
                        <w:bCs/>
                        <w:color w:val="000000"/>
                        <w:kern w:val="24"/>
                        <w:sz w:val="20"/>
                        <w:szCs w:val="20"/>
                      </w:rPr>
                      <w:t></w:t>
                    </w:r>
                    <w:r w:rsidR="0050560A">
                      <w:rPr>
                        <w:rFonts w:ascii="Symbol" w:hAnsi="Symbol"/>
                        <w:bCs/>
                        <w:color w:val="000000"/>
                        <w:kern w:val="24"/>
                        <w:sz w:val="20"/>
                        <w:szCs w:val="20"/>
                      </w:rPr>
                      <w:t></w:t>
                    </w:r>
                    <w:r w:rsidR="0050560A">
                      <w:rPr>
                        <w:rFonts w:ascii="Symbol" w:hAnsi="Symbol"/>
                        <w:bCs/>
                        <w:color w:val="000000"/>
                        <w:kern w:val="24"/>
                        <w:sz w:val="20"/>
                        <w:szCs w:val="20"/>
                      </w:rPr>
                      <w:t></w:t>
                    </w:r>
                    <w:r w:rsidR="0050560A">
                      <w:rPr>
                        <w:rFonts w:ascii="Symbol" w:hAnsi="Symbol"/>
                        <w:bCs/>
                        <w:color w:val="000000"/>
                        <w:kern w:val="24"/>
                        <w:sz w:val="20"/>
                        <w:szCs w:val="20"/>
                      </w:rPr>
                      <w:t></w:t>
                    </w:r>
                    <w:r w:rsidR="0050560A" w:rsidRPr="009C5C55">
                      <w:rPr>
                        <w:sz w:val="20"/>
                        <w:szCs w:val="20"/>
                      </w:rPr>
                      <w:t xml:space="preserve">- </w:t>
                    </w:r>
                    <w:r w:rsidR="0050560A" w:rsidRPr="009C5C55">
                      <w:rPr>
                        <w:bCs/>
                        <w:color w:val="000000"/>
                        <w:kern w:val="24"/>
                        <w:sz w:val="20"/>
                        <w:szCs w:val="20"/>
                      </w:rPr>
                      <w:t xml:space="preserve">профилактические </w:t>
                    </w:r>
                    <w:proofErr w:type="gramStart"/>
                    <w:r w:rsidR="0050560A" w:rsidRPr="009C5C55">
                      <w:rPr>
                        <w:bCs/>
                        <w:color w:val="000000"/>
                        <w:kern w:val="24"/>
                        <w:sz w:val="20"/>
                        <w:szCs w:val="20"/>
                      </w:rPr>
                      <w:t>выжигания</w:t>
                    </w:r>
                    <w:r w:rsidR="0050560A">
                      <w:rPr>
                        <w:bCs/>
                        <w:color w:val="000000"/>
                        <w:kern w:val="24"/>
                        <w:sz w:val="20"/>
                        <w:szCs w:val="20"/>
                      </w:rPr>
                      <w:t xml:space="preserve">, </w:t>
                    </w:r>
                    <w:r w:rsidR="00EA1E45">
                      <w:rPr>
                        <w:bCs/>
                        <w:color w:val="000000"/>
                        <w:kern w:val="24"/>
                        <w:sz w:val="20"/>
                        <w:szCs w:val="20"/>
                      </w:rPr>
                      <w:t xml:space="preserve"> </w:t>
                    </w:r>
                    <w:r w:rsidR="0050560A">
                      <w:rPr>
                        <w:bCs/>
                        <w:color w:val="000000"/>
                        <w:kern w:val="24"/>
                        <w:sz w:val="20"/>
                        <w:szCs w:val="20"/>
                      </w:rPr>
                      <w:t>запланированные</w:t>
                    </w:r>
                    <w:proofErr w:type="gramEnd"/>
                    <w:r w:rsidR="0050560A" w:rsidRPr="009C5C55">
                      <w:rPr>
                        <w:bCs/>
                        <w:color w:val="000000"/>
                        <w:kern w:val="24"/>
                        <w:sz w:val="20"/>
                        <w:szCs w:val="20"/>
                      </w:rPr>
                      <w:t xml:space="preserve"> в 20</w:t>
                    </w:r>
                    <w:r w:rsidR="00EE2540">
                      <w:rPr>
                        <w:bCs/>
                        <w:color w:val="000000"/>
                        <w:kern w:val="24"/>
                        <w:sz w:val="20"/>
                        <w:szCs w:val="20"/>
                      </w:rPr>
                      <w:t>2</w:t>
                    </w:r>
                    <w:r w:rsidR="00C50826">
                      <w:rPr>
                        <w:bCs/>
                        <w:color w:val="000000"/>
                        <w:kern w:val="24"/>
                        <w:sz w:val="20"/>
                        <w:szCs w:val="20"/>
                      </w:rPr>
                      <w:t>4</w:t>
                    </w:r>
                    <w:r w:rsidR="0050560A" w:rsidRPr="009C5C55">
                      <w:rPr>
                        <w:bCs/>
                        <w:color w:val="000000"/>
                        <w:kern w:val="24"/>
                        <w:sz w:val="20"/>
                        <w:szCs w:val="20"/>
                      </w:rPr>
                      <w:t xml:space="preserve"> году</w:t>
                    </w:r>
                    <w:r w:rsidR="0050560A">
                      <w:rPr>
                        <w:bCs/>
                        <w:color w:val="000000"/>
                        <w:kern w:val="24"/>
                        <w:sz w:val="20"/>
                        <w:szCs w:val="20"/>
                      </w:rPr>
                      <w:t>.</w:t>
                    </w:r>
                  </w:p>
                  <w:p w:rsidR="0050560A" w:rsidRPr="009C5C55" w:rsidRDefault="0050560A" w:rsidP="0050560A">
                    <w:pPr>
                      <w:ind w:left="720"/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</v:group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432" type="#_x0000_t32" style="position:absolute;left:0;text-align:left;margin-left:419.4pt;margin-top:374.5pt;width:21.6pt;height:4.2pt;flip:y;z-index:90" o:connectortype="straight" strokecolor="red"/>
        </w:pict>
      </w:r>
      <w:r>
        <w:rPr>
          <w:noProof/>
        </w:rPr>
        <w:pict>
          <v:shape id="_x0000_s1431" type="#_x0000_t32" style="position:absolute;left:0;text-align:left;margin-left:529.95pt;margin-top:221.85pt;width:0;height:12.05pt;z-index:89" o:connectortype="straight" strokecolor="red"/>
        </w:pict>
      </w:r>
      <w:r>
        <w:rPr>
          <w:noProof/>
        </w:rPr>
        <w:pict>
          <v:shape id="_x0000_s1430" type="#_x0000_t32" style="position:absolute;left:0;text-align:left;margin-left:497.75pt;margin-top:221.85pt;width:32.2pt;height:0;z-index:88" o:connectortype="straight" strokecolor="red"/>
        </w:pict>
      </w:r>
      <w:r>
        <w:rPr>
          <w:noProof/>
        </w:rPr>
        <w:pict>
          <v:shape id="_x0000_s1416" type="#_x0000_t75" style="position:absolute;left:0;text-align:left;margin-left:541.05pt;margin-top:229.65pt;width:8.25pt;height:8.25pt;z-index:74;visibility:visible">
            <v:imagedata r:id="rId9" o:title=""/>
          </v:shape>
        </w:pict>
      </w:r>
      <w:r>
        <w:rPr>
          <w:noProof/>
        </w:rPr>
        <w:pict>
          <v:rect id="_x0000_s1415" style="position:absolute;left:0;text-align:left;margin-left:529.95pt;margin-top:231.9pt;width:6.45pt;height:6pt;z-index:73" strokecolor="red"/>
        </w:pict>
      </w:r>
      <w:r>
        <w:rPr>
          <w:noProof/>
        </w:rPr>
        <w:pict>
          <v:shape id="_x0000_s1429" type="#_x0000_t32" style="position:absolute;left:0;text-align:left;margin-left:529.95pt;margin-top:444.35pt;width:10.05pt;height:61.3pt;flip:y;z-index:87" o:connectortype="straight" strokecolor="red"/>
        </w:pict>
      </w:r>
      <w:r>
        <w:rPr>
          <w:noProof/>
        </w:rPr>
        <w:pict>
          <v:shape id="_x0000_s1428" type="#_x0000_t32" style="position:absolute;left:0;text-align:left;margin-left:351pt;margin-top:657pt;width:55.85pt;height:25.6pt;flip:y;z-index:86" o:connectortype="straight" strokecolor="red"/>
        </w:pict>
      </w:r>
      <w:r>
        <w:rPr>
          <w:noProof/>
        </w:rPr>
        <w:pict>
          <v:rect id="_x0000_s1427" style="position:absolute;left:0;text-align:left;margin-left:404.9pt;margin-top:651pt;width:6.45pt;height:6pt;z-index:85" strokecolor="red"/>
        </w:pict>
      </w:r>
      <w:r>
        <w:rPr>
          <w:noProof/>
        </w:rPr>
        <w:pict>
          <v:rect id="_x0000_s1426" style="position:absolute;left:0;text-align:left;margin-left:513.9pt;margin-top:600.35pt;width:6.45pt;height:6pt;z-index:84" strokecolor="red"/>
        </w:pict>
      </w:r>
      <w:r>
        <w:rPr>
          <w:noProof/>
        </w:rPr>
        <w:pict>
          <v:rect id="_x0000_s1425" style="position:absolute;left:0;text-align:left;margin-left:339.8pt;margin-top:579.45pt;width:6.45pt;height:6pt;z-index:83" strokecolor="red"/>
        </w:pict>
      </w:r>
      <w:r>
        <w:rPr>
          <w:noProof/>
        </w:rPr>
        <w:pict>
          <v:rect id="_x0000_s1424" style="position:absolute;left:0;text-align:left;margin-left:282.75pt;margin-top:463.5pt;width:6.45pt;height:6pt;z-index:82" strokecolor="red"/>
        </w:pict>
      </w:r>
      <w:r>
        <w:rPr>
          <w:noProof/>
        </w:rPr>
        <w:pict>
          <v:rect id="_x0000_s1423" style="position:absolute;left:0;text-align:left;margin-left:533.55pt;margin-top:502.1pt;width:6.45pt;height:6pt;z-index:81" strokecolor="red"/>
        </w:pict>
      </w:r>
      <w:r>
        <w:rPr>
          <w:noProof/>
        </w:rPr>
        <w:pict>
          <v:rect id="_x0000_s1422" style="position:absolute;left:0;text-align:left;margin-left:540pt;margin-top:438.35pt;width:6.45pt;height:6pt;z-index:80" strokecolor="red"/>
        </w:pict>
      </w:r>
      <w:r>
        <w:rPr>
          <w:noProof/>
        </w:rPr>
        <w:pict>
          <v:rect id="_x0000_s1421" style="position:absolute;left:0;text-align:left;margin-left:543.8pt;margin-top:582.2pt;width:6.45pt;height:6pt;z-index:79" strokecolor="red"/>
        </w:pict>
      </w:r>
      <w:r>
        <w:rPr>
          <w:noProof/>
        </w:rPr>
        <w:pict>
          <v:rect id="_x0000_s1420" style="position:absolute;left:0;text-align:left;margin-left:443.45pt;margin-top:482pt;width:6.45pt;height:6pt;z-index:78" strokecolor="red"/>
        </w:pict>
      </w:r>
      <w:r>
        <w:rPr>
          <w:noProof/>
        </w:rPr>
        <w:pict>
          <v:rect id="_x0000_s1419" style="position:absolute;left:0;text-align:left;margin-left:457.6pt;margin-top:451.4pt;width:6.45pt;height:6pt;z-index:77" strokecolor="red"/>
        </w:pict>
      </w:r>
      <w:r>
        <w:rPr>
          <w:noProof/>
        </w:rPr>
        <w:pict>
          <v:rect id="_x0000_s1418" style="position:absolute;left:0;text-align:left;margin-left:412.95pt;margin-top:378.7pt;width:6.45pt;height:6pt;z-index:76" strokecolor="red"/>
        </w:pict>
      </w:r>
      <w:r>
        <w:rPr>
          <w:noProof/>
        </w:rPr>
        <w:pict>
          <v:rect id="_x0000_s1417" style="position:absolute;left:0;text-align:left;margin-left:443.45pt;margin-top:354.05pt;width:6.45pt;height:6pt;z-index:75" strokecolor="red"/>
        </w:pict>
      </w:r>
      <w:r>
        <w:rPr>
          <w:noProof/>
        </w:rPr>
        <w:pict>
          <v:rect id="_x0000_s1414" style="position:absolute;left:0;text-align:left;margin-left:292.45pt;margin-top:526.7pt;width:6.45pt;height:6pt;z-index:72" strokecolor="red"/>
        </w:pict>
      </w:r>
      <w:r>
        <w:rPr>
          <w:noProof/>
        </w:rPr>
        <w:pict>
          <v:rect id="_x0000_s1413" style="position:absolute;left:0;text-align:left;margin-left:248.1pt;margin-top:482pt;width:6.45pt;height:6pt;z-index:71" strokecolor="red"/>
        </w:pict>
      </w:r>
      <w:r>
        <w:rPr>
          <w:noProof/>
        </w:rPr>
        <w:pict>
          <v:rect id="_x0000_s1412" style="position:absolute;left:0;text-align:left;margin-left:212.3pt;margin-top:409.3pt;width:6.45pt;height:6pt;z-index:70" strokecolor="red"/>
        </w:pict>
      </w:r>
      <w:r>
        <w:rPr>
          <w:noProof/>
        </w:rPr>
        <w:pict>
          <v:rect id="_x0000_s1411" style="position:absolute;left:0;text-align:left;margin-left:149.8pt;margin-top:272.25pt;width:6.45pt;height:6pt;z-index:69" strokecolor="red"/>
        </w:pict>
      </w:r>
      <w:r>
        <w:rPr>
          <w:noProof/>
        </w:rPr>
        <w:pict>
          <v:rect id="_x0000_s1385" style="position:absolute;left:0;text-align:left;margin-left:153.7pt;margin-top:227.9pt;width:6.45pt;height:6pt;z-index:49" strokecolor="red"/>
        </w:pict>
      </w:r>
      <w:r>
        <w:rPr>
          <w:noProof/>
        </w:rPr>
        <w:pict>
          <v:rect id="_x0000_s1410" style="position:absolute;left:0;text-align:left;margin-left:92.55pt;margin-top:296.05pt;width:6.45pt;height:6pt;z-index:68" strokecolor="red"/>
        </w:pict>
      </w:r>
      <w:r>
        <w:rPr>
          <w:noProof/>
        </w:rPr>
        <w:pict>
          <v:rect id="_x0000_s1409" style="position:absolute;left:0;text-align:left;margin-left:62.25pt;margin-top:261.6pt;width:6.45pt;height:6pt;z-index:67" strokecolor="red"/>
        </w:pict>
      </w:r>
      <w:r>
        <w:rPr>
          <w:noProof/>
        </w:rPr>
        <w:pict>
          <v:rect id="_x0000_s1408" style="position:absolute;left:0;text-align:left;margin-left:43.05pt;margin-top:225.9pt;width:6.45pt;height:6pt;z-index:66" strokecolor="red"/>
        </w:pict>
      </w:r>
      <w:r>
        <w:rPr>
          <w:noProof/>
        </w:rPr>
        <w:pict>
          <v:rect id="_x0000_s1407" style="position:absolute;left:0;text-align:left;margin-left:353.15pt;margin-top:555.45pt;width:6.45pt;height:6pt;z-index:65" strokecolor="red"/>
        </w:pict>
      </w:r>
      <w:r>
        <w:rPr>
          <w:noProof/>
        </w:rPr>
        <w:pict>
          <v:shape id="_x0000_s1406" type="#_x0000_t32" style="position:absolute;left:0;text-align:left;margin-left:298.9pt;margin-top:574pt;width:45pt;height:11.45pt;z-index:64" o:connectortype="straight" strokecolor="red"/>
        </w:pict>
      </w:r>
      <w:r>
        <w:rPr>
          <w:noProof/>
        </w:rPr>
        <w:pict>
          <v:shape id="_x0000_s1405" type="#_x0000_t32" style="position:absolute;left:0;text-align:left;margin-left:298.9pt;margin-top:574pt;width:.9pt;height:15.25pt;flip:x y;z-index:63" o:connectortype="straight" strokecolor="red"/>
        </w:pict>
      </w:r>
      <w:r>
        <w:rPr>
          <w:noProof/>
        </w:rPr>
        <w:pict>
          <v:shape id="_x0000_s1404" type="#_x0000_t32" style="position:absolute;left:0;text-align:left;margin-left:249.45pt;margin-top:498.65pt;width:10.05pt;height:3pt;flip:y;z-index:62" o:connectortype="straight" strokecolor="red"/>
        </w:pict>
      </w:r>
      <w:r>
        <w:rPr>
          <w:noProof/>
        </w:rPr>
        <w:pict>
          <v:shape id="_x0000_s1403" type="#_x0000_t32" style="position:absolute;left:0;text-align:left;margin-left:153.7pt;margin-top:359.55pt;width:10.2pt;height:.55pt;flip:x;z-index:61" o:connectortype="straight" strokecolor="red"/>
        </w:pict>
      </w:r>
      <w:r>
        <w:rPr>
          <w:noProof/>
        </w:rPr>
        <w:pict>
          <v:shape id="_x0000_s1402" type="#_x0000_t32" style="position:absolute;left:0;text-align:left;margin-left:163.9pt;margin-top:359.55pt;width:57.3pt;height:49.75pt;flip:x y;z-index:60" o:connectortype="straight" strokecolor="red"/>
        </w:pict>
      </w:r>
      <w:r>
        <w:rPr>
          <w:noProof/>
        </w:rPr>
        <w:pict>
          <v:shape id="_x0000_s1400" type="#_x0000_t32" style="position:absolute;left:0;text-align:left;margin-left:161.55pt;margin-top:339.25pt;width:0;height:4.95pt;flip:y;z-index:59" o:connectortype="straight" strokecolor="red"/>
        </w:pict>
      </w:r>
      <w:r>
        <w:rPr>
          <w:noProof/>
        </w:rPr>
        <w:pict>
          <v:shape id="_x0000_s1398" type="#_x0000_t32" style="position:absolute;left:0;text-align:left;margin-left:280.15pt;margin-top:170.2pt;width:0;height:3.4pt;z-index:58" o:connectortype="straight" strokecolor="red"/>
        </w:pict>
      </w:r>
      <w:r>
        <w:rPr>
          <w:noProof/>
        </w:rPr>
        <w:pict>
          <v:rect id="_x0000_s1394" style="position:absolute;left:0;text-align:left;margin-left:294.4pt;margin-top:589.25pt;width:6.45pt;height:6pt;z-index:57" strokecolor="red"/>
        </w:pict>
      </w:r>
      <w:r>
        <w:rPr>
          <w:noProof/>
        </w:rPr>
        <w:pict>
          <v:rect id="_x0000_s1393" style="position:absolute;left:0;text-align:left;margin-left:243pt;margin-top:500.75pt;width:6.45pt;height:6pt;z-index:56" strokecolor="red"/>
        </w:pict>
      </w:r>
      <w:r>
        <w:rPr>
          <w:noProof/>
        </w:rPr>
        <w:pict>
          <v:rect id="_x0000_s1392" style="position:absolute;left:0;text-align:left;margin-left:254.55pt;margin-top:441.5pt;width:6.45pt;height:6pt;z-index:55" strokecolor="red"/>
        </w:pict>
      </w:r>
      <w:r>
        <w:rPr>
          <w:noProof/>
        </w:rPr>
        <w:pict>
          <v:rect id="_x0000_s1390" style="position:absolute;left:0;text-align:left;margin-left:346.7pt;margin-top:286.45pt;width:6.45pt;height:6pt;z-index:54" strokecolor="red"/>
        </w:pict>
      </w:r>
      <w:r>
        <w:rPr>
          <w:noProof/>
        </w:rPr>
        <w:pict>
          <v:rect id="_x0000_s1389" style="position:absolute;left:0;text-align:left;margin-left:211.3pt;margin-top:426.75pt;width:6.45pt;height:6pt;z-index:53" strokecolor="red"/>
        </w:pict>
      </w:r>
      <w:r>
        <w:rPr>
          <w:noProof/>
        </w:rPr>
        <w:pict>
          <v:rect id="_x0000_s1388" style="position:absolute;left:0;text-align:left;margin-left:233.05pt;margin-top:380.65pt;width:6.45pt;height:6pt;z-index:52" strokecolor="red"/>
        </w:pict>
      </w:r>
      <w:r>
        <w:rPr>
          <w:noProof/>
        </w:rPr>
        <w:pict>
          <v:rect id="_x0000_s1387" style="position:absolute;left:0;text-align:left;margin-left:147.25pt;margin-top:359.55pt;width:6.45pt;height:6pt;z-index:51" strokecolor="red"/>
        </w:pict>
      </w:r>
      <w:r>
        <w:rPr>
          <w:noProof/>
        </w:rPr>
        <w:pict>
          <v:rect id="_x0000_s1386" style="position:absolute;left:0;text-align:left;margin-left:156.25pt;margin-top:344.2pt;width:6.45pt;height:6pt;z-index:50" strokecolor="red"/>
        </w:pict>
      </w:r>
      <w:r>
        <w:rPr>
          <w:noProof/>
        </w:rPr>
        <w:pict>
          <v:rect id="_x0000_s1384" style="position:absolute;left:0;text-align:left;margin-left:276.1pt;margin-top:164.2pt;width:6.45pt;height:6pt;z-index:48" strokecolor="red"/>
        </w:pict>
      </w:r>
      <w:r>
        <w:rPr>
          <w:noProof/>
        </w:rPr>
        <w:pict>
          <v:shape id="_x0000_s1197" type="#_x0000_t202" style="position:absolute;left:0;text-align:left;margin-left:96.3pt;margin-top:215.8pt;width:79.45pt;height:30pt;z-index:32" filled="f" stroked="f">
            <v:textbox style="mso-next-textbox:#_x0000_s1197">
              <w:txbxContent>
                <w:p w:rsidR="00DF64A3" w:rsidRPr="00737089" w:rsidRDefault="00DF64A3" w:rsidP="00E4547D">
                  <w:pPr>
                    <w:rPr>
                      <w:b/>
                      <w:sz w:val="6"/>
                      <w:szCs w:val="6"/>
                    </w:rPr>
                  </w:pPr>
                </w:p>
                <w:p w:rsidR="00DF64A3" w:rsidRPr="00E4547D" w:rsidRDefault="00DF64A3" w:rsidP="00E4547D">
                  <w:pPr>
                    <w:rPr>
                      <w:b/>
                      <w:sz w:val="14"/>
                      <w:szCs w:val="14"/>
                    </w:rPr>
                  </w:pPr>
                </w:p>
                <w:p w:rsidR="00DF64A3" w:rsidRPr="00737089" w:rsidRDefault="00DF64A3" w:rsidP="00E4547D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           </w:t>
                  </w:r>
                  <w:proofErr w:type="spellStart"/>
                  <w:r>
                    <w:rPr>
                      <w:b/>
                      <w:sz w:val="16"/>
                      <w:szCs w:val="16"/>
                    </w:rPr>
                    <w:t>Н.Армязь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Рисунок 2" o:spid="_x0000_s1257" type="#_x0000_t75" style="position:absolute;left:0;text-align:left;margin-left:496.9pt;margin-top:598.1pt;width:8.25pt;height:8.25pt;z-index:41;visibility:visible">
            <v:imagedata r:id="rId9" o:title=""/>
          </v:shape>
        </w:pict>
      </w:r>
      <w:r>
        <w:rPr>
          <w:noProof/>
        </w:rPr>
        <w:pict>
          <v:shape id="_x0000_s1259" type="#_x0000_t75" style="position:absolute;left:0;text-align:left;margin-left:421.9pt;margin-top:378.7pt;width:8.25pt;height:8.25pt;z-index:42;visibility:visible">
            <v:imagedata r:id="rId9" o:title=""/>
          </v:shape>
        </w:pict>
      </w:r>
      <w:r>
        <w:rPr>
          <w:noProof/>
        </w:rPr>
        <w:pict>
          <v:shape id="_x0000_s1038" style="position:absolute;left:0;text-align:left;margin-left:216.25pt;margin-top:304.2pt;width:11.4pt;height:3.45pt;z-index:40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28,69" path="m228,l216,69,,24,228,xe" stroked="f">
            <v:path arrowok="t"/>
          </v:shape>
        </w:pict>
      </w:r>
      <w:r>
        <w:rPr>
          <w:noProof/>
        </w:rPr>
        <w:pict>
          <v:shape id="_x0000_s1041" style="position:absolute;left:0;text-align:left;margin-left:190.3pt;margin-top:325.05pt;width:11.25pt;height:6.45pt;z-index:39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25,129" path="m,23l6,99r201,30l225,,,23xe" stroked="f">
            <v:path arrowok="t"/>
          </v:shape>
        </w:pict>
      </w:r>
      <w:bookmarkStart w:id="0" w:name="_GoBack"/>
      <w:r>
        <w:rPr>
          <w:noProof/>
        </w:rPr>
        <w:pict>
          <v:shape id="_x0000_s1055" type="#_x0000_t75" style="position:absolute;left:0;text-align:left;margin-left:-18pt;margin-top:54pt;width:601.5pt;height:619.5pt;z-index:1">
            <v:imagedata r:id="rId10" o:title=""/>
          </v:shape>
        </w:pict>
      </w:r>
      <w:bookmarkEnd w:id="0"/>
      <w:r>
        <w:rPr>
          <w:noProof/>
        </w:rPr>
        <w:pict>
          <v:shape id="_x0000_s1071" type="#_x0000_t75" style="position:absolute;left:0;text-align:left;margin-left:45pt;margin-top:3in;width:12.3pt;height:5.85pt;z-index:38;visibility:visible">
            <v:imagedata r:id="rId11" o:title=""/>
          </v:shape>
        </w:pict>
      </w:r>
      <w:r>
        <w:rPr>
          <w:noProof/>
        </w:rPr>
        <w:pict>
          <v:shape id="_x0000_s1078" style="position:absolute;left:0;text-align:left;margin-left:149.05pt;margin-top:376.4pt;width:68.7pt;height:38.1pt;z-index:16" coordsize="1374,763" path="m15,l,105r351,79l1245,763r66,-45l1263,616r111,-90l1260,373,987,310r-30,45l678,145e" fillcolor="yellow" stroked="f">
            <v:fill opacity="19661f"/>
            <v:path arrowok="t"/>
          </v:shape>
        </w:pict>
      </w:r>
      <w:r>
        <w:rPr>
          <w:noProof/>
        </w:rPr>
        <w:pict>
          <v:shape id="_x0000_s1079" style="position:absolute;left:0;text-align:left;margin-left:221.2pt;margin-top:427.25pt;width:28.05pt;height:30.15pt;z-index:17" coordsize="561,603" path="m237,l99,12,,90,291,603,561,417,237,xe" fillcolor="yellow" stroked="f">
            <v:fill opacity="19661f"/>
            <v:path arrowok="t"/>
          </v:shape>
        </w:pict>
      </w:r>
      <w:r>
        <w:rPr>
          <w:noProof/>
        </w:rPr>
        <w:pict>
          <v:shape id="_x0000_s1080" style="position:absolute;left:0;text-align:left;margin-left:374.3pt;margin-top:582.2pt;width:138.3pt;height:70.45pt;z-index:14" coordsize="2766,1410" path="m12,l,111,300,867,651,690r222,411l777,1167r279,243l1080,1368r-72,-348l1089,972r138,42l1335,1008r63,-72l1443,855,1311,771r75,-156l1441,591r101,-12l1545,642r42,18l1641,579r171,-75l1950,609r27,-12l2082,570,2187,429r45,-78l2373,327r102,45l2526,507r36,-15l2556,306r210,-81l2598,117,2412,234r-174,45l519,66r-66,63l282,105,201,6,12,xe" fillcolor="yellow" stroked="f">
            <v:fill opacity="19661f"/>
            <v:path arrowok="t"/>
          </v:shape>
        </w:pict>
      </w:r>
      <w:r>
        <w:rPr>
          <w:noProof/>
        </w:rPr>
        <w:pict>
          <v:shape id="_x0000_s1081" style="position:absolute;left:0;text-align:left;margin-left:525.3pt;margin-top:486.15pt;width:41.7pt;height:42pt;z-index:6" coordsize="834,840" path="m20,31l35,188,,339,5,683r106,43l285,711,504,813r225,27l772,594r54,-63l747,375r87,-78l831,93,229,,20,31xe" fillcolor="yellow" stroked="f">
            <v:fill opacity="19661f"/>
            <v:path arrowok="t"/>
          </v:shape>
        </w:pict>
      </w:r>
      <w:r>
        <w:rPr>
          <w:noProof/>
        </w:rPr>
        <w:pict>
          <v:shape id="_x0000_s1083" style="position:absolute;left:0;text-align:left;margin-left:-17.2pt;margin-top:56.05pt;width:33pt;height:114.15pt;z-index:4" coordsize="660,2283" wrapcoords="0 0 660 0 660 2283 0 2283 0 0" path="m,3l293,1488r307,795l660,2245,540,1923r68,-30l413,1270r-83,23l254,843,434,528,321,385,503,108,525,,,3xe" fillcolor="yellow" stroked="f">
            <v:fill opacity="19661f"/>
            <v:path arrowok="t"/>
            <w10:wrap type="tight"/>
          </v:shape>
        </w:pict>
      </w:r>
      <w:r>
        <w:rPr>
          <w:noProof/>
        </w:rPr>
        <w:pict>
          <v:shape id="_x0000_s1084" style="position:absolute;left:0;text-align:left;margin-left:15.8pt;margin-top:149.55pt;width:328.1pt;height:190.15pt;z-index:8" coordsize="6562,3803" path="m,570l192,525,315,698,540,855,375,510,697,450,577,1133r158,202l1065,1133r52,-105l1200,1028,1590,923r22,-105l1785,728,1897,570r180,45l2475,390r-30,240l2715,713,3225,503r405,172l4358,384,4462,188,5205,r7,195l6090,383r15,180l6015,765r37,173l6007,1155r-112,248l5970,1725r127,-30l6480,1515r-38,-142l6562,1433r-90,27l6338,1464r22,-9l6465,1605r-428,113l5947,1823r-22,60l5782,2107r-135,308l5527,2655r-125,-56l5422,2499r376,-675l5812,1755r-120,30l5377,1680r-15,-82l4717,1313r-150,l4372,1493r-90,180l3780,1950r-15,195l3435,2258r-83,-54l3300,2363r-255,67l2970,2400r-135,30l2917,2489r-10,130l2877,2714r-45,190l2887,2904r20,140l2852,3144r25,65l2775,3465r-78,-136l2712,3254r225,-515l2837,2684r-70,-90l2767,2529r-67,-16l2580,2678r-248,-59l2077,2753r,90l1650,2933hdc1590,2813,1604,2939,1527,2829v-77,-111,-182,-232,-190,-310hal1478,2363r-21,-159l1365,2108r-113,45l1027,2250,967,2124r-37,-76l827,2024r140,765l1097,2789r21,114l1245,3563,997,3668r-25,-44l1012,3765,885,3728r-127,75l537,3284,447,2129r90,-424l,570xe" fillcolor="yellow" stroked="f">
            <v:fill opacity="19661f"/>
            <v:path arrowok="t"/>
          </v:shape>
        </w:pict>
      </w:r>
      <w:r>
        <w:rPr>
          <w:noProof/>
        </w:rPr>
        <w:pict>
          <v:shape id="Рисунок 6" o:spid="_x0000_s1114" type="#_x0000_t75" style="position:absolute;left:0;text-align:left;margin-left:346.65pt;margin-top:566.35pt;width:12.3pt;height:5.85pt;z-index:35;visibility:visible">
            <v:imagedata r:id="rId11" o:title=""/>
          </v:shape>
        </w:pict>
      </w:r>
      <w:r>
        <w:rPr>
          <w:noProof/>
        </w:rPr>
        <w:pict>
          <v:shape id="_x0000_s1193" type="#_x0000_t202" style="position:absolute;left:0;text-align:left;margin-left:315pt;margin-top:458.75pt;width:54pt;height:36pt;z-index:34" filled="f" stroked="f">
            <v:textbox style="mso-next-textbox:#_x0000_s1193">
              <w:txbxContent>
                <w:p w:rsidR="00DF64A3" w:rsidRPr="005C09F4" w:rsidRDefault="00DF64A3" w:rsidP="005C09F4">
                  <w:pPr>
                    <w:rPr>
                      <w:sz w:val="16"/>
                      <w:szCs w:val="16"/>
                    </w:rPr>
                  </w:pPr>
                </w:p>
                <w:p w:rsidR="00DF64A3" w:rsidRPr="005C09F4" w:rsidRDefault="00DF64A3" w:rsidP="005C09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</w:t>
                  </w:r>
                  <w:r w:rsidRPr="005C09F4">
                    <w:rPr>
                      <w:sz w:val="20"/>
                      <w:szCs w:val="20"/>
                    </w:rPr>
                    <w:t>МО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94" type="#_x0000_t202" style="position:absolute;left:0;text-align:left;margin-left:400.9pt;margin-top:546.2pt;width:45.15pt;height:36pt;z-index:33" filled="f" stroked="f">
            <v:textbox style="mso-next-textbox:#_x0000_s1194">
              <w:txbxContent>
                <w:p w:rsidR="00DF64A3" w:rsidRPr="005C09F4" w:rsidRDefault="00DF64A3" w:rsidP="005C09F4">
                  <w:pPr>
                    <w:rPr>
                      <w:sz w:val="16"/>
                      <w:szCs w:val="16"/>
                    </w:rPr>
                  </w:pPr>
                </w:p>
                <w:p w:rsidR="00DF64A3" w:rsidRPr="005C09F4" w:rsidRDefault="00DF64A3" w:rsidP="005C09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</w:t>
                  </w:r>
                  <w:r w:rsidRPr="005C09F4">
                    <w:rPr>
                      <w:sz w:val="20"/>
                      <w:szCs w:val="20"/>
                    </w:rPr>
                    <w:t>МО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98" type="#_x0000_t202" style="position:absolute;left:0;text-align:left;margin-left:313.9pt;margin-top:141.6pt;width:87pt;height:44.95pt;z-index:31" filled="f" stroked="f">
            <v:textbox style="mso-next-textbox:#_x0000_s1198">
              <w:txbxContent>
                <w:p w:rsidR="00DF64A3" w:rsidRPr="00737089" w:rsidRDefault="00DF64A3" w:rsidP="00E4547D">
                  <w:pPr>
                    <w:rPr>
                      <w:b/>
                      <w:sz w:val="6"/>
                      <w:szCs w:val="6"/>
                    </w:rPr>
                  </w:pPr>
                </w:p>
                <w:p w:rsidR="00DF64A3" w:rsidRPr="00E4547D" w:rsidRDefault="00DF64A3" w:rsidP="00E4547D">
                  <w:pPr>
                    <w:rPr>
                      <w:b/>
                      <w:sz w:val="12"/>
                      <w:szCs w:val="12"/>
                    </w:rPr>
                  </w:pPr>
                </w:p>
                <w:p w:rsidR="00DF64A3" w:rsidRPr="00737089" w:rsidRDefault="00DF64A3" w:rsidP="00E4547D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               Зелени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99" type="#_x0000_t202" style="position:absolute;left:0;text-align:left;margin-left:396pt;margin-top:323.8pt;width:78pt;height:54pt;z-index:30" filled="f" stroked="f">
            <v:textbox style="mso-next-textbox:#_x0000_s1199">
              <w:txbxContent>
                <w:p w:rsidR="00DF64A3" w:rsidRDefault="00DF64A3" w:rsidP="00CA0B81">
                  <w:pPr>
                    <w:rPr>
                      <w:b/>
                      <w:sz w:val="6"/>
                      <w:szCs w:val="6"/>
                    </w:rPr>
                  </w:pPr>
                </w:p>
                <w:p w:rsidR="00DF64A3" w:rsidRDefault="00DF64A3" w:rsidP="00CA0B81">
                  <w:pPr>
                    <w:rPr>
                      <w:b/>
                      <w:sz w:val="8"/>
                      <w:szCs w:val="8"/>
                    </w:rPr>
                  </w:pPr>
                </w:p>
                <w:p w:rsidR="00DF64A3" w:rsidRPr="00CA0B81" w:rsidRDefault="00DF64A3" w:rsidP="00CA0B81">
                  <w:pPr>
                    <w:rPr>
                      <w:b/>
                      <w:sz w:val="12"/>
                      <w:szCs w:val="12"/>
                    </w:rPr>
                  </w:pPr>
                </w:p>
                <w:p w:rsidR="00DF64A3" w:rsidRPr="00737089" w:rsidRDefault="00DF64A3" w:rsidP="00CA0B81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   Октябрьская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00" type="#_x0000_t202" style="position:absolute;left:0;text-align:left;margin-left:333pt;margin-top:287.8pt;width:54pt;height:45pt;z-index:29" filled="f" stroked="f">
            <v:textbox style="mso-next-textbox:#_x0000_s1200">
              <w:txbxContent>
                <w:p w:rsidR="00DF64A3" w:rsidRDefault="00DF64A3" w:rsidP="00CA0B81">
                  <w:pPr>
                    <w:rPr>
                      <w:b/>
                      <w:sz w:val="6"/>
                      <w:szCs w:val="6"/>
                    </w:rPr>
                  </w:pPr>
                </w:p>
                <w:p w:rsidR="00DF64A3" w:rsidRPr="00CA0B81" w:rsidRDefault="00DF64A3" w:rsidP="00CA0B81">
                  <w:pPr>
                    <w:rPr>
                      <w:b/>
                      <w:sz w:val="8"/>
                      <w:szCs w:val="8"/>
                    </w:rPr>
                  </w:pPr>
                </w:p>
                <w:p w:rsidR="00DF64A3" w:rsidRPr="00737089" w:rsidRDefault="00DF64A3" w:rsidP="00CA0B81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  Гоголи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01" type="#_x0000_t202" style="position:absolute;left:0;text-align:left;margin-left:441pt;margin-top:440.75pt;width:63pt;height:45pt;z-index:28" filled="f" stroked="f">
            <v:textbox style="mso-next-textbox:#_x0000_s1201">
              <w:txbxContent>
                <w:p w:rsidR="00DF64A3" w:rsidRPr="00737089" w:rsidRDefault="00DF64A3" w:rsidP="00ED64B9">
                  <w:pPr>
                    <w:rPr>
                      <w:b/>
                      <w:sz w:val="6"/>
                      <w:szCs w:val="6"/>
                    </w:rPr>
                  </w:pPr>
                </w:p>
                <w:p w:rsidR="00DF64A3" w:rsidRPr="00ED64B9" w:rsidRDefault="00DF64A3" w:rsidP="00ED64B9">
                  <w:pPr>
                    <w:rPr>
                      <w:b/>
                      <w:sz w:val="14"/>
                      <w:szCs w:val="14"/>
                    </w:rPr>
                  </w:pPr>
                </w:p>
                <w:p w:rsidR="00DF64A3" w:rsidRPr="00737089" w:rsidRDefault="00DF64A3" w:rsidP="00ED64B9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  </w:t>
                  </w:r>
                  <w:proofErr w:type="spellStart"/>
                  <w:r>
                    <w:rPr>
                      <w:b/>
                      <w:sz w:val="16"/>
                      <w:szCs w:val="16"/>
                    </w:rPr>
                    <w:t>Балаки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202" type="#_x0000_t202" style="position:absolute;left:0;text-align:left;margin-left:405pt;margin-top:278.8pt;width:87pt;height:36pt;z-index:27" filled="f" stroked="f">
            <v:textbox style="mso-next-textbox:#_x0000_s1202">
              <w:txbxContent>
                <w:p w:rsidR="00DF64A3" w:rsidRPr="00737089" w:rsidRDefault="00DF64A3" w:rsidP="00E5152F">
                  <w:pPr>
                    <w:rPr>
                      <w:b/>
                      <w:sz w:val="6"/>
                      <w:szCs w:val="6"/>
                    </w:rPr>
                  </w:pPr>
                </w:p>
                <w:p w:rsidR="00DF64A3" w:rsidRPr="00737089" w:rsidRDefault="00DF64A3" w:rsidP="00E5152F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Михайловка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03" type="#_x0000_t202" style="position:absolute;left:0;text-align:left;margin-left:45pt;margin-top:197.8pt;width:54pt;height:45pt;z-index:26" filled="f" stroked="f">
            <v:textbox style="mso-next-textbox:#_x0000_s1203">
              <w:txbxContent>
                <w:p w:rsidR="00DF64A3" w:rsidRDefault="00DF64A3" w:rsidP="00E5152F">
                  <w:pPr>
                    <w:rPr>
                      <w:b/>
                      <w:sz w:val="6"/>
                      <w:szCs w:val="6"/>
                    </w:rPr>
                  </w:pPr>
                </w:p>
                <w:p w:rsidR="00DF64A3" w:rsidRPr="00737089" w:rsidRDefault="00DF64A3" w:rsidP="00E5152F">
                  <w:pPr>
                    <w:rPr>
                      <w:b/>
                      <w:sz w:val="6"/>
                      <w:szCs w:val="6"/>
                    </w:rPr>
                  </w:pPr>
                </w:p>
                <w:p w:rsidR="00DF64A3" w:rsidRPr="00737089" w:rsidRDefault="00DF64A3" w:rsidP="00E5152F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              </w:t>
                  </w:r>
                  <w:proofErr w:type="spellStart"/>
                  <w:r>
                    <w:rPr>
                      <w:b/>
                      <w:sz w:val="16"/>
                      <w:szCs w:val="16"/>
                    </w:rPr>
                    <w:t>Ершовка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204" type="#_x0000_t202" style="position:absolute;left:0;text-align:left;margin-left:50.4pt;margin-top:233.9pt;width:54pt;height:45pt;z-index:25" filled="f" stroked="f">
            <v:textbox style="mso-next-textbox:#_x0000_s1204">
              <w:txbxContent>
                <w:p w:rsidR="00DF64A3" w:rsidRDefault="00DF64A3" w:rsidP="00E5152F">
                  <w:pPr>
                    <w:rPr>
                      <w:b/>
                      <w:sz w:val="6"/>
                      <w:szCs w:val="6"/>
                    </w:rPr>
                  </w:pPr>
                </w:p>
                <w:p w:rsidR="00DF64A3" w:rsidRPr="00737089" w:rsidRDefault="00DF64A3" w:rsidP="00E5152F">
                  <w:pPr>
                    <w:rPr>
                      <w:b/>
                      <w:sz w:val="6"/>
                      <w:szCs w:val="6"/>
                    </w:rPr>
                  </w:pPr>
                </w:p>
                <w:p w:rsidR="00DF64A3" w:rsidRPr="00737089" w:rsidRDefault="00DF64A3" w:rsidP="00E5152F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     Борок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05" type="#_x0000_t202" style="position:absolute;left:0;text-align:left;margin-left:243pt;margin-top:489.2pt;width:40.3pt;height:32.95pt;z-index:24" filled="f" stroked="f">
            <v:textbox style="mso-next-textbox:#_x0000_s1205">
              <w:txbxContent>
                <w:p w:rsidR="00DF64A3" w:rsidRPr="00737089" w:rsidRDefault="00DF64A3" w:rsidP="00E5152F">
                  <w:pPr>
                    <w:rPr>
                      <w:b/>
                      <w:sz w:val="6"/>
                      <w:szCs w:val="6"/>
                    </w:rPr>
                  </w:pPr>
                </w:p>
                <w:p w:rsidR="00DF64A3" w:rsidRPr="00737089" w:rsidRDefault="00DF64A3" w:rsidP="00E5152F">
                  <w:pPr>
                    <w:rPr>
                      <w:b/>
                      <w:sz w:val="16"/>
                      <w:szCs w:val="16"/>
                    </w:rPr>
                  </w:pPr>
                  <w:r w:rsidRPr="00737089">
                    <w:rPr>
                      <w:b/>
                      <w:sz w:val="16"/>
                      <w:szCs w:val="16"/>
                    </w:rPr>
                    <w:t>Кама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06" type="#_x0000_t202" style="position:absolute;left:0;text-align:left;margin-left:198pt;margin-top:404.8pt;width:63pt;height:35.95pt;z-index:23" filled="f" stroked="f">
            <v:textbox style="mso-next-textbox:#_x0000_s1206">
              <w:txbxContent>
                <w:p w:rsidR="00DF64A3" w:rsidRPr="00737089" w:rsidRDefault="00DF64A3" w:rsidP="00E5152F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      </w:t>
                  </w:r>
                  <w:proofErr w:type="spellStart"/>
                  <w:r>
                    <w:rPr>
                      <w:b/>
                      <w:sz w:val="16"/>
                      <w:szCs w:val="16"/>
                    </w:rPr>
                    <w:t>Шолья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207" type="#_x0000_t202" style="position:absolute;left:0;text-align:left;margin-left:352pt;margin-top:557.75pt;width:54pt;height:36pt;z-index:22" filled="f" stroked="f">
            <v:textbox style="mso-next-textbox:#_x0000_s1207">
              <w:txbxContent>
                <w:p w:rsidR="00DF64A3" w:rsidRPr="00737089" w:rsidRDefault="00DF64A3">
                  <w:pPr>
                    <w:rPr>
                      <w:b/>
                      <w:sz w:val="6"/>
                      <w:szCs w:val="6"/>
                    </w:rPr>
                  </w:pPr>
                </w:p>
                <w:p w:rsidR="00DF64A3" w:rsidRPr="00737089" w:rsidRDefault="00DF64A3">
                  <w:pPr>
                    <w:rPr>
                      <w:b/>
                      <w:sz w:val="16"/>
                      <w:szCs w:val="16"/>
                    </w:rPr>
                  </w:pPr>
                  <w:r w:rsidRPr="00737089">
                    <w:rPr>
                      <w:b/>
                      <w:sz w:val="16"/>
                      <w:szCs w:val="16"/>
                    </w:rPr>
                    <w:t>Камбарка</w:t>
                  </w:r>
                </w:p>
              </w:txbxContent>
            </v:textbox>
          </v:shape>
        </w:pict>
      </w:r>
      <w:r>
        <w:rPr>
          <w:noProof/>
        </w:rPr>
        <w:pict>
          <v:polyline id="_x0000_s1216" style="position:absolute;left:0;text-align:left;z-index:20;mso-position-horizontal:absolute;mso-position-vertical:absolute" points="280.15pt,503.3pt,278.05pt,503.9pt" coordsize="42,12" filled="f" strokecolor="#f60" strokeweight="3pt">
            <v:path arrowok="t"/>
          </v:polyline>
        </w:pict>
      </w:r>
      <w:r>
        <w:rPr>
          <w:noProof/>
        </w:rPr>
        <w:pict>
          <v:shape id="_x0000_s1229" style="position:absolute;left:0;text-align:left;margin-left:70.6pt;margin-top:260.8pt;width:14.7pt;height:13.05pt;z-index:19" coordsize="294,261" path="m153,l,105,132,261,294,174,153,xe" fillcolor="fuchsia" stroked="f">
            <v:fill opacity="19661f"/>
            <v:path arrowok="t"/>
          </v:shape>
        </w:pict>
      </w:r>
      <w:r>
        <w:rPr>
          <w:noProof/>
        </w:rPr>
        <w:pict>
          <v:shape id="_x0000_s1231" style="position:absolute;left:0;text-align:left;margin-left:87.8pt;margin-top:351.8pt;width:8.5pt;height:12.5pt;z-index:15" coordsize="170,250" path="m10,l,160r130,90l170,130,10,xe" fillcolor="yellow" stroked="f">
            <v:fill opacity="19661f"/>
            <v:path arrowok="t"/>
          </v:shape>
        </w:pict>
      </w:r>
      <w:r>
        <w:rPr>
          <w:noProof/>
        </w:rPr>
        <w:pict>
          <v:shape id="_x0000_s1233" style="position:absolute;left:0;text-align:left;margin-left:314.8pt;margin-top:362.55pt;width:19.9pt;height:16.5pt;z-index:11" coordsize="398,330" path="m,330l4,295,353,r45,128l,330xe" fillcolor="yellow" stroked="f">
            <v:fill opacity="19661f"/>
            <v:path arrowok="t"/>
          </v:shape>
        </w:pict>
      </w:r>
      <w:r>
        <w:rPr>
          <w:noProof/>
        </w:rPr>
        <w:pict>
          <v:shape id="_x0000_s1234" style="position:absolute;left:0;text-align:left;margin-left:228.85pt;margin-top:341.35pt;width:24.65pt;height:44.1pt;z-index:10" coordsize="493,882" path="m493,4l428,,278,268r26,327l197,767,26,792,,852r206,30l343,844r55,-86l411,612,356,501,394,394,343,235,493,4xe" fillcolor="yellow" stroked="f">
            <v:fill opacity="19661f"/>
            <v:path arrowok="t"/>
          </v:shape>
        </w:pict>
      </w:r>
      <w:r>
        <w:rPr>
          <w:noProof/>
        </w:rPr>
        <w:pict>
          <v:shape id="_x0000_s1235" style="position:absolute;left:0;text-align:left;margin-left:282.55pt;margin-top:293.2pt;width:29.65pt;height:7.5pt;z-index:9;mso-position-horizontal:absolute;mso-position-vertical:absolute" coordsize="593,150" path="m,l8,41,,97r128,53l593,127,495,75,225,52,165,,,xe" fillcolor="yellow" stroked="f">
            <v:fill opacity="19661f"/>
            <v:path arrowok="t"/>
          </v:shape>
        </w:pict>
      </w:r>
      <w:r>
        <w:rPr>
          <w:noProof/>
        </w:rPr>
        <w:pict>
          <v:shape id="_x0000_s1237" type="#_x0000_t202" style="position:absolute;left:0;text-align:left;margin-left:468pt;margin-top:495pt;width:105pt;height:36pt;z-index:5" filled="f" stroked="f">
            <v:textbox style="mso-next-textbox:#_x0000_s1237">
              <w:txbxContent>
                <w:p w:rsidR="00DF64A3" w:rsidRPr="00520FBE" w:rsidRDefault="00DF64A3" w:rsidP="00520FBE">
                  <w:pPr>
                    <w:rPr>
                      <w:b/>
                      <w:sz w:val="10"/>
                      <w:szCs w:val="10"/>
                    </w:rPr>
                  </w:pPr>
                </w:p>
                <w:p w:rsidR="00DF64A3" w:rsidRPr="00737089" w:rsidRDefault="00DF64A3" w:rsidP="00520FBE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               </w:t>
                  </w:r>
                  <w:proofErr w:type="spellStart"/>
                  <w:r>
                    <w:rPr>
                      <w:b/>
                      <w:sz w:val="16"/>
                      <w:szCs w:val="16"/>
                    </w:rPr>
                    <w:t>Новокрещенка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242" type="#_x0000_t202" style="position:absolute;left:0;text-align:left;margin-left:540pt;margin-top:621pt;width:54pt;height:36pt;z-index:2" filled="f" stroked="f">
            <v:textbox style="mso-next-textbox:#_x0000_s1242">
              <w:txbxContent>
                <w:p w:rsidR="00DF64A3" w:rsidRPr="00737089" w:rsidRDefault="00DF64A3" w:rsidP="005544F7">
                  <w:pPr>
                    <w:rPr>
                      <w:b/>
                      <w:sz w:val="6"/>
                      <w:szCs w:val="6"/>
                    </w:rPr>
                  </w:pPr>
                </w:p>
                <w:p w:rsidR="00DF64A3" w:rsidRPr="005544F7" w:rsidRDefault="00DF64A3" w:rsidP="005544F7">
                  <w:pPr>
                    <w:rPr>
                      <w:b/>
                      <w:sz w:val="10"/>
                      <w:szCs w:val="10"/>
                    </w:rPr>
                  </w:pPr>
                </w:p>
                <w:p w:rsidR="00DF64A3" w:rsidRPr="00737089" w:rsidRDefault="00DF64A3" w:rsidP="005544F7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 </w:t>
                  </w:r>
                  <w:proofErr w:type="spellStart"/>
                  <w:r>
                    <w:rPr>
                      <w:b/>
                      <w:sz w:val="16"/>
                      <w:szCs w:val="16"/>
                    </w:rPr>
                    <w:t>Амзя</w:t>
                  </w:r>
                  <w:proofErr w:type="spellEnd"/>
                </w:p>
              </w:txbxContent>
            </v:textbox>
          </v:shape>
        </w:pict>
      </w:r>
      <w:r w:rsidR="009D2F70">
        <w:t xml:space="preserve">                                                                                                                                              </w:t>
      </w:r>
    </w:p>
    <w:p w:rsidR="00C62486" w:rsidRDefault="00BD21EF" w:rsidP="009D2F70">
      <w:pPr>
        <w:ind w:left="360"/>
        <w:jc w:val="center"/>
      </w:pPr>
      <w:r>
        <w:rPr>
          <w:noProof/>
        </w:rPr>
        <w:pict>
          <v:shape id="_x0000_s1876" type="#_x0000_t202" style="position:absolute;left:0;text-align:left;margin-left:499.35pt;margin-top:122.2pt;width:36.05pt;height:13.55pt;z-index:136" stroked="f">
            <v:textbox>
              <w:txbxContent>
                <w:p w:rsidR="00BD21EF" w:rsidRPr="00BD21EF" w:rsidRDefault="00BD21EF">
                  <w:pPr>
                    <w:rPr>
                      <w:b/>
                      <w:sz w:val="11"/>
                      <w:szCs w:val="11"/>
                    </w:rPr>
                  </w:pPr>
                  <w:r>
                    <w:rPr>
                      <w:b/>
                      <w:sz w:val="11"/>
                      <w:szCs w:val="11"/>
                    </w:rPr>
                    <w:t xml:space="preserve">39098 </w:t>
                  </w:r>
                  <w:r>
                    <w:rPr>
                      <w:b/>
                      <w:sz w:val="11"/>
                      <w:szCs w:val="11"/>
                    </w:rPr>
                    <w:t>га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9" type="#_x0000_t75" style="position:absolute;left:0;text-align:left;margin-left:253.15pt;margin-top:475.9pt;width:8.25pt;height:8.25pt;z-index:135;visibility:visible">
            <v:imagedata r:id="rId9" o:title=""/>
          </v:shape>
        </w:pict>
      </w:r>
      <w:r>
        <w:rPr>
          <w:noProof/>
        </w:rPr>
        <w:pict>
          <v:shape id="_x0000_s1232" style="position:absolute;left:0;text-align:left;margin-left:324pt;margin-top:233.2pt;width:155.45pt;height:269.15pt;z-index:12" coordsize="3109,5383" path="m1756,560r-55,20l1741,640r50,10l1946,620r5,-85l2646,250r90,80l2719,480r240,68l2886,1020r-95,15l2786,1225r-65,80l2766,2125r-55,95l2696,2483r345,472l3109,3803r-169,680l2450,4993r-580,390l1440,5013r250,-600l1250,4223r130,-740l1350,2633r-340,-80l990,2154r-350,50l440,2004r74,-76l460,1734r50,-120l,1494,154,1208,259,300r180,45l619,,889,128,769,390r390,368l1756,560xe" fillcolor="yellow" stroked="f">
            <v:fill opacity="19661f"/>
            <v:path arrowok="t"/>
          </v:shape>
        </w:pict>
      </w:r>
      <w:r>
        <w:rPr>
          <w:noProof/>
        </w:rPr>
        <w:pict>
          <v:shape id="_x0000_s1842" type="#_x0000_t75" style="position:absolute;left:0;text-align:left;margin-left:6pt;margin-top:601.35pt;width:12.3pt;height:5.85pt;z-index:134;visibility:visible">
            <v:imagedata r:id="rId11" o:title=""/>
          </v:shape>
        </w:pict>
      </w:r>
      <w:r>
        <w:rPr>
          <w:noProof/>
        </w:rPr>
        <w:pict>
          <v:polyline id="_x0000_s1664" style="position:absolute;left:0;text-align:left;z-index:101" points="297.9pt,490.75pt,312.7pt,486.1pt" coordsize="296,93" filled="f" strokecolor="#00b050" strokeweight="2.25pt">
            <v:path arrowok="t"/>
          </v:polyline>
        </w:pict>
      </w:r>
      <w:r>
        <w:rPr>
          <w:noProof/>
        </w:rPr>
        <w:pict>
          <v:polyline id="_x0000_s1825" style="position:absolute;left:0;text-align:left;z-index:133" points="182.95pt,315.45pt,163.75pt,312.4pt,165.9pt,297.95pt" coordsize="384,350" filled="f" strokecolor="#00b050" strokeweight="2.25pt">
            <v:path arrowok="t"/>
          </v:polyline>
        </w:pict>
      </w:r>
      <w:r>
        <w:rPr>
          <w:noProof/>
        </w:rPr>
        <w:pict>
          <v:polyline id="_x0000_s1523" style="position:absolute;left:0;text-align:left;z-index:91" points="159.65pt,296.45pt,165.7pt,297.95pt,167.65pt,284.6pt,161.4pt,283.1pt" coordsize="160,297" filled="f" strokecolor="#00b050" strokeweight="2.25pt">
            <v:path arrowok="t"/>
          </v:polyline>
        </w:pict>
      </w:r>
      <w:r>
        <w:rPr>
          <w:noProof/>
        </w:rPr>
        <w:pict>
          <v:shape id="_x0000_s1669" type="#_x0000_t32" style="position:absolute;left:0;text-align:left;margin-left:158.45pt;margin-top:339.65pt;width:27.1pt;height:24.35pt;flip:x y;z-index:104" o:connectortype="straight" strokecolor="#00b050" strokeweight="2.25pt"/>
        </w:pict>
      </w:r>
      <w:r>
        <w:rPr>
          <w:noProof/>
        </w:rPr>
        <w:pict>
          <v:shape id="_x0000_s1668" type="#_x0000_t32" style="position:absolute;left:0;text-align:left;margin-left:158.95pt;margin-top:336.15pt;width:36.65pt;height:32.9pt;flip:x y;z-index:103" o:connectortype="straight" strokecolor="#00b050" strokeweight="2.25pt"/>
        </w:pict>
      </w:r>
      <w:r>
        <w:rPr>
          <w:noProof/>
        </w:rPr>
        <w:pict>
          <v:shape id="_x0000_s1824" type="#_x0000_t32" style="position:absolute;left:0;text-align:left;margin-left:121.5pt;margin-top:306.65pt;width:28.3pt;height:22.8pt;z-index:132" o:connectortype="straight" strokecolor="#00b050" strokeweight="2.25pt"/>
        </w:pict>
      </w:r>
      <w:r>
        <w:rPr>
          <w:noProof/>
        </w:rPr>
        <w:pict>
          <v:polyline id="_x0000_s1667" style="position:absolute;left:0;text-align:left;z-index:102" points="134pt,320.6pt,119.35pt,318.9pt,120.45pt,309.8pt,152.55pt,335.5pt" coordsize="664,514" filled="f" strokecolor="#00b050" strokeweight="2.25pt">
            <v:path arrowok="t"/>
          </v:polyline>
        </w:pict>
      </w:r>
      <w:r>
        <w:rPr>
          <w:noProof/>
        </w:rPr>
        <w:pict>
          <v:shape id="_x0000_s1823" type="#_x0000_t32" style="position:absolute;left:0;text-align:left;margin-left:142.65pt;margin-top:293.85pt;width:2.6pt;height:14.8pt;flip:y;z-index:131" o:connectortype="straight" strokecolor="#00b050" strokeweight="2.25pt"/>
        </w:pict>
      </w:r>
      <w:r>
        <w:rPr>
          <w:noProof/>
        </w:rPr>
        <w:pict>
          <v:shape id="_x0000_s1326" type="#_x0000_t32" style="position:absolute;left:0;text-align:left;margin-left:124.2pt;margin-top:305.95pt;width:24.35pt;height:3.7pt;flip:x y;z-index:46" o:connectortype="straight" strokecolor="#00b050" strokeweight="2.25pt"/>
        </w:pict>
      </w:r>
      <w:r>
        <w:rPr>
          <w:noProof/>
        </w:rPr>
        <w:pict>
          <v:shape id="_x0000_s1821" type="#_x0000_t32" style="position:absolute;left:0;text-align:left;margin-left:140.25pt;margin-top:280.5pt;width:14.45pt;height:1.75pt;flip:x y;z-index:129" o:connectortype="straight" strokecolor="#00b050" strokeweight="2.25pt"/>
        </w:pict>
      </w:r>
      <w:r>
        <w:rPr>
          <w:noProof/>
        </w:rPr>
        <w:pict>
          <v:shape id="_x0000_s1822" type="#_x0000_t32" style="position:absolute;left:0;text-align:left;margin-left:166.7pt;margin-top:270.9pt;width:21.85pt;height:3.1pt;z-index:130" o:connectortype="straight" strokecolor="#00b050" strokeweight="2.25pt"/>
        </w:pict>
      </w:r>
      <w:r>
        <w:rPr>
          <w:noProof/>
        </w:rPr>
        <w:pict>
          <v:shape id="_x0000_s1325" type="#_x0000_t32" style="position:absolute;left:0;text-align:left;margin-left:103.35pt;margin-top:289.05pt;width:49.3pt;height:5.8pt;z-index:45" o:connectortype="straight" strokecolor="#00b050" strokeweight="2.25pt"/>
        </w:pict>
      </w:r>
      <w:r>
        <w:rPr>
          <w:noProof/>
        </w:rPr>
        <w:pict>
          <v:polyline id="_x0000_s1569" style="position:absolute;left:0;text-align:left;z-index:93" points="182.2pt,250.75pt,183.55pt,247.95pt,187.25pt,250.05pt,204.4pt,242.65pt,204.65pt,235.8pt,230.5pt,218.4pt,233.9pt,211.25pt,241.3pt,203.35pt,250pt,200.7pt,283.5pt,3in,284.3pt,220.5pt,302.2pt,225.25pt,307.75pt,223.4pt" coordsize="2511,1001" filled="f" strokecolor="#00b050" strokeweight="2.25pt">
            <v:path arrowok="t"/>
          </v:polyline>
        </w:pict>
      </w:r>
      <w:r>
        <w:rPr>
          <w:noProof/>
        </w:rPr>
        <w:pict>
          <v:polyline id="_x0000_s1803" style="position:absolute;left:0;text-align:left;z-index:127" points="133.55pt,327.7pt,139.8pt,321.2pt" coordsize="125,130" filled="f" strokecolor="#7030a0" strokeweight="2.25pt">
            <v:path arrowok="t"/>
          </v:polyline>
        </w:pict>
      </w:r>
      <w:r>
        <w:rPr>
          <w:noProof/>
        </w:rPr>
        <w:pict>
          <v:polyline id="_x0000_s1804" style="position:absolute;left:0;text-align:left;z-index:128" points="135.3pt,328.2pt,139.8pt,323.2pt" coordsize="90,100" filled="f" strokecolor="#7030a0" strokeweight="2.25pt">
            <v:path arrowok="t"/>
          </v:polyline>
        </w:pict>
      </w:r>
      <w:r>
        <w:rPr>
          <w:noProof/>
        </w:rPr>
        <w:pict>
          <v:polyline id="_x0000_s1802" style="position:absolute;left:0;text-align:left;z-index:126" points="141.3pt,320.7pt,148.55pt,321.95pt" coordsize="145,25" filled="f" strokecolor="#7030a0" strokeweight="2.25pt">
            <v:path arrowok="t"/>
          </v:polyline>
        </w:pict>
      </w:r>
      <w:r>
        <w:rPr>
          <w:noProof/>
        </w:rPr>
        <w:pict>
          <v:polyline id="_x0000_s1800" style="position:absolute;left:0;text-align:left;z-index:124" points="141.05pt,323.2pt,148.3pt,324.45pt" coordsize="145,25" filled="f" strokecolor="#7030a0" strokeweight="2.25pt">
            <v:path arrowok="t"/>
          </v:polyline>
        </w:pict>
      </w:r>
      <w:r>
        <w:rPr>
          <w:noProof/>
        </w:rPr>
        <w:pict>
          <v:polyline id="_x0000_s1801" style="position:absolute;left:0;text-align:left;z-index:125" points="373.7pt,360.2pt,341.9pt,354.8pt" coordsize="636,108" filled="f" strokecolor="#7030a0" strokeweight="2.25pt">
            <v:path arrowok="t"/>
          </v:polyline>
        </w:pict>
      </w:r>
      <w:r>
        <w:rPr>
          <w:noProof/>
        </w:rPr>
        <w:pict>
          <v:polyline id="_x0000_s1799" style="position:absolute;left:0;text-align:left;z-index:123" points="340.3pt,147.15pt,323.7pt,153.95pt" coordsize="332,136" filled="f" strokecolor="#7030a0" strokeweight="2.25pt">
            <v:path arrowok="t"/>
          </v:polyline>
        </w:pict>
      </w:r>
      <w:r>
        <w:rPr>
          <w:noProof/>
        </w:rPr>
        <w:pict>
          <v:polyline id="_x0000_s1798" style="position:absolute;left:0;text-align:left;z-index:122" points="529.65pt,574pt,543.5pt,567.45pt" coordsize="277,131" filled="f" strokecolor="#7030a0" strokeweight="2.25pt">
            <v:path arrowok="t"/>
          </v:polyline>
        </w:pict>
      </w:r>
      <w:r>
        <w:rPr>
          <w:noProof/>
        </w:rPr>
        <w:pict>
          <v:polyline id="_x0000_s1705" style="position:absolute;left:0;text-align:left;z-index:110" points="436.85pt,520.75pt,440.25pt,504.45pt" coordsize="68,326" filled="f" strokecolor="#7030a0" strokeweight="2.25pt">
            <v:path arrowok="t"/>
          </v:polyline>
        </w:pict>
      </w:r>
      <w:r>
        <w:rPr>
          <w:noProof/>
        </w:rPr>
        <w:pict>
          <v:polyline id="_x0000_s1706" style="position:absolute;left:0;text-align:left;z-index:111" points="451.15pt,537.3pt,449.5pt,550.6pt" coordsize="33,266" filled="f" strokecolor="#7030a0" strokeweight="2.25pt">
            <v:path arrowok="t"/>
          </v:polyline>
        </w:pict>
      </w:r>
      <w:r>
        <w:rPr>
          <w:noProof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781" type="#_x0000_t4" style="position:absolute;left:0;text-align:left;margin-left:433.55pt;margin-top:604.2pt;width:8.1pt;height:12.75pt;z-index:121" strokeweight="2pt"/>
        </w:pict>
      </w:r>
      <w:r>
        <w:rPr>
          <w:noProof/>
        </w:rPr>
        <w:pict>
          <v:polyline id="_x0000_s1749" style="position:absolute;left:0;text-align:left;z-index:119" points="228.95pt,290.65pt,243.3pt,283.95pt,251.3pt,285.4pt,230.05pt,281.4pt,228.05pt,294.85pt" coordsize="465,269" filled="f" strokecolor="#7030a0" strokeweight="2.25pt">
            <v:path arrowok="t"/>
          </v:polyline>
        </w:pict>
      </w:r>
      <w:r>
        <w:rPr>
          <w:noProof/>
        </w:rPr>
        <w:pict>
          <v:polyline id="_x0000_s1754" style="position:absolute;left:0;text-align:left;z-index:120" points="169.1pt,278.1pt,168.2pt,284.3pt,187.1pt,287.4pt,185.1pt,301pt,225.65pt,307.95pt,223.85pt,318.85pt" coordsize="1149,815" filled="f" strokecolor="#7030a0" strokeweight="2.25pt">
            <v:path arrowok="t"/>
          </v:polyline>
        </w:pict>
      </w:r>
      <w:r>
        <w:rPr>
          <w:noProof/>
        </w:rPr>
        <w:pict>
          <v:shape id="_x0000_s1731" type="#_x0000_t32" style="position:absolute;left:0;text-align:left;margin-left:279.05pt;margin-top:365.25pt;width:22.3pt;height:1.6pt;flip:x y;z-index:118" o:connectortype="straight" strokecolor="#00b050" strokeweight="2.25pt"/>
        </w:pict>
      </w:r>
      <w:r>
        <w:rPr>
          <w:noProof/>
        </w:rPr>
        <w:pict>
          <v:shape id="_x0000_s1729" type="#_x0000_t32" style="position:absolute;left:0;text-align:left;margin-left:253.5pt;margin-top:353.3pt;width:10.2pt;height:11.95pt;z-index:116" o:connectortype="straight" strokecolor="#00b050" strokeweight="2.25pt"/>
        </w:pict>
      </w:r>
      <w:r>
        <w:rPr>
          <w:noProof/>
        </w:rPr>
        <w:pict>
          <v:shape id="_x0000_s1730" type="#_x0000_t32" style="position:absolute;left:0;text-align:left;margin-left:263.7pt;margin-top:364.45pt;width:15.35pt;height:.8pt;flip:x y;z-index:117" o:connectortype="straight" strokecolor="#00b050" strokeweight="2.25pt"/>
        </w:pict>
      </w:r>
      <w:r>
        <w:rPr>
          <w:noProof/>
        </w:rPr>
        <w:pict>
          <v:shape id="_x0000_s1728" type="#_x0000_t32" style="position:absolute;left:0;text-align:left;margin-left:265.05pt;margin-top:355.55pt;width:35.35pt;height:5.9pt;flip:x y;z-index:115" o:connectortype="straight" strokecolor="#00b050" strokeweight="2.25pt"/>
        </w:pict>
      </w:r>
      <w:r>
        <w:rPr>
          <w:noProof/>
        </w:rPr>
        <w:pict>
          <v:polyline id="_x0000_s1708" style="position:absolute;left:0;text-align:left;z-index:112" points="484.8pt,530.2pt,471.8pt,528pt,469.9pt,539.1pt" coordsize="298,222" filled="f" strokecolor="#7030a0" strokeweight="2.25pt">
            <v:path arrowok="t"/>
          </v:polyline>
        </w:pict>
      </w:r>
      <w:r>
        <w:rPr>
          <w:noProof/>
        </w:rPr>
        <w:pict>
          <v:polyline id="_x0000_s1709" style="position:absolute;left:0;text-align:left;z-index:113" points="475.25pt,512.45pt,492.7pt,515.95pt,489.55pt,531.8pt,486.05pt,531.15pt" coordsize="349,387" filled="f" strokecolor="#7030a0" strokeweight="2.25pt">
            <v:path arrowok="t"/>
          </v:polyline>
        </w:pict>
      </w:r>
      <w:r>
        <w:rPr>
          <w:noProof/>
        </w:rPr>
        <w:pict>
          <v:polyline id="_x0000_s1710" style="position:absolute;left:0;text-align:left;z-index:114" points="475.6pt,511.8pt,488.6pt,535.6pt,487.65pt,540.65pt,478.15pt,541.3pt,469.25pt,540.05pt,452.1pt,536.85pt" coordsize="730,590" filled="f" strokecolor="#7030a0" strokeweight="2.25pt">
            <v:path arrowok="t"/>
          </v:polyline>
        </w:pict>
      </w:r>
      <w:r>
        <w:rPr>
          <w:noProof/>
        </w:rPr>
        <w:pict>
          <v:polyline id="_x0000_s1704" style="position:absolute;left:0;text-align:left;z-index:109" points="457.85pt,508.3pt,455.3pt,523.85pt" coordsize="51,311" filled="f" strokecolor="#7030a0" strokeweight="2.25pt">
            <v:path arrowok="t"/>
          </v:polyline>
        </w:pict>
      </w:r>
      <w:r>
        <w:rPr>
          <w:noProof/>
        </w:rPr>
        <w:pict>
          <v:polyline id="_x0000_s1703" style="position:absolute;left:0;text-align:left;z-index:108" points="377.9pt,511.15pt,365.2pt,516.25pt,359.2pt,525.45pt" coordsize="374,286" filled="f" strokecolor="#7030a0" strokeweight="2.25pt">
            <v:path arrowok="t"/>
          </v:polyline>
        </w:pict>
      </w:r>
      <w:r>
        <w:rPr>
          <w:noProof/>
        </w:rPr>
        <w:pict>
          <v:polyline id="_x0000_s1702" style="position:absolute;left:0;text-align:left;z-index:107" points="343.95pt,496.25pt,339.85pt,521.65pt" coordsize="82,508" filled="f" strokecolor="#7030a0" strokeweight="2.25pt">
            <v:path arrowok="t"/>
          </v:polyline>
        </w:pict>
      </w:r>
      <w:r>
        <w:rPr>
          <w:noProof/>
        </w:rPr>
        <w:pict>
          <v:polyline id="_x0000_s1701" style="position:absolute;left:0;text-align:left;z-index:106" points="336.05pt,540.65pt,322.1pt,535.6pt,314.45pt,531.8pt,306.2pt,530.5pt" coordsize="597,203" filled="f" strokecolor="#7030a0" strokeweight="2.25pt">
            <v:path arrowok="t"/>
          </v:polyline>
        </w:pict>
      </w:r>
      <w:r>
        <w:rPr>
          <w:noProof/>
        </w:rPr>
        <w:pict>
          <v:polyline id="_x0000_s1700" style="position:absolute;left:0;text-align:left;z-index:105" points="296.4pt,490.85pt,282.75pt,495.95pt" coordsize="273,102" filled="f" strokecolor="#7030a0" strokeweight="2.25pt">
            <v:path arrowok="t"/>
          </v:polyline>
        </w:pict>
      </w:r>
      <w:r>
        <w:rPr>
          <w:noProof/>
        </w:rPr>
        <w:pict>
          <v:polyline id="_x0000_s1663" style="position:absolute;left:0;text-align:left;z-index:100" points="88.05pt,244.9pt,91.45pt,256.6pt,83.75pt,264.6pt,86.55pt,271.65pt,92.7pt,263.65pt,98.2pt,268.6pt,92.4pt,276.3pt" coordsize="289,628" filled="f" strokecolor="#00b050" strokeweight="2.25pt">
            <v:path arrowok="t"/>
          </v:polyline>
        </w:pict>
      </w:r>
      <w:r>
        <w:rPr>
          <w:noProof/>
        </w:rPr>
        <w:pict>
          <v:shape id="_x0000_s1644" type="#_x0000_t32" style="position:absolute;left:0;text-align:left;margin-left:257.6pt;margin-top:396.1pt;width:11pt;height:16.6pt;flip:x;z-index:98" o:connectortype="straight" strokecolor="#00b050" strokeweight="2.25pt"/>
        </w:pict>
      </w:r>
      <w:r>
        <w:rPr>
          <w:noProof/>
        </w:rPr>
        <w:pict>
          <v:shape id="_x0000_s1645" type="#_x0000_t32" style="position:absolute;left:0;text-align:left;margin-left:258.15pt;margin-top:412.7pt;width:8pt;height:1.9pt;flip:x y;z-index:99" o:connectortype="straight" strokecolor="#00b050" strokeweight="2.25pt"/>
        </w:pict>
      </w:r>
      <w:r>
        <w:rPr>
          <w:noProof/>
        </w:rPr>
        <w:pict>
          <v:shape id="_x0000_s1641" type="#_x0000_t32" style="position:absolute;left:0;text-align:left;margin-left:268.6pt;margin-top:391.8pt;width:15.45pt;height:4.6pt;flip:x;z-index:95" o:connectortype="straight" strokecolor="#00b050" strokeweight="2.25pt"/>
        </w:pict>
      </w:r>
      <w:r>
        <w:rPr>
          <w:noProof/>
        </w:rPr>
        <w:pict>
          <v:shape id="_x0000_s1642" type="#_x0000_t32" style="position:absolute;left:0;text-align:left;margin-left:297.45pt;margin-top:385.95pt;width:3.9pt;height:19.95pt;flip:x;z-index:96" o:connectortype="straight" strokecolor="#00b050" strokeweight="2.25pt"/>
        </w:pict>
      </w:r>
      <w:r>
        <w:rPr>
          <w:noProof/>
        </w:rPr>
        <w:pict>
          <v:shape id="_x0000_s1643" type="#_x0000_t32" style="position:absolute;left:0;text-align:left;margin-left:281.75pt;margin-top:403pt;width:16.15pt;height:3.65pt;flip:x y;z-index:97" o:connectortype="straight" strokecolor="#00b050" strokeweight="2.25pt"/>
        </w:pict>
      </w:r>
      <w:r>
        <w:rPr>
          <w:noProof/>
        </w:rPr>
        <w:pict>
          <v:shape id="_x0000_s1640" type="#_x0000_t32" style="position:absolute;left:0;text-align:left;margin-left:284.05pt;margin-top:379.55pt;width:33.75pt;height:12pt;flip:x;z-index:94" o:connectortype="straight" strokecolor="#00b050" strokeweight="2.25pt"/>
        </w:pict>
      </w:r>
      <w:r>
        <w:rPr>
          <w:noProof/>
        </w:rPr>
        <w:pict>
          <v:shape id="_x0000_s1112" type="#_x0000_t4" style="position:absolute;left:0;text-align:left;margin-left:194.75pt;margin-top:373.55pt;width:6.8pt;height:10.35pt;z-index:37" fillcolor="black" strokeweight="2pt"/>
        </w:pict>
      </w:r>
      <w:r>
        <w:rPr>
          <w:noProof/>
        </w:rPr>
        <w:pict>
          <v:shape id="_x0000_s1113" type="#_x0000_t4" style="position:absolute;left:0;text-align:left;margin-left:186.45pt;margin-top:369.6pt;width:8.1pt;height:12.75pt;z-index:36" strokeweight="2pt"/>
        </w:pict>
      </w:r>
      <w:r>
        <w:rPr>
          <w:noProof/>
        </w:rPr>
        <w:pict>
          <v:polyline id="_x0000_s1568" style="position:absolute;left:0;text-align:left;z-index:92" points="41.9pt,160.9pt,46.4pt,183.3pt,51.15pt,157.75pt,36.9pt,161.4pt" coordsize="285,511" filled="f" strokecolor="#00b050" strokeweight="2.25pt">
            <v:path arrowok="t"/>
          </v:polyline>
        </w:pict>
      </w:r>
      <w:r>
        <w:rPr>
          <w:noProof/>
        </w:rPr>
        <w:pict>
          <v:shape id="_x0000_s1334" type="#_x0000_t32" style="position:absolute;left:0;text-align:left;margin-left:257.6pt;margin-top:448.6pt;width:14.1pt;height:4pt;z-index:47" o:connectortype="straight" strokecolor="#00b050" strokeweight="2.25pt"/>
        </w:pict>
      </w:r>
      <w:r>
        <w:rPr>
          <w:noProof/>
        </w:rPr>
        <w:pict>
          <v:shape id="_x0000_s1262" type="#_x0000_t75" style="position:absolute;left:0;text-align:left;margin-left:286.55pt;margin-top:507.2pt;width:8.25pt;height:8.25pt;z-index:43;visibility:visible">
            <v:imagedata r:id="rId9" o:title=""/>
          </v:shape>
        </w:pict>
      </w:r>
      <w:r>
        <w:rPr>
          <w:noProof/>
        </w:rPr>
        <w:pict>
          <v:shape id="_x0000_s1263" type="#_x0000_t75" style="position:absolute;left:0;text-align:left;margin-left:351.6pt;margin-top:557.95pt;width:8.25pt;height:8.25pt;z-index:44;visibility:visible">
            <v:imagedata r:id="rId9" o:title=""/>
          </v:shape>
        </w:pict>
      </w:r>
      <w:r w:rsidR="009D2F70">
        <w:t xml:space="preserve">                                                                                </w:t>
      </w:r>
      <w:r w:rsidR="00697793">
        <w:t xml:space="preserve">                              </w:t>
      </w:r>
      <w:r w:rsidR="00C62486">
        <w:t xml:space="preserve"> </w:t>
      </w:r>
    </w:p>
    <w:sectPr w:rsidR="00C62486" w:rsidSect="008D2B14">
      <w:pgSz w:w="11907" w:h="16839" w:code="9"/>
      <w:pgMar w:top="624" w:right="284" w:bottom="567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82" type="#_x0000_t75" style="width:12.75pt;height:3pt;visibility:visible;mso-wrap-style:square" o:bullet="t">
        <v:imagedata r:id="rId1" o:title=""/>
      </v:shape>
    </w:pict>
  </w:numPicBullet>
  <w:numPicBullet w:numPicBulletId="1">
    <w:pict>
      <v:shape id="_x0000_i1183" type="#_x0000_t75" style="width:15.75pt;height:3.75pt;visibility:visible;mso-wrap-style:square" o:bullet="t">
        <v:imagedata r:id="rId2" o:title=""/>
      </v:shape>
    </w:pict>
  </w:numPicBullet>
  <w:numPicBullet w:numPicBulletId="2">
    <w:pict>
      <v:shape id="_x0000_i1184" type="#_x0000_t75" style="width:6.75pt;height:6.75pt" o:bullet="t">
        <v:imagedata r:id="rId3" o:title=""/>
      </v:shape>
    </w:pict>
  </w:numPicBullet>
  <w:numPicBullet w:numPicBulletId="3">
    <w:pict>
      <v:shape id="_x0000_i1185" type="#_x0000_t75" style="width:3in;height:3in" o:bullet="t">
        <v:imagedata r:id="rId4" o:title=""/>
      </v:shape>
    </w:pict>
  </w:numPicBullet>
  <w:numPicBullet w:numPicBulletId="4">
    <w:pict>
      <v:shape id="_x0000_i1186" type="#_x0000_t75" style="width:29.25pt;height:3pt" o:bullet="t">
        <v:imagedata r:id="rId5" o:title=""/>
      </v:shape>
    </w:pict>
  </w:numPicBullet>
  <w:numPicBullet w:numPicBulletId="5">
    <w:pict>
      <v:shape id="_x0000_i1187" type="#_x0000_t75" style="width:29.25pt;height:3pt" o:bullet="t">
        <v:imagedata r:id="rId6" o:title=""/>
      </v:shape>
    </w:pict>
  </w:numPicBullet>
  <w:numPicBullet w:numPicBulletId="6">
    <w:pict>
      <v:shape id="_x0000_i1188" type="#_x0000_t75" style="width:27pt;height:18pt" o:bullet="t">
        <v:imagedata r:id="rId7" o:title=""/>
      </v:shape>
    </w:pict>
  </w:numPicBullet>
  <w:numPicBullet w:numPicBulletId="7">
    <w:pict>
      <v:shape id="_x0000_i1189" type="#_x0000_t75" style="width:8.25pt;height:8.25pt" o:bullet="t">
        <v:imagedata r:id="rId8" o:title=""/>
      </v:shape>
    </w:pict>
  </w:numPicBullet>
  <w:numPicBullet w:numPicBulletId="8">
    <w:pict>
      <v:shape id="_x0000_i1190" type="#_x0000_t75" style="width:27pt;height:18pt" o:bullet="t">
        <v:imagedata r:id="rId9" o:title=""/>
      </v:shape>
    </w:pict>
  </w:numPicBullet>
  <w:numPicBullet w:numPicBulletId="9">
    <w:pict>
      <v:shape id="_x0000_i1191" type="#_x0000_t75" style="width:39.75pt;height:18.75pt" o:bullet="t">
        <v:imagedata r:id="rId10" o:title=""/>
      </v:shape>
    </w:pict>
  </w:numPicBullet>
  <w:numPicBullet w:numPicBulletId="10">
    <w:pict>
      <v:shape id="_x0000_i1192" type="#_x0000_t75" style="width:18.75pt;height:4.5pt" o:bullet="t">
        <v:imagedata r:id="rId11" o:title=""/>
      </v:shape>
    </w:pict>
  </w:numPicBullet>
  <w:numPicBullet w:numPicBulletId="11">
    <w:pict>
      <v:shape id="_x0000_i1193" type="#_x0000_t75" style="width:11.25pt;height:15.75pt" o:bullet="t">
        <v:imagedata r:id="rId12" o:title=""/>
      </v:shape>
    </w:pict>
  </w:numPicBullet>
  <w:abstractNum w:abstractNumId="0">
    <w:nsid w:val="0F834244"/>
    <w:multiLevelType w:val="hybridMultilevel"/>
    <w:tmpl w:val="C160278A"/>
    <w:lvl w:ilvl="0" w:tplc="615A4216">
      <w:start w:val="1"/>
      <w:numFmt w:val="bullet"/>
      <w:lvlText w:val=""/>
      <w:lvlPicBulletId w:val="1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50451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13073B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332E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A02D8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3DE0DA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DEEA1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324E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A1E91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A2D361F"/>
    <w:multiLevelType w:val="hybridMultilevel"/>
    <w:tmpl w:val="1CE86C6C"/>
    <w:lvl w:ilvl="0" w:tplc="C7627A44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13E9D2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42F1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B9402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98B7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CAA729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54002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EC496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AE016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354568A"/>
    <w:multiLevelType w:val="hybridMultilevel"/>
    <w:tmpl w:val="4F445A4E"/>
    <w:lvl w:ilvl="0" w:tplc="F402ABF8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0867C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A44B7D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14EB3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2789D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99EFD7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8FE52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E3E7B7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B3AE7B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36AE75F3"/>
    <w:multiLevelType w:val="hybridMultilevel"/>
    <w:tmpl w:val="8856CEB6"/>
    <w:lvl w:ilvl="0" w:tplc="B358D82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6A4F4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6AAC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B6A5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466C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B7047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1F45E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5EABF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A2226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37F01E5F"/>
    <w:multiLevelType w:val="hybridMultilevel"/>
    <w:tmpl w:val="BF48DF14"/>
    <w:lvl w:ilvl="0" w:tplc="B49662BE">
      <w:start w:val="1"/>
      <w:numFmt w:val="bullet"/>
      <w:lvlText w:val=""/>
      <w:lvlPicBulletId w:val="7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B5C16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5AC7F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3728F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8CB1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F606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54F9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50B3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0C8420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E873141"/>
    <w:multiLevelType w:val="hybridMultilevel"/>
    <w:tmpl w:val="80441E8E"/>
    <w:lvl w:ilvl="0" w:tplc="8B26BEF0">
      <w:start w:val="1"/>
      <w:numFmt w:val="bullet"/>
      <w:lvlText w:val=""/>
      <w:lvlPicBulletId w:val="9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CE627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B6EF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462DC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B81BF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ABCFC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CF24F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3CDB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828C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631900F5"/>
    <w:multiLevelType w:val="hybridMultilevel"/>
    <w:tmpl w:val="EBFA6306"/>
    <w:lvl w:ilvl="0" w:tplc="7AA6D87E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88C08B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758CB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9AAB1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6BCFF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092C0C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8003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565BA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3827B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68DA3824"/>
    <w:multiLevelType w:val="hybridMultilevel"/>
    <w:tmpl w:val="EC344086"/>
    <w:lvl w:ilvl="0" w:tplc="AE98A294">
      <w:start w:val="1"/>
      <w:numFmt w:val="bullet"/>
      <w:lvlText w:val=""/>
      <w:lvlPicBulletId w:val="8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5E4EA2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C441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3ECAA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66C08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2DCA0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C0695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B7EB27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BC6F8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0273"/>
    <w:rsid w:val="00002A5D"/>
    <w:rsid w:val="000042E5"/>
    <w:rsid w:val="000058CC"/>
    <w:rsid w:val="00007B07"/>
    <w:rsid w:val="00010CBE"/>
    <w:rsid w:val="000135D2"/>
    <w:rsid w:val="00015E54"/>
    <w:rsid w:val="0001657E"/>
    <w:rsid w:val="000236C8"/>
    <w:rsid w:val="00033D4E"/>
    <w:rsid w:val="00034A84"/>
    <w:rsid w:val="000645E0"/>
    <w:rsid w:val="00083140"/>
    <w:rsid w:val="00087B0E"/>
    <w:rsid w:val="000A2AA5"/>
    <w:rsid w:val="000A417E"/>
    <w:rsid w:val="000B42EF"/>
    <w:rsid w:val="000C60A9"/>
    <w:rsid w:val="000D0C08"/>
    <w:rsid w:val="000D38A9"/>
    <w:rsid w:val="000D7BBA"/>
    <w:rsid w:val="000F2D4F"/>
    <w:rsid w:val="000F4323"/>
    <w:rsid w:val="000F48FB"/>
    <w:rsid w:val="00100CB2"/>
    <w:rsid w:val="001066AD"/>
    <w:rsid w:val="00117C76"/>
    <w:rsid w:val="00126C9E"/>
    <w:rsid w:val="00132FC2"/>
    <w:rsid w:val="0013598B"/>
    <w:rsid w:val="00136B53"/>
    <w:rsid w:val="001637EF"/>
    <w:rsid w:val="00167144"/>
    <w:rsid w:val="00170D93"/>
    <w:rsid w:val="00176B02"/>
    <w:rsid w:val="001A1D1B"/>
    <w:rsid w:val="001A6DEC"/>
    <w:rsid w:val="001A7A67"/>
    <w:rsid w:val="001B1F73"/>
    <w:rsid w:val="001B6A10"/>
    <w:rsid w:val="001C0EA7"/>
    <w:rsid w:val="001D1720"/>
    <w:rsid w:val="001D39ED"/>
    <w:rsid w:val="001E1C55"/>
    <w:rsid w:val="001F0F14"/>
    <w:rsid w:val="001F3F1C"/>
    <w:rsid w:val="00203BA0"/>
    <w:rsid w:val="0020710D"/>
    <w:rsid w:val="00207D0F"/>
    <w:rsid w:val="00211DA4"/>
    <w:rsid w:val="00213744"/>
    <w:rsid w:val="00214FFE"/>
    <w:rsid w:val="00216CF3"/>
    <w:rsid w:val="002312F1"/>
    <w:rsid w:val="0023687A"/>
    <w:rsid w:val="00237271"/>
    <w:rsid w:val="00245A4C"/>
    <w:rsid w:val="00251179"/>
    <w:rsid w:val="00254C89"/>
    <w:rsid w:val="00265978"/>
    <w:rsid w:val="00277DE7"/>
    <w:rsid w:val="0028130A"/>
    <w:rsid w:val="00284542"/>
    <w:rsid w:val="00291C48"/>
    <w:rsid w:val="002954E7"/>
    <w:rsid w:val="002A0C95"/>
    <w:rsid w:val="002A0F0B"/>
    <w:rsid w:val="002A7462"/>
    <w:rsid w:val="002C749A"/>
    <w:rsid w:val="002E4B52"/>
    <w:rsid w:val="002E558D"/>
    <w:rsid w:val="002E74FB"/>
    <w:rsid w:val="002F3004"/>
    <w:rsid w:val="002F34D4"/>
    <w:rsid w:val="002F461B"/>
    <w:rsid w:val="002F4DF7"/>
    <w:rsid w:val="003078C8"/>
    <w:rsid w:val="003213A7"/>
    <w:rsid w:val="0032249A"/>
    <w:rsid w:val="00322D97"/>
    <w:rsid w:val="00336E69"/>
    <w:rsid w:val="00336F50"/>
    <w:rsid w:val="00337A3F"/>
    <w:rsid w:val="00340D27"/>
    <w:rsid w:val="003444F0"/>
    <w:rsid w:val="00345F16"/>
    <w:rsid w:val="00346073"/>
    <w:rsid w:val="003561AE"/>
    <w:rsid w:val="00357E4C"/>
    <w:rsid w:val="0036583D"/>
    <w:rsid w:val="00370BF1"/>
    <w:rsid w:val="003714BE"/>
    <w:rsid w:val="00385CAB"/>
    <w:rsid w:val="00386056"/>
    <w:rsid w:val="00386943"/>
    <w:rsid w:val="00387CF3"/>
    <w:rsid w:val="00391BBF"/>
    <w:rsid w:val="00395048"/>
    <w:rsid w:val="00395B85"/>
    <w:rsid w:val="003A125E"/>
    <w:rsid w:val="003C3C2D"/>
    <w:rsid w:val="003C53D5"/>
    <w:rsid w:val="003C67B5"/>
    <w:rsid w:val="003D6F87"/>
    <w:rsid w:val="003E4ECE"/>
    <w:rsid w:val="003E7532"/>
    <w:rsid w:val="004000AA"/>
    <w:rsid w:val="004025F7"/>
    <w:rsid w:val="00403CA9"/>
    <w:rsid w:val="00407F73"/>
    <w:rsid w:val="0042155B"/>
    <w:rsid w:val="004250AB"/>
    <w:rsid w:val="004403E3"/>
    <w:rsid w:val="0044127D"/>
    <w:rsid w:val="004418EA"/>
    <w:rsid w:val="00441F0A"/>
    <w:rsid w:val="00451CDD"/>
    <w:rsid w:val="00463A9A"/>
    <w:rsid w:val="00477FD2"/>
    <w:rsid w:val="00492B90"/>
    <w:rsid w:val="004960AA"/>
    <w:rsid w:val="00497953"/>
    <w:rsid w:val="004A48CE"/>
    <w:rsid w:val="004B178E"/>
    <w:rsid w:val="004B28A3"/>
    <w:rsid w:val="004B4CF8"/>
    <w:rsid w:val="004C17C0"/>
    <w:rsid w:val="004C5CC8"/>
    <w:rsid w:val="004C6AF4"/>
    <w:rsid w:val="004E1E99"/>
    <w:rsid w:val="004E7DF6"/>
    <w:rsid w:val="004E7E73"/>
    <w:rsid w:val="005024E6"/>
    <w:rsid w:val="0050560A"/>
    <w:rsid w:val="00513DC1"/>
    <w:rsid w:val="00520FBE"/>
    <w:rsid w:val="00526D0C"/>
    <w:rsid w:val="00531695"/>
    <w:rsid w:val="00532D0F"/>
    <w:rsid w:val="00544A35"/>
    <w:rsid w:val="00546B0D"/>
    <w:rsid w:val="005544F7"/>
    <w:rsid w:val="005572DA"/>
    <w:rsid w:val="00560011"/>
    <w:rsid w:val="00565773"/>
    <w:rsid w:val="005712A2"/>
    <w:rsid w:val="00573C37"/>
    <w:rsid w:val="005847AE"/>
    <w:rsid w:val="00586418"/>
    <w:rsid w:val="00591D94"/>
    <w:rsid w:val="005A54D5"/>
    <w:rsid w:val="005A70AE"/>
    <w:rsid w:val="005B3B9C"/>
    <w:rsid w:val="005B7AC4"/>
    <w:rsid w:val="005C09F4"/>
    <w:rsid w:val="005C22F7"/>
    <w:rsid w:val="005C32B3"/>
    <w:rsid w:val="005C525B"/>
    <w:rsid w:val="005D3559"/>
    <w:rsid w:val="005E025E"/>
    <w:rsid w:val="005F5D79"/>
    <w:rsid w:val="005F79AD"/>
    <w:rsid w:val="00607268"/>
    <w:rsid w:val="00613150"/>
    <w:rsid w:val="00631873"/>
    <w:rsid w:val="00633F59"/>
    <w:rsid w:val="006418FE"/>
    <w:rsid w:val="006457CE"/>
    <w:rsid w:val="00651924"/>
    <w:rsid w:val="006641E5"/>
    <w:rsid w:val="00672F32"/>
    <w:rsid w:val="006754E9"/>
    <w:rsid w:val="0068435C"/>
    <w:rsid w:val="00691FBF"/>
    <w:rsid w:val="00692B8D"/>
    <w:rsid w:val="00696E63"/>
    <w:rsid w:val="00697793"/>
    <w:rsid w:val="006A07BD"/>
    <w:rsid w:val="006A31E7"/>
    <w:rsid w:val="006A4A18"/>
    <w:rsid w:val="006A5B1D"/>
    <w:rsid w:val="006A6C7A"/>
    <w:rsid w:val="006C5E78"/>
    <w:rsid w:val="006D470B"/>
    <w:rsid w:val="006F2C14"/>
    <w:rsid w:val="006F6061"/>
    <w:rsid w:val="006F694F"/>
    <w:rsid w:val="007040DE"/>
    <w:rsid w:val="00706514"/>
    <w:rsid w:val="00706784"/>
    <w:rsid w:val="00711BB8"/>
    <w:rsid w:val="0071288D"/>
    <w:rsid w:val="00717F6E"/>
    <w:rsid w:val="00727626"/>
    <w:rsid w:val="00733FCF"/>
    <w:rsid w:val="00735244"/>
    <w:rsid w:val="00736857"/>
    <w:rsid w:val="00736CDF"/>
    <w:rsid w:val="00737089"/>
    <w:rsid w:val="007510D5"/>
    <w:rsid w:val="0075398A"/>
    <w:rsid w:val="0075423D"/>
    <w:rsid w:val="007544FB"/>
    <w:rsid w:val="00755FAE"/>
    <w:rsid w:val="00760C96"/>
    <w:rsid w:val="007624D3"/>
    <w:rsid w:val="007639DD"/>
    <w:rsid w:val="0077314D"/>
    <w:rsid w:val="00774430"/>
    <w:rsid w:val="00775B61"/>
    <w:rsid w:val="00776A41"/>
    <w:rsid w:val="00777EDC"/>
    <w:rsid w:val="007823DB"/>
    <w:rsid w:val="00784173"/>
    <w:rsid w:val="007922A7"/>
    <w:rsid w:val="007D0273"/>
    <w:rsid w:val="007D778A"/>
    <w:rsid w:val="007E2EDF"/>
    <w:rsid w:val="007F1C68"/>
    <w:rsid w:val="007F3E78"/>
    <w:rsid w:val="007F4CA7"/>
    <w:rsid w:val="007F5B1C"/>
    <w:rsid w:val="007F5D37"/>
    <w:rsid w:val="007F629C"/>
    <w:rsid w:val="0081024A"/>
    <w:rsid w:val="00810B8A"/>
    <w:rsid w:val="00827F0B"/>
    <w:rsid w:val="00833A9D"/>
    <w:rsid w:val="00835DDA"/>
    <w:rsid w:val="0084384B"/>
    <w:rsid w:val="00844263"/>
    <w:rsid w:val="00854FD1"/>
    <w:rsid w:val="00875E64"/>
    <w:rsid w:val="0087648F"/>
    <w:rsid w:val="00883F93"/>
    <w:rsid w:val="00890031"/>
    <w:rsid w:val="00891D4B"/>
    <w:rsid w:val="0089785F"/>
    <w:rsid w:val="008A0C33"/>
    <w:rsid w:val="008B033B"/>
    <w:rsid w:val="008B5271"/>
    <w:rsid w:val="008B6FCA"/>
    <w:rsid w:val="008B6FD1"/>
    <w:rsid w:val="008C08E1"/>
    <w:rsid w:val="008C32E2"/>
    <w:rsid w:val="008C38AD"/>
    <w:rsid w:val="008C689C"/>
    <w:rsid w:val="008C68A6"/>
    <w:rsid w:val="008D2B14"/>
    <w:rsid w:val="008D6C06"/>
    <w:rsid w:val="008E4EAA"/>
    <w:rsid w:val="008E564D"/>
    <w:rsid w:val="008E65B5"/>
    <w:rsid w:val="008E7A57"/>
    <w:rsid w:val="008F012C"/>
    <w:rsid w:val="00900007"/>
    <w:rsid w:val="0091317B"/>
    <w:rsid w:val="00913A68"/>
    <w:rsid w:val="009162A8"/>
    <w:rsid w:val="00916A3D"/>
    <w:rsid w:val="00924B64"/>
    <w:rsid w:val="0092577D"/>
    <w:rsid w:val="0093392E"/>
    <w:rsid w:val="0093571A"/>
    <w:rsid w:val="0093764C"/>
    <w:rsid w:val="00940A13"/>
    <w:rsid w:val="009452C0"/>
    <w:rsid w:val="009618A4"/>
    <w:rsid w:val="00962546"/>
    <w:rsid w:val="00967661"/>
    <w:rsid w:val="00967715"/>
    <w:rsid w:val="0097336B"/>
    <w:rsid w:val="009753BF"/>
    <w:rsid w:val="00997915"/>
    <w:rsid w:val="00997FC1"/>
    <w:rsid w:val="009A04B9"/>
    <w:rsid w:val="009A519F"/>
    <w:rsid w:val="009B3B28"/>
    <w:rsid w:val="009C5C55"/>
    <w:rsid w:val="009D2F70"/>
    <w:rsid w:val="009D7E29"/>
    <w:rsid w:val="009E759D"/>
    <w:rsid w:val="009F6ACB"/>
    <w:rsid w:val="009F7718"/>
    <w:rsid w:val="00A00E73"/>
    <w:rsid w:val="00A05A05"/>
    <w:rsid w:val="00A119DD"/>
    <w:rsid w:val="00A162AD"/>
    <w:rsid w:val="00A26998"/>
    <w:rsid w:val="00A3110A"/>
    <w:rsid w:val="00A31B5D"/>
    <w:rsid w:val="00A332B1"/>
    <w:rsid w:val="00A341A2"/>
    <w:rsid w:val="00A54BCA"/>
    <w:rsid w:val="00A563D9"/>
    <w:rsid w:val="00A71633"/>
    <w:rsid w:val="00A72D3A"/>
    <w:rsid w:val="00A77912"/>
    <w:rsid w:val="00A81E01"/>
    <w:rsid w:val="00AA082D"/>
    <w:rsid w:val="00AA38E6"/>
    <w:rsid w:val="00AB3A1D"/>
    <w:rsid w:val="00AB493E"/>
    <w:rsid w:val="00AB5341"/>
    <w:rsid w:val="00AB7EF0"/>
    <w:rsid w:val="00AD4AAD"/>
    <w:rsid w:val="00AF4602"/>
    <w:rsid w:val="00AF5388"/>
    <w:rsid w:val="00AF7BEC"/>
    <w:rsid w:val="00B01F8F"/>
    <w:rsid w:val="00B336C3"/>
    <w:rsid w:val="00B35C86"/>
    <w:rsid w:val="00B3654C"/>
    <w:rsid w:val="00B419FB"/>
    <w:rsid w:val="00B432FA"/>
    <w:rsid w:val="00B54EE8"/>
    <w:rsid w:val="00B55B50"/>
    <w:rsid w:val="00B62984"/>
    <w:rsid w:val="00B67195"/>
    <w:rsid w:val="00B676AD"/>
    <w:rsid w:val="00B72743"/>
    <w:rsid w:val="00B75F61"/>
    <w:rsid w:val="00B774E0"/>
    <w:rsid w:val="00B9280E"/>
    <w:rsid w:val="00B958F6"/>
    <w:rsid w:val="00B96837"/>
    <w:rsid w:val="00BA550A"/>
    <w:rsid w:val="00BC01BC"/>
    <w:rsid w:val="00BC38B0"/>
    <w:rsid w:val="00BD21EF"/>
    <w:rsid w:val="00BD242D"/>
    <w:rsid w:val="00BE7560"/>
    <w:rsid w:val="00BF477B"/>
    <w:rsid w:val="00C017A3"/>
    <w:rsid w:val="00C04871"/>
    <w:rsid w:val="00C10220"/>
    <w:rsid w:val="00C33A98"/>
    <w:rsid w:val="00C3496E"/>
    <w:rsid w:val="00C36513"/>
    <w:rsid w:val="00C46437"/>
    <w:rsid w:val="00C50826"/>
    <w:rsid w:val="00C51BB0"/>
    <w:rsid w:val="00C607A1"/>
    <w:rsid w:val="00C62486"/>
    <w:rsid w:val="00C63878"/>
    <w:rsid w:val="00C63BF3"/>
    <w:rsid w:val="00C74AAA"/>
    <w:rsid w:val="00C84D88"/>
    <w:rsid w:val="00C8707C"/>
    <w:rsid w:val="00C8711C"/>
    <w:rsid w:val="00C90450"/>
    <w:rsid w:val="00C93FFB"/>
    <w:rsid w:val="00C95B30"/>
    <w:rsid w:val="00C95F39"/>
    <w:rsid w:val="00CA01EC"/>
    <w:rsid w:val="00CA0B81"/>
    <w:rsid w:val="00CA2AA9"/>
    <w:rsid w:val="00CA2F56"/>
    <w:rsid w:val="00CB0E71"/>
    <w:rsid w:val="00CB7A21"/>
    <w:rsid w:val="00CF0E0F"/>
    <w:rsid w:val="00CF43B2"/>
    <w:rsid w:val="00CF4B64"/>
    <w:rsid w:val="00D03D2B"/>
    <w:rsid w:val="00D04A17"/>
    <w:rsid w:val="00D059FC"/>
    <w:rsid w:val="00D07402"/>
    <w:rsid w:val="00D21B7F"/>
    <w:rsid w:val="00D224B7"/>
    <w:rsid w:val="00D27478"/>
    <w:rsid w:val="00D33E6A"/>
    <w:rsid w:val="00D346BF"/>
    <w:rsid w:val="00D35CAF"/>
    <w:rsid w:val="00D4501C"/>
    <w:rsid w:val="00D73C8F"/>
    <w:rsid w:val="00D761A0"/>
    <w:rsid w:val="00D80B88"/>
    <w:rsid w:val="00D85900"/>
    <w:rsid w:val="00D9042A"/>
    <w:rsid w:val="00D90934"/>
    <w:rsid w:val="00D94E5E"/>
    <w:rsid w:val="00DB0632"/>
    <w:rsid w:val="00DB08DD"/>
    <w:rsid w:val="00DB3E22"/>
    <w:rsid w:val="00DC210B"/>
    <w:rsid w:val="00DC27D3"/>
    <w:rsid w:val="00DD7C6B"/>
    <w:rsid w:val="00DE647B"/>
    <w:rsid w:val="00DF55D8"/>
    <w:rsid w:val="00DF5B9A"/>
    <w:rsid w:val="00DF64A3"/>
    <w:rsid w:val="00E03141"/>
    <w:rsid w:val="00E16237"/>
    <w:rsid w:val="00E162BC"/>
    <w:rsid w:val="00E35061"/>
    <w:rsid w:val="00E415F0"/>
    <w:rsid w:val="00E4547D"/>
    <w:rsid w:val="00E5152F"/>
    <w:rsid w:val="00E51A3E"/>
    <w:rsid w:val="00E52EF3"/>
    <w:rsid w:val="00E54CF7"/>
    <w:rsid w:val="00E64278"/>
    <w:rsid w:val="00E65460"/>
    <w:rsid w:val="00E65ED0"/>
    <w:rsid w:val="00E77AA0"/>
    <w:rsid w:val="00E77AA4"/>
    <w:rsid w:val="00E82318"/>
    <w:rsid w:val="00E87B84"/>
    <w:rsid w:val="00E901C8"/>
    <w:rsid w:val="00E94043"/>
    <w:rsid w:val="00E94A43"/>
    <w:rsid w:val="00E96A79"/>
    <w:rsid w:val="00EA0F01"/>
    <w:rsid w:val="00EA1E45"/>
    <w:rsid w:val="00EB4C97"/>
    <w:rsid w:val="00EB52E7"/>
    <w:rsid w:val="00EC3557"/>
    <w:rsid w:val="00EC3648"/>
    <w:rsid w:val="00EC643F"/>
    <w:rsid w:val="00ED383D"/>
    <w:rsid w:val="00ED64B9"/>
    <w:rsid w:val="00EE2540"/>
    <w:rsid w:val="00EE6161"/>
    <w:rsid w:val="00EE6405"/>
    <w:rsid w:val="00EF1E57"/>
    <w:rsid w:val="00F01B27"/>
    <w:rsid w:val="00F05919"/>
    <w:rsid w:val="00F218BA"/>
    <w:rsid w:val="00F27780"/>
    <w:rsid w:val="00F34F31"/>
    <w:rsid w:val="00F61B99"/>
    <w:rsid w:val="00F65E37"/>
    <w:rsid w:val="00F67DD4"/>
    <w:rsid w:val="00F70BC5"/>
    <w:rsid w:val="00F764C8"/>
    <w:rsid w:val="00F80271"/>
    <w:rsid w:val="00F84673"/>
    <w:rsid w:val="00F94434"/>
    <w:rsid w:val="00FB5D65"/>
    <w:rsid w:val="00FC52AE"/>
    <w:rsid w:val="00FC6864"/>
    <w:rsid w:val="00FD2E27"/>
    <w:rsid w:val="00FD6689"/>
    <w:rsid w:val="00FD6EB2"/>
    <w:rsid w:val="00FE1CA7"/>
    <w:rsid w:val="00FE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77">
      <o:colormru v:ext="edit" colors="#893bc3"/>
    </o:shapedefaults>
    <o:shapelayout v:ext="edit">
      <o:idmap v:ext="edit" data="1"/>
      <o:rules v:ext="edit">
        <o:r id="V:Rule1" type="connector" idref="#_x0000_s1728"/>
        <o:r id="V:Rule2" type="connector" idref="#_x0000_s1404"/>
        <o:r id="V:Rule3" type="connector" idref="#_x0000_s1731"/>
        <o:r id="V:Rule4" type="connector" idref="#_x0000_s1398"/>
        <o:r id="V:Rule5" type="connector" idref="#_x0000_s1643"/>
        <o:r id="V:Rule6" type="connector" idref="#_x0000_s1334"/>
        <o:r id="V:Rule7" type="connector" idref="#_x0000_s1402"/>
        <o:r id="V:Rule8" type="connector" idref="#_x0000_s1729"/>
        <o:r id="V:Rule9" type="connector" idref="#_x0000_s1431"/>
        <o:r id="V:Rule10" type="connector" idref="#_x0000_s1400"/>
        <o:r id="V:Rule11" type="connector" idref="#_x0000_s1403"/>
        <o:r id="V:Rule12" type="connector" idref="#_x0000_s1822"/>
        <o:r id="V:Rule13" type="connector" idref="#_x0000_s1326"/>
        <o:r id="V:Rule14" type="connector" idref="#_x0000_s1430"/>
        <o:r id="V:Rule15" type="connector" idref="#_x0000_s1645"/>
        <o:r id="V:Rule16" type="connector" idref="#_x0000_s1641"/>
        <o:r id="V:Rule17" type="connector" idref="#_x0000_s1668"/>
        <o:r id="V:Rule18" type="connector" idref="#_x0000_s1669"/>
        <o:r id="V:Rule19" type="connector" idref="#_x0000_s1823"/>
        <o:r id="V:Rule20" type="connector" idref="#_x0000_s1428"/>
        <o:r id="V:Rule21" type="connector" idref="#_x0000_s1405"/>
        <o:r id="V:Rule22" type="connector" idref="#_x0000_s1640"/>
        <o:r id="V:Rule23" type="connector" idref="#_x0000_s1730"/>
        <o:r id="V:Rule24" type="connector" idref="#_x0000_s1325"/>
        <o:r id="V:Rule25" type="connector" idref="#_x0000_s1824"/>
        <o:r id="V:Rule26" type="connector" idref="#_x0000_s1429"/>
        <o:r id="V:Rule27" type="connector" idref="#_x0000_s1642"/>
        <o:r id="V:Rule28" type="connector" idref="#_x0000_s1406"/>
        <o:r id="V:Rule29" type="connector" idref="#_x0000_s1821"/>
        <o:r id="V:Rule30" type="connector" idref="#_x0000_s1432"/>
        <o:r id="V:Rule31" type="connector" idref="#_x0000_s1644"/>
      </o:rules>
    </o:shapelayout>
  </w:shapeDefaults>
  <w:decimalSymbol w:val=","/>
  <w:listSeparator w:val=";"/>
  <w15:docId w15:val="{85F7D920-3BBD-4883-A995-C265AFF8D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2B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uiPriority w:val="99"/>
    <w:rsid w:val="00E5152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rsid w:val="00E3506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5F79A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5F79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530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3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6.emf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5.emf"/><Relationship Id="rId11" Type="http://schemas.openxmlformats.org/officeDocument/2006/relationships/image" Target="media/image16.png"/><Relationship Id="rId5" Type="http://schemas.openxmlformats.org/officeDocument/2006/relationships/webSettings" Target="webSettings.xml"/><Relationship Id="rId10" Type="http://schemas.openxmlformats.org/officeDocument/2006/relationships/image" Target="media/image15.png"/><Relationship Id="rId4" Type="http://schemas.openxmlformats.org/officeDocument/2006/relationships/settings" Target="settings.xml"/><Relationship Id="rId9" Type="http://schemas.openxmlformats.org/officeDocument/2006/relationships/image" Target="media/image14.emf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emf"/><Relationship Id="rId12" Type="http://schemas.openxmlformats.org/officeDocument/2006/relationships/image" Target="media/image12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6" Type="http://schemas.openxmlformats.org/officeDocument/2006/relationships/image" Target="media/image6.emf"/><Relationship Id="rId11" Type="http://schemas.openxmlformats.org/officeDocument/2006/relationships/image" Target="media/image11.emf"/><Relationship Id="rId5" Type="http://schemas.openxmlformats.org/officeDocument/2006/relationships/image" Target="media/image5.emf"/><Relationship Id="rId10" Type="http://schemas.openxmlformats.org/officeDocument/2006/relationships/image" Target="media/image10.emf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6CBFD-6C53-47DF-929D-9DBF90208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3143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 УР "Камбарское лесничество"</Company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Komp</cp:lastModifiedBy>
  <cp:revision>150</cp:revision>
  <cp:lastPrinted>2023-12-20T07:45:00Z</cp:lastPrinted>
  <dcterms:created xsi:type="dcterms:W3CDTF">2010-03-11T11:36:00Z</dcterms:created>
  <dcterms:modified xsi:type="dcterms:W3CDTF">2024-02-14T11:44:00Z</dcterms:modified>
</cp:coreProperties>
</file>