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FF" w:rsidRDefault="008361FF" w:rsidP="008361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8361FF" w:rsidRDefault="008361FF" w:rsidP="008361F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361FF" w:rsidRDefault="008361FF" w:rsidP="008361F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8361FF" w:rsidRDefault="008361FF" w:rsidP="008361F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8361FF" w:rsidRDefault="008361FF" w:rsidP="008361FF">
      <w:pPr>
        <w:spacing w:after="0" w:line="240" w:lineRule="auto"/>
        <w:ind w:firstLine="709"/>
        <w:contextualSpacing/>
        <w:jc w:val="right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«____» _______ 2021 года</w:t>
      </w:r>
      <w:r w:rsidRPr="005B5F4F">
        <w:rPr>
          <w:sz w:val="28"/>
          <w:szCs w:val="28"/>
        </w:rPr>
        <w:t xml:space="preserve"> № ___</w:t>
      </w:r>
    </w:p>
    <w:p w:rsidR="008361FF" w:rsidRDefault="008361FF" w:rsidP="00653472">
      <w:pPr>
        <w:spacing w:after="0" w:line="240" w:lineRule="auto"/>
        <w:ind w:firstLine="709"/>
        <w:contextualSpacing/>
        <w:jc w:val="right"/>
        <w:rPr>
          <w:rFonts w:eastAsia="Times New Roman"/>
          <w:iCs/>
          <w:sz w:val="28"/>
          <w:szCs w:val="28"/>
        </w:rPr>
      </w:pPr>
    </w:p>
    <w:p w:rsidR="00653472" w:rsidRDefault="00653472" w:rsidP="00653472">
      <w:pPr>
        <w:spacing w:after="0" w:line="240" w:lineRule="auto"/>
        <w:ind w:firstLine="709"/>
        <w:contextualSpacing/>
        <w:jc w:val="right"/>
        <w:rPr>
          <w:rFonts w:eastAsia="Times New Roman"/>
          <w:iCs/>
          <w:noProof/>
          <w:sz w:val="28"/>
          <w:szCs w:val="28"/>
        </w:rPr>
      </w:pPr>
      <w:r w:rsidRPr="003156EB">
        <w:rPr>
          <w:rFonts w:eastAsia="Times New Roman"/>
          <w:iCs/>
          <w:sz w:val="28"/>
          <w:szCs w:val="28"/>
        </w:rPr>
        <w:t xml:space="preserve">Таблица </w:t>
      </w:r>
      <w:r w:rsidR="00B319DB">
        <w:rPr>
          <w:rFonts w:eastAsia="Times New Roman"/>
          <w:iCs/>
          <w:sz w:val="28"/>
          <w:szCs w:val="28"/>
          <w:lang w:val="en-US"/>
        </w:rPr>
        <w:t>2</w:t>
      </w:r>
      <w:r w:rsidRPr="003156EB">
        <w:rPr>
          <w:rFonts w:eastAsia="Times New Roman"/>
          <w:iCs/>
          <w:noProof/>
          <w:sz w:val="28"/>
          <w:szCs w:val="28"/>
        </w:rPr>
        <w:fldChar w:fldCharType="begin"/>
      </w:r>
      <w:r w:rsidRPr="003156EB">
        <w:rPr>
          <w:rFonts w:eastAsia="Times New Roman"/>
          <w:iCs/>
          <w:noProof/>
          <w:sz w:val="28"/>
          <w:szCs w:val="28"/>
        </w:rPr>
        <w:instrText xml:space="preserve"> SEQ Таблица \* ARABIC </w:instrText>
      </w:r>
      <w:r w:rsidRPr="003156EB">
        <w:rPr>
          <w:rFonts w:eastAsia="Times New Roman"/>
          <w:iCs/>
          <w:noProof/>
          <w:sz w:val="28"/>
          <w:szCs w:val="28"/>
        </w:rPr>
        <w:fldChar w:fldCharType="separate"/>
      </w:r>
      <w:r w:rsidR="001E4B2E">
        <w:rPr>
          <w:rFonts w:eastAsia="Times New Roman"/>
          <w:iCs/>
          <w:noProof/>
          <w:sz w:val="28"/>
          <w:szCs w:val="28"/>
        </w:rPr>
        <w:t>1</w:t>
      </w:r>
      <w:r w:rsidRPr="003156EB">
        <w:rPr>
          <w:rFonts w:eastAsia="Times New Roman"/>
          <w:iCs/>
          <w:noProof/>
          <w:sz w:val="28"/>
          <w:szCs w:val="28"/>
        </w:rPr>
        <w:fldChar w:fldCharType="end"/>
      </w:r>
    </w:p>
    <w:p w:rsidR="008361FF" w:rsidRPr="003156EB" w:rsidRDefault="008361FF" w:rsidP="00653472">
      <w:pPr>
        <w:spacing w:after="0" w:line="240" w:lineRule="auto"/>
        <w:ind w:firstLine="709"/>
        <w:contextualSpacing/>
        <w:jc w:val="right"/>
        <w:rPr>
          <w:rFonts w:eastAsia="Times New Roman"/>
          <w:iCs/>
          <w:sz w:val="28"/>
          <w:szCs w:val="28"/>
        </w:rPr>
      </w:pPr>
    </w:p>
    <w:p w:rsidR="00653472" w:rsidRDefault="00653472" w:rsidP="00653472">
      <w:pPr>
        <w:spacing w:after="0" w:line="240" w:lineRule="auto"/>
        <w:ind w:firstLine="709"/>
        <w:contextualSpacing/>
        <w:jc w:val="center"/>
        <w:rPr>
          <w:rFonts w:eastAsia="Times New Roman"/>
          <w:iCs/>
          <w:sz w:val="28"/>
          <w:szCs w:val="28"/>
        </w:rPr>
      </w:pPr>
      <w:r w:rsidRPr="003156EB">
        <w:rPr>
          <w:rFonts w:eastAsia="Times New Roman"/>
          <w:iCs/>
          <w:sz w:val="28"/>
          <w:szCs w:val="28"/>
        </w:rPr>
        <w:t xml:space="preserve">Инвестиции в создание объектов обращения с ТКО </w:t>
      </w:r>
    </w:p>
    <w:p w:rsidR="00653472" w:rsidRDefault="00653472" w:rsidP="00653472">
      <w:pPr>
        <w:spacing w:after="0" w:line="240" w:lineRule="auto"/>
        <w:ind w:firstLine="709"/>
        <w:contextualSpacing/>
        <w:jc w:val="center"/>
        <w:rPr>
          <w:rFonts w:eastAsia="Times New Roman"/>
          <w:iCs/>
          <w:sz w:val="28"/>
          <w:szCs w:val="28"/>
        </w:rPr>
      </w:pPr>
      <w:r w:rsidRPr="003156EB">
        <w:rPr>
          <w:rFonts w:eastAsia="Times New Roman"/>
          <w:iCs/>
          <w:sz w:val="28"/>
          <w:szCs w:val="28"/>
        </w:rPr>
        <w:t xml:space="preserve">на территории Удмуртской Республики при реализации </w:t>
      </w:r>
    </w:p>
    <w:p w:rsidR="00653472" w:rsidRDefault="00653472" w:rsidP="00653472">
      <w:pPr>
        <w:spacing w:after="0" w:line="240" w:lineRule="auto"/>
        <w:ind w:firstLine="709"/>
        <w:contextualSpacing/>
        <w:jc w:val="center"/>
        <w:rPr>
          <w:rFonts w:eastAsia="Times New Roman"/>
          <w:iCs/>
          <w:sz w:val="28"/>
          <w:szCs w:val="28"/>
        </w:rPr>
      </w:pPr>
      <w:r w:rsidRPr="003156EB">
        <w:rPr>
          <w:rFonts w:eastAsia="Times New Roman"/>
          <w:iCs/>
          <w:sz w:val="28"/>
          <w:szCs w:val="28"/>
        </w:rPr>
        <w:t>основного сценария, тыс. рублей</w:t>
      </w:r>
      <w:bookmarkStart w:id="0" w:name="_GoBack"/>
      <w:bookmarkEnd w:id="0"/>
    </w:p>
    <w:p w:rsidR="00091C1C" w:rsidRDefault="00091C1C" w:rsidP="00653472">
      <w:pPr>
        <w:spacing w:after="0" w:line="240" w:lineRule="auto"/>
        <w:ind w:firstLine="709"/>
        <w:contextualSpacing/>
        <w:jc w:val="center"/>
        <w:rPr>
          <w:rFonts w:eastAsia="Times New Roman"/>
          <w:iCs/>
          <w:sz w:val="28"/>
          <w:szCs w:val="28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1969"/>
        <w:gridCol w:w="973"/>
        <w:gridCol w:w="994"/>
        <w:gridCol w:w="992"/>
        <w:gridCol w:w="1134"/>
        <w:gridCol w:w="1134"/>
        <w:gridCol w:w="1134"/>
        <w:gridCol w:w="1134"/>
      </w:tblGrid>
      <w:tr w:rsidR="00091C1C" w:rsidRPr="00187E9F" w:rsidTr="001E4B2E">
        <w:trPr>
          <w:trHeight w:val="723"/>
        </w:trPr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C1C" w:rsidRPr="00187E9F" w:rsidRDefault="00091C1C" w:rsidP="00D86845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 xml:space="preserve">Название объекта </w:t>
            </w:r>
          </w:p>
          <w:p w:rsidR="00091C1C" w:rsidRPr="00187E9F" w:rsidRDefault="00091C1C" w:rsidP="00D86845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инфраструктуры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C1C" w:rsidRPr="00187E9F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D1DC1">
              <w:rPr>
                <w:rFonts w:eastAsia="Times New Roman"/>
                <w:bCs/>
                <w:sz w:val="22"/>
                <w:lang w:eastAsia="ru-RU"/>
              </w:rPr>
              <w:t>2022</w:t>
            </w:r>
          </w:p>
          <w:p w:rsidR="00091C1C" w:rsidRPr="00187E9F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 xml:space="preserve"> год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C1C" w:rsidRPr="00187E9F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D1DC1">
              <w:rPr>
                <w:rFonts w:eastAsia="Times New Roman"/>
                <w:bCs/>
                <w:sz w:val="22"/>
                <w:lang w:eastAsia="ru-RU"/>
              </w:rPr>
              <w:t>2023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год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C1C" w:rsidRPr="00187E9F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D1DC1">
              <w:rPr>
                <w:rFonts w:eastAsia="Times New Roman"/>
                <w:bCs/>
                <w:sz w:val="22"/>
                <w:lang w:eastAsia="ru-RU"/>
              </w:rPr>
              <w:t>2024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год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2E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D1DC1">
              <w:rPr>
                <w:rFonts w:eastAsia="Times New Roman"/>
                <w:bCs/>
                <w:sz w:val="22"/>
                <w:lang w:eastAsia="ru-RU"/>
              </w:rPr>
              <w:t>2025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</w:p>
          <w:p w:rsidR="00091C1C" w:rsidRPr="00187E9F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год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2E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D1DC1">
              <w:rPr>
                <w:rFonts w:eastAsia="Times New Roman"/>
                <w:bCs/>
                <w:sz w:val="22"/>
                <w:lang w:eastAsia="ru-RU"/>
              </w:rPr>
              <w:t>2026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</w:p>
          <w:p w:rsidR="00091C1C" w:rsidRPr="00187E9F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год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2E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D1DC1">
              <w:rPr>
                <w:rFonts w:eastAsia="Times New Roman"/>
                <w:bCs/>
                <w:sz w:val="22"/>
                <w:lang w:eastAsia="ru-RU"/>
              </w:rPr>
              <w:t>2027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</w:p>
          <w:p w:rsidR="00091C1C" w:rsidRPr="00187E9F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год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B2E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3D1DC1">
              <w:rPr>
                <w:rFonts w:eastAsia="Times New Roman"/>
                <w:bCs/>
                <w:sz w:val="22"/>
                <w:lang w:eastAsia="ru-RU"/>
              </w:rPr>
              <w:t>2028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</w:p>
          <w:p w:rsidR="00091C1C" w:rsidRPr="00187E9F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год</w:t>
            </w:r>
          </w:p>
        </w:tc>
      </w:tr>
      <w:tr w:rsidR="00091C1C" w:rsidRPr="00187E9F" w:rsidTr="001E4B2E">
        <w:trPr>
          <w:trHeight w:val="360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C1C" w:rsidRPr="00187E9F" w:rsidRDefault="00091C1C" w:rsidP="00D8684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 «</w:t>
            </w:r>
            <w:r w:rsidRPr="003D1DC1">
              <w:rPr>
                <w:rFonts w:eastAsia="Times New Roman"/>
                <w:sz w:val="22"/>
                <w:lang w:eastAsia="ru-RU"/>
              </w:rPr>
              <w:t>Объекты размещения</w:t>
            </w:r>
            <w:r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445983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350000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091C1C" w:rsidRPr="00187E9F" w:rsidTr="001E4B2E">
        <w:trPr>
          <w:trHeight w:val="360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C1C" w:rsidRPr="00187E9F" w:rsidRDefault="00091C1C" w:rsidP="00D8684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D1DC1">
              <w:rPr>
                <w:rFonts w:eastAsia="Times New Roman"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sz w:val="22"/>
                <w:lang w:eastAsia="ru-RU"/>
              </w:rPr>
              <w:t>«</w:t>
            </w:r>
            <w:r w:rsidRPr="003D1DC1">
              <w:rPr>
                <w:rFonts w:eastAsia="Times New Roman"/>
                <w:sz w:val="22"/>
                <w:lang w:eastAsia="ru-RU"/>
              </w:rPr>
              <w:t>Объекты сортировки</w:t>
            </w:r>
            <w:r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68000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62000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58000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091C1C" w:rsidRPr="00187E9F" w:rsidTr="001E4B2E">
        <w:trPr>
          <w:trHeight w:val="372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1C" w:rsidRPr="00187E9F" w:rsidRDefault="00091C1C" w:rsidP="00D8684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D1DC1">
              <w:rPr>
                <w:rFonts w:eastAsia="Times New Roman"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sz w:val="22"/>
                <w:lang w:eastAsia="ru-RU"/>
              </w:rPr>
              <w:t>«</w:t>
            </w:r>
            <w:r w:rsidRPr="003D1DC1">
              <w:rPr>
                <w:rFonts w:eastAsia="Times New Roman"/>
                <w:sz w:val="22"/>
                <w:lang w:eastAsia="ru-RU"/>
              </w:rPr>
              <w:t>Объекты обезвреживания</w:t>
            </w:r>
            <w:r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68000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62000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091C1C" w:rsidRPr="00187E9F" w:rsidTr="001E4B2E">
        <w:trPr>
          <w:trHeight w:val="360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1C" w:rsidRPr="00187E9F" w:rsidRDefault="00091C1C" w:rsidP="00091C1C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 «Объекты утилизации»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68000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62000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33000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091C1C" w:rsidRPr="00187E9F" w:rsidTr="001E4B2E">
        <w:trPr>
          <w:trHeight w:val="360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C1C" w:rsidRPr="00025615" w:rsidRDefault="00091C1C" w:rsidP="00D86845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025615">
              <w:rPr>
                <w:rFonts w:eastAsia="Times New Roman"/>
                <w:bCs/>
                <w:sz w:val="22"/>
                <w:lang w:eastAsia="ru-RU"/>
              </w:rPr>
              <w:t xml:space="preserve">Инвестиции </w:t>
            </w:r>
          </w:p>
          <w:p w:rsidR="00091C1C" w:rsidRPr="00025615" w:rsidRDefault="00091C1C" w:rsidP="00D86845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025615">
              <w:rPr>
                <w:rFonts w:eastAsia="Times New Roman"/>
                <w:bCs/>
                <w:sz w:val="22"/>
                <w:lang w:eastAsia="ru-RU"/>
              </w:rPr>
              <w:t>внебюджет</w:t>
            </w:r>
            <w:proofErr w:type="spellEnd"/>
            <w:r w:rsidRPr="00025615">
              <w:rPr>
                <w:rFonts w:eastAsia="Times New Roman"/>
                <w:bCs/>
                <w:sz w:val="22"/>
                <w:lang w:eastAsia="ru-RU"/>
              </w:rPr>
              <w:t>, всего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649983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186000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20000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408000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33000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C1C" w:rsidRPr="00091C1C" w:rsidRDefault="00091C1C" w:rsidP="00091C1C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</w:tr>
      <w:tr w:rsidR="00091C1C" w:rsidRPr="00187E9F" w:rsidTr="001E4B2E">
        <w:trPr>
          <w:trHeight w:val="315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1C" w:rsidRPr="003156EB" w:rsidRDefault="00091C1C" w:rsidP="00D86845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highlight w:val="yellow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1C" w:rsidRPr="003156EB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1C" w:rsidRPr="003156EB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1C" w:rsidRPr="003156EB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1C" w:rsidRPr="003156EB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1C" w:rsidRPr="003156EB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1C" w:rsidRPr="003156EB" w:rsidRDefault="00091C1C" w:rsidP="00D86845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C1C" w:rsidRPr="003156EB" w:rsidRDefault="00091C1C" w:rsidP="00D86845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</w:tr>
    </w:tbl>
    <w:p w:rsidR="0035119E" w:rsidRDefault="0035119E"/>
    <w:sectPr w:rsidR="0035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CE"/>
    <w:rsid w:val="00091C1C"/>
    <w:rsid w:val="001E4B2E"/>
    <w:rsid w:val="002A68CE"/>
    <w:rsid w:val="0035119E"/>
    <w:rsid w:val="00653472"/>
    <w:rsid w:val="008361FF"/>
    <w:rsid w:val="00B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2"/>
    <w:pPr>
      <w:spacing w:after="160" w:line="259" w:lineRule="auto"/>
      <w:ind w:firstLine="708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2"/>
    <w:pPr>
      <w:spacing w:after="160" w:line="259" w:lineRule="auto"/>
      <w:ind w:firstLine="708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 Туркеев</dc:creator>
  <cp:lastModifiedBy>Николай Сергеевич Туркеев</cp:lastModifiedBy>
  <cp:revision>5</cp:revision>
  <dcterms:created xsi:type="dcterms:W3CDTF">2021-08-03T05:01:00Z</dcterms:created>
  <dcterms:modified xsi:type="dcterms:W3CDTF">2021-08-03T10:40:00Z</dcterms:modified>
</cp:coreProperties>
</file>