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20A52" w14:textId="77777777" w:rsidR="00F56C26" w:rsidRDefault="00F56C26">
      <w:pPr>
        <w:pStyle w:val="ConsPlusNormal"/>
        <w:jc w:val="right"/>
        <w:outlineLvl w:val="0"/>
        <w:rPr>
          <w:rFonts w:ascii="Times New Roman" w:hAnsi="Times New Roman" w:cs="Times New Roman"/>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786"/>
      </w:tblGrid>
      <w:tr w:rsidR="005F5862" w14:paraId="6C7A533D" w14:textId="77777777" w:rsidTr="00C76109">
        <w:tc>
          <w:tcPr>
            <w:tcW w:w="4219" w:type="dxa"/>
          </w:tcPr>
          <w:p w14:paraId="2B707977" w14:textId="77777777" w:rsidR="005F5862" w:rsidRDefault="005F5862" w:rsidP="005F5862">
            <w:pPr>
              <w:pStyle w:val="ConsPlusNormal"/>
              <w:jc w:val="both"/>
              <w:outlineLvl w:val="0"/>
              <w:rPr>
                <w:rFonts w:ascii="Times New Roman" w:hAnsi="Times New Roman" w:cs="Times New Roman"/>
              </w:rPr>
            </w:pPr>
          </w:p>
        </w:tc>
        <w:tc>
          <w:tcPr>
            <w:tcW w:w="4786" w:type="dxa"/>
          </w:tcPr>
          <w:p w14:paraId="61CB4C9E" w14:textId="77777777" w:rsidR="005F5862" w:rsidRPr="00C76109" w:rsidRDefault="005F5862" w:rsidP="005F5862">
            <w:pPr>
              <w:pStyle w:val="ConsPlusNormal"/>
              <w:jc w:val="center"/>
              <w:outlineLvl w:val="0"/>
              <w:rPr>
                <w:rFonts w:ascii="Times New Roman" w:hAnsi="Times New Roman" w:cs="Times New Roman"/>
                <w:sz w:val="28"/>
                <w:szCs w:val="28"/>
              </w:rPr>
            </w:pPr>
            <w:r w:rsidRPr="00C76109">
              <w:rPr>
                <w:rFonts w:ascii="Times New Roman" w:hAnsi="Times New Roman" w:cs="Times New Roman"/>
                <w:sz w:val="28"/>
                <w:szCs w:val="28"/>
              </w:rPr>
              <w:t>Утвержден</w:t>
            </w:r>
          </w:p>
          <w:p w14:paraId="4F472A35" w14:textId="1018B6A7" w:rsidR="005F5862" w:rsidRPr="00C76109" w:rsidRDefault="005F5862" w:rsidP="005F5862">
            <w:pPr>
              <w:pStyle w:val="ConsPlusNormal"/>
              <w:jc w:val="center"/>
              <w:rPr>
                <w:rFonts w:ascii="Times New Roman" w:hAnsi="Times New Roman" w:cs="Times New Roman"/>
                <w:sz w:val="28"/>
                <w:szCs w:val="28"/>
              </w:rPr>
            </w:pPr>
            <w:r w:rsidRPr="00C76109">
              <w:rPr>
                <w:rFonts w:ascii="Times New Roman" w:hAnsi="Times New Roman" w:cs="Times New Roman"/>
                <w:sz w:val="28"/>
                <w:szCs w:val="28"/>
              </w:rPr>
              <w:t>Указом Главы</w:t>
            </w:r>
          </w:p>
          <w:p w14:paraId="614B01C7" w14:textId="77777777" w:rsidR="00C76109" w:rsidRDefault="005F5862" w:rsidP="00C76109">
            <w:pPr>
              <w:pStyle w:val="ConsPlusNormal"/>
              <w:jc w:val="center"/>
              <w:rPr>
                <w:rFonts w:ascii="Times New Roman" w:hAnsi="Times New Roman" w:cs="Times New Roman"/>
                <w:sz w:val="28"/>
                <w:szCs w:val="28"/>
              </w:rPr>
            </w:pPr>
            <w:r w:rsidRPr="00C76109">
              <w:rPr>
                <w:rFonts w:ascii="Times New Roman" w:hAnsi="Times New Roman" w:cs="Times New Roman"/>
                <w:sz w:val="28"/>
                <w:szCs w:val="28"/>
              </w:rPr>
              <w:t>Удмуртской Республики</w:t>
            </w:r>
            <w:r w:rsidR="00C76109">
              <w:rPr>
                <w:rFonts w:ascii="Times New Roman" w:hAnsi="Times New Roman" w:cs="Times New Roman"/>
                <w:sz w:val="28"/>
                <w:szCs w:val="28"/>
              </w:rPr>
              <w:t xml:space="preserve"> </w:t>
            </w:r>
          </w:p>
          <w:p w14:paraId="24CAB89A" w14:textId="0E4F93B2" w:rsidR="005F5862" w:rsidRPr="00C76109" w:rsidRDefault="005F5862" w:rsidP="00C76109">
            <w:pPr>
              <w:pStyle w:val="ConsPlusNormal"/>
              <w:jc w:val="center"/>
              <w:rPr>
                <w:rFonts w:ascii="Times New Roman" w:hAnsi="Times New Roman" w:cs="Times New Roman"/>
                <w:sz w:val="28"/>
                <w:szCs w:val="28"/>
              </w:rPr>
            </w:pPr>
            <w:r w:rsidRPr="00C76109">
              <w:rPr>
                <w:rFonts w:ascii="Times New Roman" w:hAnsi="Times New Roman" w:cs="Times New Roman"/>
                <w:sz w:val="28"/>
                <w:szCs w:val="28"/>
              </w:rPr>
              <w:t>от «____» _________20___ года №___</w:t>
            </w:r>
          </w:p>
          <w:p w14:paraId="14F0946A" w14:textId="77777777" w:rsidR="005F5862" w:rsidRDefault="005F5862" w:rsidP="005F5862">
            <w:pPr>
              <w:pStyle w:val="ConsPlusNormal"/>
              <w:jc w:val="both"/>
              <w:outlineLvl w:val="0"/>
              <w:rPr>
                <w:rFonts w:ascii="Times New Roman" w:hAnsi="Times New Roman" w:cs="Times New Roman"/>
              </w:rPr>
            </w:pPr>
          </w:p>
        </w:tc>
      </w:tr>
    </w:tbl>
    <w:p w14:paraId="364AE338" w14:textId="77777777" w:rsidR="005F5862" w:rsidRDefault="005F5862" w:rsidP="005F5862">
      <w:pPr>
        <w:pStyle w:val="ConsPlusNormal"/>
        <w:jc w:val="both"/>
        <w:outlineLvl w:val="0"/>
        <w:rPr>
          <w:rFonts w:ascii="Times New Roman" w:hAnsi="Times New Roman" w:cs="Times New Roman"/>
        </w:rPr>
      </w:pPr>
    </w:p>
    <w:p w14:paraId="71FB9F60" w14:textId="77777777" w:rsidR="005F5862" w:rsidRDefault="005F5862">
      <w:pPr>
        <w:pStyle w:val="ConsPlusNormal"/>
        <w:jc w:val="right"/>
        <w:outlineLvl w:val="0"/>
        <w:rPr>
          <w:rFonts w:ascii="Times New Roman" w:hAnsi="Times New Roman" w:cs="Times New Roman"/>
        </w:rPr>
      </w:pPr>
    </w:p>
    <w:p w14:paraId="5D1E2361" w14:textId="77777777" w:rsidR="005F5862" w:rsidRDefault="005F5862">
      <w:pPr>
        <w:pStyle w:val="ConsPlusNormal"/>
        <w:jc w:val="right"/>
        <w:outlineLvl w:val="0"/>
        <w:rPr>
          <w:rFonts w:ascii="Times New Roman" w:hAnsi="Times New Roman" w:cs="Times New Roman"/>
        </w:rPr>
      </w:pPr>
    </w:p>
    <w:p w14:paraId="65BA9AC2" w14:textId="77777777" w:rsidR="002F7E2A" w:rsidRPr="00243578" w:rsidRDefault="002F7E2A">
      <w:pPr>
        <w:pStyle w:val="ConsPlusNormal"/>
        <w:jc w:val="both"/>
        <w:rPr>
          <w:rFonts w:ascii="Times New Roman" w:hAnsi="Times New Roman" w:cs="Times New Roman"/>
        </w:rPr>
      </w:pPr>
    </w:p>
    <w:p w14:paraId="42CFED00" w14:textId="77777777" w:rsidR="0054703D" w:rsidRDefault="0054703D" w:rsidP="0054703D">
      <w:pPr>
        <w:pStyle w:val="ConsPlusTitle"/>
        <w:jc w:val="center"/>
        <w:rPr>
          <w:rFonts w:ascii="Times New Roman" w:hAnsi="Times New Roman" w:cs="Times New Roman"/>
          <w:sz w:val="28"/>
          <w:szCs w:val="28"/>
        </w:rPr>
      </w:pPr>
      <w:bookmarkStart w:id="0" w:name="P40"/>
      <w:bookmarkEnd w:id="0"/>
      <w:r w:rsidRPr="00832517">
        <w:rPr>
          <w:rFonts w:ascii="Times New Roman" w:hAnsi="Times New Roman" w:cs="Times New Roman"/>
          <w:sz w:val="28"/>
          <w:szCs w:val="28"/>
        </w:rPr>
        <w:t>АДМИНИСТРАТИВНЫЙ РЕГЛАМЕНТ</w:t>
      </w:r>
    </w:p>
    <w:p w14:paraId="3DC401C0" w14:textId="77777777" w:rsidR="0054703D" w:rsidRDefault="0054703D" w:rsidP="0054703D">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Министерства природных ресурсов и охраны окружающей среды </w:t>
      </w:r>
    </w:p>
    <w:p w14:paraId="2383FA0B" w14:textId="77777777" w:rsidR="0054703D" w:rsidRDefault="0054703D" w:rsidP="0054703D">
      <w:pPr>
        <w:pStyle w:val="ConsPlusTitle"/>
        <w:jc w:val="center"/>
        <w:rPr>
          <w:rFonts w:ascii="Times New Roman" w:hAnsi="Times New Roman" w:cs="Times New Roman"/>
          <w:sz w:val="28"/>
          <w:szCs w:val="28"/>
        </w:rPr>
      </w:pPr>
      <w:r>
        <w:rPr>
          <w:rFonts w:ascii="Times New Roman" w:hAnsi="Times New Roman" w:cs="Times New Roman"/>
          <w:sz w:val="28"/>
          <w:szCs w:val="28"/>
        </w:rPr>
        <w:t>Удмуртской Республики по предоставлению государственной услуги</w:t>
      </w:r>
    </w:p>
    <w:p w14:paraId="191C42ED" w14:textId="3BA5E83B" w:rsidR="0054703D" w:rsidRPr="00CF45EC" w:rsidRDefault="0054703D" w:rsidP="0054703D">
      <w:pPr>
        <w:pStyle w:val="ConsPlusTitle"/>
        <w:jc w:val="center"/>
        <w:rPr>
          <w:rFonts w:ascii="Times New Roman" w:hAnsi="Times New Roman" w:cs="Times New Roman"/>
          <w:sz w:val="28"/>
          <w:szCs w:val="28"/>
        </w:rPr>
      </w:pPr>
      <w:r w:rsidRPr="00CF45EC">
        <w:rPr>
          <w:rFonts w:ascii="Times New Roman" w:hAnsi="Times New Roman" w:cs="Times New Roman"/>
          <w:sz w:val="28"/>
          <w:szCs w:val="28"/>
        </w:rPr>
        <w:t>«</w:t>
      </w:r>
      <w:r>
        <w:rPr>
          <w:rFonts w:ascii="Times New Roman" w:hAnsi="Times New Roman"/>
          <w:sz w:val="28"/>
          <w:szCs w:val="28"/>
        </w:rPr>
        <w:t xml:space="preserve">Организация и проведение </w:t>
      </w:r>
      <w:r w:rsidR="00A62220">
        <w:rPr>
          <w:rFonts w:ascii="Times New Roman" w:hAnsi="Times New Roman"/>
          <w:sz w:val="28"/>
          <w:szCs w:val="28"/>
        </w:rPr>
        <w:t>торгов</w:t>
      </w:r>
      <w:r w:rsidR="00B86065">
        <w:rPr>
          <w:rFonts w:ascii="Times New Roman" w:hAnsi="Times New Roman"/>
          <w:sz w:val="28"/>
          <w:szCs w:val="28"/>
        </w:rPr>
        <w:t xml:space="preserve"> на право заключения договор</w:t>
      </w:r>
      <w:r w:rsidR="00E92CA3">
        <w:rPr>
          <w:rFonts w:ascii="Times New Roman" w:hAnsi="Times New Roman"/>
          <w:sz w:val="28"/>
          <w:szCs w:val="28"/>
        </w:rPr>
        <w:t>а</w:t>
      </w:r>
      <w:r w:rsidRPr="00CF45EC">
        <w:rPr>
          <w:rFonts w:ascii="Times New Roman" w:hAnsi="Times New Roman"/>
          <w:sz w:val="28"/>
          <w:szCs w:val="28"/>
        </w:rPr>
        <w:t xml:space="preserve"> купли – продажи лесных насаждений</w:t>
      </w:r>
      <w:r w:rsidRPr="00CF45EC">
        <w:rPr>
          <w:rFonts w:ascii="Times New Roman" w:hAnsi="Times New Roman" w:cs="Times New Roman"/>
          <w:sz w:val="28"/>
          <w:szCs w:val="28"/>
        </w:rPr>
        <w:t>»</w:t>
      </w:r>
    </w:p>
    <w:p w14:paraId="6C404A26" w14:textId="77777777" w:rsidR="0054703D" w:rsidRPr="00CF45EC" w:rsidRDefault="0054703D" w:rsidP="0054703D">
      <w:pPr>
        <w:pStyle w:val="ConsPlusTitle"/>
        <w:jc w:val="center"/>
        <w:rPr>
          <w:rFonts w:ascii="Times New Roman" w:hAnsi="Times New Roman" w:cs="Times New Roman"/>
          <w:sz w:val="28"/>
          <w:szCs w:val="28"/>
        </w:rPr>
      </w:pPr>
    </w:p>
    <w:p w14:paraId="79697BA7" w14:textId="77777777" w:rsidR="0054703D" w:rsidRDefault="0054703D" w:rsidP="0054703D">
      <w:pPr>
        <w:pStyle w:val="ConsPlusTitle"/>
        <w:jc w:val="center"/>
        <w:outlineLvl w:val="1"/>
        <w:rPr>
          <w:rFonts w:ascii="Times New Roman" w:hAnsi="Times New Roman" w:cs="Times New Roman"/>
          <w:sz w:val="28"/>
          <w:szCs w:val="28"/>
        </w:rPr>
      </w:pPr>
    </w:p>
    <w:p w14:paraId="5EB9AC94" w14:textId="77777777" w:rsidR="0054703D" w:rsidRPr="00AC6DA6" w:rsidRDefault="0054703D" w:rsidP="0054703D">
      <w:pPr>
        <w:pStyle w:val="ConsPlusTitle"/>
        <w:jc w:val="center"/>
        <w:outlineLvl w:val="1"/>
        <w:rPr>
          <w:rFonts w:ascii="Times New Roman" w:hAnsi="Times New Roman" w:cs="Times New Roman"/>
          <w:b w:val="0"/>
          <w:sz w:val="28"/>
          <w:szCs w:val="28"/>
        </w:rPr>
      </w:pPr>
      <w:r w:rsidRPr="00AC6DA6">
        <w:rPr>
          <w:rFonts w:ascii="Times New Roman" w:hAnsi="Times New Roman" w:cs="Times New Roman"/>
          <w:b w:val="0"/>
          <w:sz w:val="28"/>
          <w:szCs w:val="28"/>
        </w:rPr>
        <w:t>I. Общие положения</w:t>
      </w:r>
    </w:p>
    <w:p w14:paraId="141E8DCC" w14:textId="77777777" w:rsidR="0054703D" w:rsidRPr="00AC6DA6" w:rsidRDefault="0054703D" w:rsidP="0054703D">
      <w:pPr>
        <w:pStyle w:val="ConsPlusNormal"/>
        <w:ind w:firstLine="540"/>
        <w:jc w:val="both"/>
        <w:rPr>
          <w:rFonts w:ascii="Times New Roman" w:hAnsi="Times New Roman" w:cs="Times New Roman"/>
          <w:sz w:val="28"/>
          <w:szCs w:val="28"/>
        </w:rPr>
      </w:pPr>
    </w:p>
    <w:p w14:paraId="73329164" w14:textId="77777777" w:rsidR="0054703D" w:rsidRPr="00AC6DA6" w:rsidRDefault="0054703D" w:rsidP="0054703D">
      <w:pPr>
        <w:pStyle w:val="ConsPlusTitle"/>
        <w:jc w:val="center"/>
        <w:outlineLvl w:val="2"/>
        <w:rPr>
          <w:rFonts w:ascii="Times New Roman" w:hAnsi="Times New Roman" w:cs="Times New Roman"/>
          <w:b w:val="0"/>
          <w:sz w:val="28"/>
          <w:szCs w:val="28"/>
        </w:rPr>
      </w:pPr>
      <w:r w:rsidRPr="00AC6DA6">
        <w:rPr>
          <w:rFonts w:ascii="Times New Roman" w:hAnsi="Times New Roman" w:cs="Times New Roman"/>
          <w:b w:val="0"/>
          <w:sz w:val="28"/>
          <w:szCs w:val="28"/>
        </w:rPr>
        <w:t>Предмет р</w:t>
      </w:r>
      <w:r>
        <w:rPr>
          <w:rFonts w:ascii="Times New Roman" w:hAnsi="Times New Roman" w:cs="Times New Roman"/>
          <w:b w:val="0"/>
          <w:sz w:val="28"/>
          <w:szCs w:val="28"/>
        </w:rPr>
        <w:t>егулирования Административного р</w:t>
      </w:r>
      <w:r w:rsidRPr="00AC6DA6">
        <w:rPr>
          <w:rFonts w:ascii="Times New Roman" w:hAnsi="Times New Roman" w:cs="Times New Roman"/>
          <w:b w:val="0"/>
          <w:sz w:val="28"/>
          <w:szCs w:val="28"/>
        </w:rPr>
        <w:t>егламента</w:t>
      </w:r>
    </w:p>
    <w:p w14:paraId="760091B3" w14:textId="77777777" w:rsidR="0054703D" w:rsidRPr="00832517" w:rsidRDefault="0054703D" w:rsidP="0054703D">
      <w:pPr>
        <w:pStyle w:val="ConsPlusNormal"/>
        <w:ind w:firstLine="540"/>
        <w:jc w:val="both"/>
        <w:rPr>
          <w:rFonts w:ascii="Times New Roman" w:hAnsi="Times New Roman" w:cs="Times New Roman"/>
          <w:sz w:val="28"/>
          <w:szCs w:val="28"/>
        </w:rPr>
      </w:pPr>
    </w:p>
    <w:p w14:paraId="0EE28148" w14:textId="1CAB28A1" w:rsidR="00215936" w:rsidRPr="00613909" w:rsidRDefault="0054703D" w:rsidP="0061390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sz w:val="28"/>
          <w:szCs w:val="28"/>
        </w:rPr>
        <w:t xml:space="preserve">1. </w:t>
      </w:r>
      <w:r w:rsidRPr="00832517">
        <w:rPr>
          <w:rFonts w:ascii="Times New Roman" w:hAnsi="Times New Roman"/>
          <w:sz w:val="28"/>
          <w:szCs w:val="28"/>
        </w:rPr>
        <w:t xml:space="preserve">Настоящий Административный регламент </w:t>
      </w:r>
      <w:r w:rsidRPr="00215936">
        <w:rPr>
          <w:rFonts w:ascii="Times New Roman" w:hAnsi="Times New Roman" w:cs="Times New Roman"/>
          <w:sz w:val="28"/>
          <w:szCs w:val="28"/>
        </w:rPr>
        <w:t xml:space="preserve">Министерства природных ресурсов и охраны окружающей среды Удмуртской Республики (далее - Министерство, организатор </w:t>
      </w:r>
      <w:r w:rsidR="00613909">
        <w:rPr>
          <w:rFonts w:ascii="Times New Roman" w:hAnsi="Times New Roman" w:cs="Times New Roman"/>
          <w:sz w:val="28"/>
          <w:szCs w:val="28"/>
        </w:rPr>
        <w:t>аукциона</w:t>
      </w:r>
      <w:r w:rsidR="00215936">
        <w:rPr>
          <w:rFonts w:ascii="Times New Roman" w:hAnsi="Times New Roman" w:cs="Times New Roman"/>
          <w:sz w:val="28"/>
          <w:szCs w:val="28"/>
        </w:rPr>
        <w:t>)</w:t>
      </w:r>
      <w:r w:rsidRPr="00215936">
        <w:rPr>
          <w:rFonts w:ascii="Times New Roman" w:hAnsi="Times New Roman"/>
          <w:sz w:val="28"/>
          <w:szCs w:val="28"/>
        </w:rPr>
        <w:t xml:space="preserve"> </w:t>
      </w:r>
      <w:r w:rsidRPr="00832517">
        <w:rPr>
          <w:rFonts w:ascii="Times New Roman" w:hAnsi="Times New Roman"/>
          <w:sz w:val="28"/>
          <w:szCs w:val="28"/>
        </w:rPr>
        <w:t>по предост</w:t>
      </w:r>
      <w:r>
        <w:rPr>
          <w:rFonts w:ascii="Times New Roman" w:hAnsi="Times New Roman"/>
          <w:sz w:val="28"/>
          <w:szCs w:val="28"/>
        </w:rPr>
        <w:t xml:space="preserve">авлению государственной услуги «Организация и проведение </w:t>
      </w:r>
      <w:r w:rsidR="004849B8">
        <w:rPr>
          <w:rFonts w:ascii="Times New Roman" w:hAnsi="Times New Roman"/>
          <w:sz w:val="28"/>
          <w:szCs w:val="28"/>
        </w:rPr>
        <w:t>торгов</w:t>
      </w:r>
      <w:r w:rsidR="0057633B">
        <w:rPr>
          <w:rFonts w:ascii="Times New Roman" w:hAnsi="Times New Roman"/>
          <w:sz w:val="28"/>
          <w:szCs w:val="28"/>
        </w:rPr>
        <w:t xml:space="preserve"> на право заключения договора</w:t>
      </w:r>
      <w:r>
        <w:rPr>
          <w:rFonts w:ascii="Times New Roman" w:hAnsi="Times New Roman"/>
          <w:sz w:val="28"/>
          <w:szCs w:val="28"/>
        </w:rPr>
        <w:t xml:space="preserve"> купли – продажи лесных насаждений»</w:t>
      </w:r>
      <w:r w:rsidRPr="00832517">
        <w:rPr>
          <w:rFonts w:ascii="Times New Roman" w:hAnsi="Times New Roman"/>
          <w:sz w:val="28"/>
          <w:szCs w:val="28"/>
        </w:rPr>
        <w:t xml:space="preserve"> (далее - Административный </w:t>
      </w:r>
      <w:r>
        <w:rPr>
          <w:rFonts w:ascii="Times New Roman" w:hAnsi="Times New Roman"/>
          <w:sz w:val="28"/>
          <w:szCs w:val="28"/>
        </w:rPr>
        <w:t>р</w:t>
      </w:r>
      <w:r w:rsidRPr="00832517">
        <w:rPr>
          <w:rFonts w:ascii="Times New Roman" w:hAnsi="Times New Roman"/>
          <w:sz w:val="28"/>
          <w:szCs w:val="28"/>
        </w:rPr>
        <w:t xml:space="preserve">егламент) разработан в целях улучшения качества исполнения и всеобщей </w:t>
      </w:r>
      <w:r w:rsidRPr="00215936">
        <w:rPr>
          <w:rFonts w:ascii="Times New Roman" w:hAnsi="Times New Roman"/>
          <w:sz w:val="28"/>
          <w:szCs w:val="28"/>
        </w:rPr>
        <w:t xml:space="preserve">доступности результатов предоставления государственной услуги по </w:t>
      </w:r>
      <w:r w:rsidR="00215936" w:rsidRPr="00215936">
        <w:rPr>
          <w:rFonts w:ascii="Times New Roman" w:hAnsi="Times New Roman" w:cs="Times New Roman"/>
          <w:sz w:val="28"/>
          <w:szCs w:val="28"/>
        </w:rPr>
        <w:t xml:space="preserve">организации и проведению </w:t>
      </w:r>
      <w:r w:rsidR="0057633B">
        <w:rPr>
          <w:rFonts w:ascii="Times New Roman" w:hAnsi="Times New Roman" w:cs="Times New Roman"/>
          <w:sz w:val="28"/>
          <w:szCs w:val="28"/>
        </w:rPr>
        <w:t>аукциона на право заключения договора</w:t>
      </w:r>
      <w:r w:rsidR="00215936" w:rsidRPr="00215936">
        <w:rPr>
          <w:rFonts w:ascii="Times New Roman" w:hAnsi="Times New Roman" w:cs="Times New Roman"/>
          <w:sz w:val="28"/>
          <w:szCs w:val="28"/>
        </w:rPr>
        <w:t xml:space="preserve"> купли-продажи лесных насаждений в исключительных случаях, предусмотренных законом Удмуртской Республики</w:t>
      </w:r>
      <w:r w:rsidR="00613909">
        <w:rPr>
          <w:rFonts w:ascii="Times New Roman" w:hAnsi="Times New Roman" w:cs="Times New Roman"/>
          <w:sz w:val="28"/>
          <w:szCs w:val="28"/>
        </w:rPr>
        <w:t xml:space="preserve"> от </w:t>
      </w:r>
      <w:r w:rsidR="00613909" w:rsidRPr="00613909">
        <w:rPr>
          <w:rFonts w:ascii="Times New Roman" w:hAnsi="Times New Roman" w:cs="Times New Roman"/>
          <w:sz w:val="28"/>
          <w:szCs w:val="28"/>
        </w:rPr>
        <w:t>17 ноября 2009 года</w:t>
      </w:r>
      <w:r w:rsidR="00613909">
        <w:rPr>
          <w:rFonts w:ascii="Times New Roman" w:hAnsi="Times New Roman" w:cs="Times New Roman"/>
          <w:sz w:val="28"/>
          <w:szCs w:val="28"/>
        </w:rPr>
        <w:t xml:space="preserve"> № 51-РЗ </w:t>
      </w:r>
      <w:r w:rsidR="00613909" w:rsidRPr="00613909">
        <w:rPr>
          <w:rFonts w:ascii="Times New Roman" w:hAnsi="Times New Roman" w:cs="Times New Roman"/>
          <w:sz w:val="28"/>
          <w:szCs w:val="28"/>
        </w:rPr>
        <w:t xml:space="preserve">«Об исключительных случаях заготовки древесины и </w:t>
      </w:r>
      <w:proofErr w:type="spellStart"/>
      <w:r w:rsidR="00613909" w:rsidRPr="00613909">
        <w:rPr>
          <w:rFonts w:ascii="Times New Roman" w:hAnsi="Times New Roman" w:cs="Times New Roman"/>
          <w:sz w:val="28"/>
          <w:szCs w:val="28"/>
        </w:rPr>
        <w:t>недревесных</w:t>
      </w:r>
      <w:proofErr w:type="spellEnd"/>
      <w:r w:rsidR="00613909" w:rsidRPr="00613909">
        <w:rPr>
          <w:rFonts w:ascii="Times New Roman" w:hAnsi="Times New Roman" w:cs="Times New Roman"/>
          <w:sz w:val="28"/>
          <w:szCs w:val="28"/>
        </w:rPr>
        <w:t xml:space="preserve"> лесных ресурсов</w:t>
      </w:r>
      <w:r w:rsidR="00613909">
        <w:rPr>
          <w:rFonts w:ascii="Times New Roman" w:hAnsi="Times New Roman" w:cs="Times New Roman"/>
          <w:sz w:val="28"/>
          <w:szCs w:val="28"/>
        </w:rPr>
        <w:t xml:space="preserve">» (далее – </w:t>
      </w:r>
      <w:r w:rsidR="00613909" w:rsidRPr="00215936">
        <w:rPr>
          <w:rFonts w:ascii="Times New Roman" w:hAnsi="Times New Roman" w:cs="Times New Roman"/>
          <w:sz w:val="28"/>
          <w:szCs w:val="28"/>
        </w:rPr>
        <w:t>закон Удмуртской Республики</w:t>
      </w:r>
      <w:r w:rsidR="00613909">
        <w:rPr>
          <w:rFonts w:ascii="Times New Roman" w:hAnsi="Times New Roman" w:cs="Times New Roman"/>
          <w:sz w:val="28"/>
          <w:szCs w:val="28"/>
        </w:rPr>
        <w:t xml:space="preserve"> № 51-РЗ)</w:t>
      </w:r>
      <w:r w:rsidR="00215936" w:rsidRPr="00215936">
        <w:rPr>
          <w:rFonts w:ascii="Times New Roman" w:hAnsi="Times New Roman" w:cs="Times New Roman"/>
          <w:sz w:val="28"/>
          <w:szCs w:val="28"/>
        </w:rPr>
        <w:t>, для обеспечения государственных и муниципальных нужд, а также аукциона на право заключения договора купли-продажи лесных насаждений, расположенных на землях лесного фонда, для субъектов малого и среднего предпринимательства (далее - государственная услуга)</w:t>
      </w:r>
      <w:r w:rsidR="00B86065">
        <w:rPr>
          <w:rFonts w:ascii="Times New Roman" w:hAnsi="Times New Roman" w:cs="Times New Roman"/>
          <w:sz w:val="28"/>
          <w:szCs w:val="28"/>
        </w:rPr>
        <w:t>.</w:t>
      </w:r>
    </w:p>
    <w:p w14:paraId="2286675F" w14:textId="77777777" w:rsidR="0054703D" w:rsidRPr="00832517" w:rsidRDefault="0054703D" w:rsidP="0054703D">
      <w:pPr>
        <w:pStyle w:val="ConsPlusNormal"/>
        <w:ind w:firstLine="540"/>
        <w:jc w:val="both"/>
        <w:rPr>
          <w:rFonts w:ascii="Times New Roman" w:hAnsi="Times New Roman" w:cs="Times New Roman"/>
          <w:sz w:val="28"/>
          <w:szCs w:val="28"/>
        </w:rPr>
      </w:pPr>
      <w:r w:rsidRPr="00832517">
        <w:rPr>
          <w:rFonts w:ascii="Times New Roman" w:hAnsi="Times New Roman" w:cs="Times New Roman"/>
          <w:sz w:val="28"/>
          <w:szCs w:val="28"/>
        </w:rPr>
        <w:t xml:space="preserve">2. Предметом регулирования </w:t>
      </w:r>
      <w:r w:rsidR="00B86065">
        <w:rPr>
          <w:rFonts w:ascii="Times New Roman" w:hAnsi="Times New Roman"/>
          <w:sz w:val="28"/>
          <w:szCs w:val="28"/>
        </w:rPr>
        <w:t>Административного</w:t>
      </w:r>
      <w:r>
        <w:rPr>
          <w:rFonts w:ascii="Times New Roman" w:hAnsi="Times New Roman" w:cs="Times New Roman"/>
          <w:sz w:val="28"/>
          <w:szCs w:val="28"/>
        </w:rPr>
        <w:t xml:space="preserve"> </w:t>
      </w:r>
      <w:r w:rsidR="002142F6">
        <w:rPr>
          <w:rFonts w:ascii="Times New Roman" w:hAnsi="Times New Roman" w:cs="Times New Roman"/>
          <w:sz w:val="28"/>
          <w:szCs w:val="28"/>
        </w:rPr>
        <w:t>р</w:t>
      </w:r>
      <w:r w:rsidRPr="00832517">
        <w:rPr>
          <w:rFonts w:ascii="Times New Roman" w:hAnsi="Times New Roman" w:cs="Times New Roman"/>
          <w:sz w:val="28"/>
          <w:szCs w:val="28"/>
        </w:rPr>
        <w:t>ег</w:t>
      </w:r>
      <w:r>
        <w:rPr>
          <w:rFonts w:ascii="Times New Roman" w:hAnsi="Times New Roman" w:cs="Times New Roman"/>
          <w:sz w:val="28"/>
          <w:szCs w:val="28"/>
        </w:rPr>
        <w:t xml:space="preserve">ламента в соответствии с Лесным кодексом </w:t>
      </w:r>
      <w:r w:rsidRPr="00832517">
        <w:rPr>
          <w:rFonts w:ascii="Times New Roman" w:hAnsi="Times New Roman" w:cs="Times New Roman"/>
          <w:sz w:val="28"/>
          <w:szCs w:val="28"/>
        </w:rPr>
        <w:t>Российской Федерации являются лесные отношения, связанные с порядком</w:t>
      </w:r>
      <w:r w:rsidR="00B86065">
        <w:rPr>
          <w:rFonts w:ascii="Times New Roman" w:hAnsi="Times New Roman" w:cs="Times New Roman"/>
          <w:sz w:val="28"/>
          <w:szCs w:val="28"/>
        </w:rPr>
        <w:t xml:space="preserve"> организации и проведения аукциона</w:t>
      </w:r>
      <w:r>
        <w:rPr>
          <w:rFonts w:ascii="Times New Roman" w:hAnsi="Times New Roman" w:cs="Times New Roman"/>
          <w:sz w:val="28"/>
          <w:szCs w:val="28"/>
        </w:rPr>
        <w:t xml:space="preserve"> на право заключения </w:t>
      </w:r>
      <w:r w:rsidR="002142F6">
        <w:rPr>
          <w:rFonts w:ascii="Times New Roman" w:hAnsi="Times New Roman" w:cs="Times New Roman"/>
          <w:sz w:val="28"/>
          <w:szCs w:val="28"/>
        </w:rPr>
        <w:t>договора</w:t>
      </w:r>
      <w:r w:rsidRPr="00832517">
        <w:rPr>
          <w:rFonts w:ascii="Times New Roman" w:hAnsi="Times New Roman" w:cs="Times New Roman"/>
          <w:sz w:val="28"/>
          <w:szCs w:val="28"/>
        </w:rPr>
        <w:t xml:space="preserve"> купли-продажи лесных насаждений, находящихся в государственной собственности.</w:t>
      </w:r>
    </w:p>
    <w:p w14:paraId="1938748A" w14:textId="77777777" w:rsidR="002142F6" w:rsidRPr="00832517" w:rsidRDefault="0054703D" w:rsidP="002142F6">
      <w:pPr>
        <w:pStyle w:val="ConsPlusNormal"/>
        <w:ind w:firstLine="540"/>
        <w:jc w:val="both"/>
        <w:rPr>
          <w:rFonts w:ascii="Times New Roman" w:hAnsi="Times New Roman" w:cs="Times New Roman"/>
          <w:sz w:val="28"/>
          <w:szCs w:val="28"/>
        </w:rPr>
      </w:pPr>
      <w:r w:rsidRPr="00832517">
        <w:rPr>
          <w:rFonts w:ascii="Times New Roman" w:hAnsi="Times New Roman" w:cs="Times New Roman"/>
          <w:sz w:val="28"/>
          <w:szCs w:val="28"/>
        </w:rPr>
        <w:t xml:space="preserve">3. </w:t>
      </w:r>
      <w:r w:rsidR="002142F6">
        <w:rPr>
          <w:rFonts w:ascii="Times New Roman" w:hAnsi="Times New Roman" w:cs="Times New Roman"/>
          <w:sz w:val="28"/>
          <w:szCs w:val="28"/>
        </w:rPr>
        <w:t>Аукцион проводится в электронной форме, за исключением случаев заключения договора купли – продажи лесных насаждений с</w:t>
      </w:r>
      <w:r w:rsidR="002142F6" w:rsidRPr="001D7B0C">
        <w:rPr>
          <w:rFonts w:ascii="Times New Roman" w:eastAsiaTheme="minorHAnsi" w:hAnsi="Times New Roman"/>
          <w:sz w:val="28"/>
          <w:szCs w:val="28"/>
        </w:rPr>
        <w:t xml:space="preserve"> </w:t>
      </w:r>
      <w:r w:rsidR="002142F6">
        <w:rPr>
          <w:rFonts w:ascii="Times New Roman" w:eastAsiaTheme="minorHAnsi" w:hAnsi="Times New Roman"/>
          <w:sz w:val="28"/>
          <w:szCs w:val="28"/>
        </w:rPr>
        <w:t>субъектами малого и среднего предпринимательства</w:t>
      </w:r>
      <w:r w:rsidR="002142F6">
        <w:rPr>
          <w:rFonts w:ascii="Times New Roman" w:hAnsi="Times New Roman"/>
          <w:sz w:val="28"/>
          <w:szCs w:val="28"/>
        </w:rPr>
        <w:t xml:space="preserve"> в соответствии с частью 4 статьи 29.1 Лесного кодекса Российской Федерации. </w:t>
      </w:r>
    </w:p>
    <w:p w14:paraId="25DBA17C" w14:textId="77777777" w:rsidR="0054703D" w:rsidRPr="00832517" w:rsidRDefault="002142F6" w:rsidP="0054703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0054703D" w:rsidRPr="00832517">
        <w:rPr>
          <w:rFonts w:ascii="Times New Roman" w:hAnsi="Times New Roman" w:cs="Times New Roman"/>
          <w:sz w:val="28"/>
          <w:szCs w:val="28"/>
        </w:rPr>
        <w:t xml:space="preserve">К договору купли-продажи лесных насаждений, заключаемому в порядке, предусмотренном </w:t>
      </w:r>
      <w:r>
        <w:rPr>
          <w:rFonts w:ascii="Times New Roman" w:hAnsi="Times New Roman" w:cs="Times New Roman"/>
          <w:sz w:val="28"/>
          <w:szCs w:val="28"/>
        </w:rPr>
        <w:t>Административным р</w:t>
      </w:r>
      <w:r w:rsidR="0054703D" w:rsidRPr="00832517">
        <w:rPr>
          <w:rFonts w:ascii="Times New Roman" w:hAnsi="Times New Roman" w:cs="Times New Roman"/>
          <w:sz w:val="28"/>
          <w:szCs w:val="28"/>
        </w:rPr>
        <w:t>егламентом, применяются положения о купле-прода</w:t>
      </w:r>
      <w:r w:rsidR="0054703D">
        <w:rPr>
          <w:rFonts w:ascii="Times New Roman" w:hAnsi="Times New Roman" w:cs="Times New Roman"/>
          <w:sz w:val="28"/>
          <w:szCs w:val="28"/>
        </w:rPr>
        <w:t xml:space="preserve">же, предусмотренные Гражданским кодексом </w:t>
      </w:r>
      <w:r w:rsidR="0054703D" w:rsidRPr="00832517">
        <w:rPr>
          <w:rFonts w:ascii="Times New Roman" w:hAnsi="Times New Roman" w:cs="Times New Roman"/>
          <w:sz w:val="28"/>
          <w:szCs w:val="28"/>
        </w:rPr>
        <w:t xml:space="preserve">Российской Федерации, </w:t>
      </w:r>
      <w:r w:rsidR="0054703D">
        <w:rPr>
          <w:rFonts w:ascii="Times New Roman" w:hAnsi="Times New Roman" w:cs="Times New Roman"/>
          <w:sz w:val="28"/>
          <w:szCs w:val="28"/>
        </w:rPr>
        <w:t xml:space="preserve">если иное не установлено Лесным кодексом </w:t>
      </w:r>
      <w:r w:rsidR="0054703D" w:rsidRPr="00832517">
        <w:rPr>
          <w:rFonts w:ascii="Times New Roman" w:hAnsi="Times New Roman" w:cs="Times New Roman"/>
          <w:sz w:val="28"/>
          <w:szCs w:val="28"/>
        </w:rPr>
        <w:t>Российской Федерации.</w:t>
      </w:r>
    </w:p>
    <w:p w14:paraId="75CED33B" w14:textId="77777777" w:rsidR="0054703D" w:rsidRDefault="0054703D" w:rsidP="0054703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2142F6">
        <w:rPr>
          <w:rFonts w:ascii="Times New Roman" w:hAnsi="Times New Roman" w:cs="Times New Roman"/>
          <w:sz w:val="28"/>
          <w:szCs w:val="28"/>
        </w:rPr>
        <w:t>Административный регламент устанавливает порядок и стандарт предоставления государственной услуги.</w:t>
      </w:r>
    </w:p>
    <w:p w14:paraId="03117663" w14:textId="77777777" w:rsidR="002815B6" w:rsidRPr="00832517" w:rsidRDefault="002815B6" w:rsidP="0054703D">
      <w:pPr>
        <w:pStyle w:val="ConsPlusNormal"/>
        <w:ind w:firstLine="540"/>
        <w:jc w:val="both"/>
        <w:rPr>
          <w:rFonts w:ascii="Times New Roman" w:hAnsi="Times New Roman" w:cs="Times New Roman"/>
          <w:sz w:val="28"/>
          <w:szCs w:val="28"/>
        </w:rPr>
      </w:pPr>
    </w:p>
    <w:p w14:paraId="1A8A7FB0" w14:textId="77777777" w:rsidR="002F7E2A" w:rsidRPr="005D09F3" w:rsidRDefault="002F7E2A" w:rsidP="005D09F3">
      <w:pPr>
        <w:pStyle w:val="ConsPlusNormal"/>
        <w:ind w:left="360"/>
        <w:jc w:val="center"/>
        <w:outlineLvl w:val="2"/>
        <w:rPr>
          <w:rFonts w:ascii="Times New Roman" w:hAnsi="Times New Roman" w:cs="Times New Roman"/>
          <w:sz w:val="28"/>
          <w:szCs w:val="28"/>
        </w:rPr>
      </w:pPr>
      <w:r w:rsidRPr="005D09F3">
        <w:rPr>
          <w:rFonts w:ascii="Times New Roman" w:hAnsi="Times New Roman" w:cs="Times New Roman"/>
          <w:sz w:val="28"/>
          <w:szCs w:val="28"/>
        </w:rPr>
        <w:t>Круг заявителей</w:t>
      </w:r>
    </w:p>
    <w:p w14:paraId="4E514327" w14:textId="77777777" w:rsidR="005D09F3" w:rsidRDefault="005D09F3" w:rsidP="005D09F3">
      <w:pPr>
        <w:pStyle w:val="ConsPlusNormal"/>
        <w:ind w:left="360"/>
        <w:outlineLvl w:val="2"/>
        <w:rPr>
          <w:rFonts w:ascii="Times New Roman" w:hAnsi="Times New Roman" w:cs="Times New Roman"/>
          <w:b/>
        </w:rPr>
      </w:pPr>
    </w:p>
    <w:p w14:paraId="1E89FC32" w14:textId="7934CB55" w:rsidR="005D09F3" w:rsidRDefault="00E92CA3" w:rsidP="006350FE">
      <w:pPr>
        <w:pStyle w:val="ConsPlusNormal"/>
        <w:ind w:firstLine="360"/>
        <w:jc w:val="both"/>
        <w:rPr>
          <w:rFonts w:ascii="Times New Roman" w:hAnsi="Times New Roman" w:cs="Times New Roman"/>
          <w:sz w:val="28"/>
          <w:szCs w:val="28"/>
        </w:rPr>
      </w:pPr>
      <w:r w:rsidRPr="00DF5E23">
        <w:rPr>
          <w:rFonts w:ascii="Times New Roman" w:hAnsi="Times New Roman" w:cs="Times New Roman"/>
          <w:sz w:val="28"/>
          <w:szCs w:val="28"/>
        </w:rPr>
        <w:t>6</w:t>
      </w:r>
      <w:r w:rsidR="005D09F3" w:rsidRPr="00DF5E23">
        <w:rPr>
          <w:rFonts w:ascii="Times New Roman" w:hAnsi="Times New Roman" w:cs="Times New Roman"/>
          <w:sz w:val="28"/>
          <w:szCs w:val="28"/>
        </w:rPr>
        <w:t xml:space="preserve">. </w:t>
      </w:r>
      <w:r w:rsidR="00144F1E">
        <w:rPr>
          <w:rFonts w:ascii="Times New Roman" w:hAnsi="Times New Roman" w:cs="Times New Roman"/>
          <w:sz w:val="28"/>
          <w:szCs w:val="28"/>
        </w:rPr>
        <w:t xml:space="preserve">Заявителями государственной услуги </w:t>
      </w:r>
      <w:r w:rsidR="00144F1E" w:rsidRPr="00215936">
        <w:rPr>
          <w:rFonts w:ascii="Times New Roman" w:hAnsi="Times New Roman" w:cs="Times New Roman"/>
          <w:sz w:val="28"/>
          <w:szCs w:val="28"/>
        </w:rPr>
        <w:t>в исключительных случаях, предусмотренных законом Удмуртской Республики</w:t>
      </w:r>
      <w:r w:rsidR="003E2F93">
        <w:rPr>
          <w:rFonts w:ascii="Times New Roman" w:hAnsi="Times New Roman" w:cs="Times New Roman"/>
          <w:sz w:val="28"/>
          <w:szCs w:val="28"/>
        </w:rPr>
        <w:t xml:space="preserve"> № 51-РЗ</w:t>
      </w:r>
      <w:r w:rsidR="00144F1E" w:rsidRPr="00215936">
        <w:rPr>
          <w:rFonts w:ascii="Times New Roman" w:hAnsi="Times New Roman" w:cs="Times New Roman"/>
          <w:sz w:val="28"/>
          <w:szCs w:val="28"/>
        </w:rPr>
        <w:t>, для обеспечения государственных и муниципальных нужд</w:t>
      </w:r>
      <w:r w:rsidR="00144F1E">
        <w:rPr>
          <w:rFonts w:ascii="Times New Roman" w:hAnsi="Times New Roman" w:cs="Times New Roman"/>
          <w:sz w:val="28"/>
          <w:szCs w:val="28"/>
        </w:rPr>
        <w:t>, являются граждане и юридические лица</w:t>
      </w:r>
      <w:r w:rsidR="006350FE">
        <w:rPr>
          <w:rFonts w:ascii="Times New Roman" w:hAnsi="Times New Roman" w:cs="Times New Roman"/>
          <w:sz w:val="28"/>
          <w:szCs w:val="28"/>
        </w:rPr>
        <w:t xml:space="preserve">, в иных случаях - </w:t>
      </w:r>
      <w:r w:rsidR="006350FE" w:rsidRPr="00DF5E23">
        <w:rPr>
          <w:rFonts w:ascii="Times New Roman" w:eastAsiaTheme="minorHAnsi" w:hAnsi="Times New Roman"/>
          <w:sz w:val="28"/>
          <w:szCs w:val="28"/>
        </w:rPr>
        <w:t>субъект</w:t>
      </w:r>
      <w:r w:rsidR="006350FE">
        <w:rPr>
          <w:rFonts w:ascii="Times New Roman" w:eastAsiaTheme="minorHAnsi" w:hAnsi="Times New Roman"/>
          <w:sz w:val="28"/>
          <w:szCs w:val="28"/>
        </w:rPr>
        <w:t>ы</w:t>
      </w:r>
      <w:r w:rsidR="006350FE" w:rsidRPr="00DF5E23">
        <w:rPr>
          <w:rFonts w:ascii="Times New Roman" w:eastAsiaTheme="minorHAnsi" w:hAnsi="Times New Roman"/>
          <w:sz w:val="28"/>
          <w:szCs w:val="28"/>
        </w:rPr>
        <w:t xml:space="preserve"> малого и среднего предпринимательства</w:t>
      </w:r>
      <w:r w:rsidR="006350FE">
        <w:rPr>
          <w:rFonts w:ascii="Times New Roman" w:eastAsiaTheme="minorHAnsi" w:hAnsi="Times New Roman"/>
          <w:sz w:val="28"/>
          <w:szCs w:val="28"/>
        </w:rPr>
        <w:t xml:space="preserve">, определенные </w:t>
      </w:r>
      <w:r w:rsidR="006350FE" w:rsidRPr="00DF5E23">
        <w:rPr>
          <w:rFonts w:ascii="Times New Roman" w:eastAsiaTheme="minorHAnsi" w:hAnsi="Times New Roman"/>
          <w:sz w:val="28"/>
          <w:szCs w:val="28"/>
        </w:rPr>
        <w:t xml:space="preserve">Федеральным законом от 24 июля 2007 года № 209-ФЗ «О развитии малого и среднего предпринимательства в Российской Федерации» </w:t>
      </w:r>
      <w:r w:rsidR="006350FE" w:rsidRPr="00DF5E23">
        <w:rPr>
          <w:rFonts w:ascii="Times New Roman" w:hAnsi="Times New Roman" w:cs="Times New Roman"/>
          <w:sz w:val="28"/>
          <w:szCs w:val="28"/>
        </w:rPr>
        <w:t xml:space="preserve">(далее – </w:t>
      </w:r>
      <w:r w:rsidR="006350FE" w:rsidRPr="00DF5E23">
        <w:rPr>
          <w:rFonts w:ascii="Times New Roman" w:eastAsiaTheme="minorHAnsi" w:hAnsi="Times New Roman"/>
          <w:sz w:val="28"/>
          <w:szCs w:val="28"/>
        </w:rPr>
        <w:t>Федеральны</w:t>
      </w:r>
      <w:r w:rsidR="006350FE">
        <w:rPr>
          <w:rFonts w:ascii="Times New Roman" w:eastAsiaTheme="minorHAnsi" w:hAnsi="Times New Roman"/>
          <w:sz w:val="28"/>
          <w:szCs w:val="28"/>
        </w:rPr>
        <w:t>й</w:t>
      </w:r>
      <w:r w:rsidR="006350FE" w:rsidRPr="00DF5E23">
        <w:rPr>
          <w:rFonts w:ascii="Times New Roman" w:eastAsiaTheme="minorHAnsi" w:hAnsi="Times New Roman"/>
          <w:sz w:val="28"/>
          <w:szCs w:val="28"/>
        </w:rPr>
        <w:t xml:space="preserve"> закон</w:t>
      </w:r>
      <w:r w:rsidR="006350FE" w:rsidRPr="00DF5E23">
        <w:rPr>
          <w:rFonts w:ascii="Times New Roman" w:hAnsi="Times New Roman" w:cs="Times New Roman"/>
          <w:sz w:val="28"/>
          <w:szCs w:val="28"/>
        </w:rPr>
        <w:t xml:space="preserve"> </w:t>
      </w:r>
      <w:r w:rsidR="00084A82" w:rsidRPr="00DF5E23">
        <w:rPr>
          <w:rFonts w:ascii="Times New Roman" w:eastAsiaTheme="minorHAnsi" w:hAnsi="Times New Roman"/>
          <w:sz w:val="28"/>
          <w:szCs w:val="28"/>
        </w:rPr>
        <w:t>№ 209-ФЗ</w:t>
      </w:r>
      <w:r w:rsidR="006350FE" w:rsidRPr="00DF5E23">
        <w:rPr>
          <w:rFonts w:ascii="Times New Roman" w:hAnsi="Times New Roman" w:cs="Times New Roman"/>
          <w:sz w:val="28"/>
          <w:szCs w:val="28"/>
        </w:rPr>
        <w:t>)</w:t>
      </w:r>
      <w:r w:rsidR="006350FE">
        <w:rPr>
          <w:rFonts w:ascii="Times New Roman" w:hAnsi="Times New Roman" w:cs="Times New Roman"/>
          <w:sz w:val="28"/>
          <w:szCs w:val="28"/>
        </w:rPr>
        <w:t>.</w:t>
      </w:r>
    </w:p>
    <w:p w14:paraId="2E9CD984" w14:textId="6B3FD487" w:rsidR="005D09F3" w:rsidRPr="00832517" w:rsidRDefault="005D09F3" w:rsidP="005D09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предоставлении государственной услуги</w:t>
      </w:r>
      <w:r w:rsidR="00E93348">
        <w:rPr>
          <w:rFonts w:ascii="Times New Roman" w:hAnsi="Times New Roman" w:cs="Times New Roman"/>
          <w:sz w:val="28"/>
          <w:szCs w:val="28"/>
        </w:rPr>
        <w:t>,</w:t>
      </w:r>
      <w:r>
        <w:rPr>
          <w:rFonts w:ascii="Times New Roman" w:hAnsi="Times New Roman" w:cs="Times New Roman"/>
          <w:sz w:val="28"/>
          <w:szCs w:val="28"/>
        </w:rPr>
        <w:t xml:space="preserve"> от имени заявителей могут выступать их уполномоченные представители, действующие на основании доверенности. </w:t>
      </w:r>
    </w:p>
    <w:p w14:paraId="52515E24" w14:textId="77777777" w:rsidR="002F7E2A" w:rsidRPr="00243578" w:rsidRDefault="002F7E2A">
      <w:pPr>
        <w:pStyle w:val="ConsPlusNormal"/>
        <w:jc w:val="both"/>
        <w:rPr>
          <w:rFonts w:ascii="Times New Roman" w:hAnsi="Times New Roman" w:cs="Times New Roman"/>
        </w:rPr>
      </w:pPr>
    </w:p>
    <w:p w14:paraId="169565F8" w14:textId="77777777" w:rsidR="002F7E2A" w:rsidRPr="005D09F3" w:rsidRDefault="002F7E2A" w:rsidP="005D09F3">
      <w:pPr>
        <w:pStyle w:val="ConsPlusNormal"/>
        <w:ind w:left="360"/>
        <w:jc w:val="center"/>
        <w:outlineLvl w:val="2"/>
        <w:rPr>
          <w:rFonts w:ascii="Times New Roman" w:hAnsi="Times New Roman" w:cs="Times New Roman"/>
          <w:sz w:val="28"/>
          <w:szCs w:val="28"/>
        </w:rPr>
      </w:pPr>
      <w:r w:rsidRPr="005D09F3">
        <w:rPr>
          <w:rFonts w:ascii="Times New Roman" w:hAnsi="Times New Roman" w:cs="Times New Roman"/>
          <w:sz w:val="28"/>
          <w:szCs w:val="28"/>
        </w:rPr>
        <w:t>Требования к порядку информирования о предоставлении</w:t>
      </w:r>
    </w:p>
    <w:p w14:paraId="7C759B3B" w14:textId="77777777" w:rsidR="002F7E2A" w:rsidRPr="005D09F3" w:rsidRDefault="002F7E2A" w:rsidP="005D09F3">
      <w:pPr>
        <w:pStyle w:val="ConsPlusNormal"/>
        <w:jc w:val="center"/>
        <w:rPr>
          <w:rFonts w:ascii="Times New Roman" w:hAnsi="Times New Roman" w:cs="Times New Roman"/>
          <w:sz w:val="28"/>
          <w:szCs w:val="28"/>
        </w:rPr>
      </w:pPr>
      <w:r w:rsidRPr="005D09F3">
        <w:rPr>
          <w:rFonts w:ascii="Times New Roman" w:hAnsi="Times New Roman" w:cs="Times New Roman"/>
          <w:sz w:val="28"/>
          <w:szCs w:val="28"/>
        </w:rPr>
        <w:t>государственной услуги</w:t>
      </w:r>
    </w:p>
    <w:p w14:paraId="46D112DB" w14:textId="77777777" w:rsidR="00C870E8" w:rsidRPr="00E335CC" w:rsidRDefault="00C870E8">
      <w:pPr>
        <w:pStyle w:val="ConsPlusNormal"/>
        <w:jc w:val="center"/>
        <w:rPr>
          <w:rFonts w:ascii="Times New Roman" w:hAnsi="Times New Roman" w:cs="Times New Roman"/>
          <w:b/>
        </w:rPr>
      </w:pPr>
    </w:p>
    <w:p w14:paraId="5DCD2F1A" w14:textId="62A20969" w:rsidR="00C52FAF" w:rsidRPr="0064083B" w:rsidRDefault="00E85956" w:rsidP="00C52FAF">
      <w:pPr>
        <w:autoSpaceDE w:val="0"/>
        <w:autoSpaceDN w:val="0"/>
        <w:adjustRightInd w:val="0"/>
        <w:spacing w:after="0" w:line="240" w:lineRule="auto"/>
        <w:ind w:firstLine="708"/>
        <w:contextualSpacing/>
        <w:jc w:val="both"/>
        <w:rPr>
          <w:rFonts w:ascii="Times New Roman" w:hAnsi="Times New Roman"/>
          <w:sz w:val="28"/>
          <w:szCs w:val="28"/>
        </w:rPr>
      </w:pPr>
      <w:r>
        <w:rPr>
          <w:rFonts w:ascii="Times New Roman" w:hAnsi="Times New Roman"/>
          <w:sz w:val="28"/>
          <w:szCs w:val="28"/>
        </w:rPr>
        <w:t>7</w:t>
      </w:r>
      <w:r w:rsidR="00C52FAF" w:rsidRPr="0064083B">
        <w:rPr>
          <w:rFonts w:ascii="Times New Roman" w:hAnsi="Times New Roman"/>
          <w:sz w:val="28"/>
          <w:szCs w:val="28"/>
        </w:rPr>
        <w:t>. Информация о месте нахождения и графике работы Министерства,</w:t>
      </w:r>
      <w:r w:rsidR="00C52FAF">
        <w:rPr>
          <w:rFonts w:ascii="Times New Roman" w:hAnsi="Times New Roman"/>
          <w:sz w:val="28"/>
          <w:szCs w:val="28"/>
        </w:rPr>
        <w:t xml:space="preserve"> </w:t>
      </w:r>
      <w:r w:rsidR="00C52FAF" w:rsidRPr="0064083B">
        <w:rPr>
          <w:rFonts w:ascii="Times New Roman" w:hAnsi="Times New Roman"/>
          <w:sz w:val="28"/>
          <w:szCs w:val="28"/>
        </w:rPr>
        <w:t xml:space="preserve"> справочных телефонах </w:t>
      </w:r>
      <w:r w:rsidR="000B2A9C" w:rsidRPr="0064083B">
        <w:rPr>
          <w:rFonts w:ascii="Times New Roman" w:hAnsi="Times New Roman"/>
          <w:sz w:val="28"/>
          <w:szCs w:val="28"/>
        </w:rPr>
        <w:t>структурных подразделений Министерства</w:t>
      </w:r>
      <w:r w:rsidR="00C52FAF">
        <w:rPr>
          <w:rFonts w:ascii="Times New Roman" w:hAnsi="Times New Roman"/>
          <w:sz w:val="28"/>
          <w:szCs w:val="28"/>
        </w:rPr>
        <w:t xml:space="preserve">, </w:t>
      </w:r>
      <w:r w:rsidR="000B2A9C">
        <w:rPr>
          <w:rFonts w:ascii="Times New Roman" w:hAnsi="Times New Roman"/>
          <w:sz w:val="28"/>
          <w:szCs w:val="28"/>
        </w:rPr>
        <w:t>об</w:t>
      </w:r>
      <w:r w:rsidR="00C52FAF" w:rsidRPr="0064083B">
        <w:rPr>
          <w:rFonts w:ascii="Times New Roman" w:hAnsi="Times New Roman"/>
          <w:sz w:val="28"/>
          <w:szCs w:val="28"/>
        </w:rPr>
        <w:t xml:space="preserve"> адрес</w:t>
      </w:r>
      <w:r w:rsidR="000B2A9C">
        <w:rPr>
          <w:rFonts w:ascii="Times New Roman" w:hAnsi="Times New Roman"/>
          <w:sz w:val="28"/>
          <w:szCs w:val="28"/>
        </w:rPr>
        <w:t>е</w:t>
      </w:r>
      <w:r w:rsidR="00C52FAF" w:rsidRPr="0064083B">
        <w:rPr>
          <w:rFonts w:ascii="Times New Roman" w:hAnsi="Times New Roman"/>
          <w:sz w:val="28"/>
          <w:szCs w:val="28"/>
        </w:rPr>
        <w:t xml:space="preserve"> электронной почты размещаются на официальном сайте </w:t>
      </w:r>
      <w:r w:rsidR="000B2A9C" w:rsidRPr="0064083B">
        <w:rPr>
          <w:rFonts w:ascii="Times New Roman" w:hAnsi="Times New Roman"/>
          <w:sz w:val="28"/>
          <w:szCs w:val="28"/>
        </w:rPr>
        <w:t>Министерства</w:t>
      </w:r>
      <w:r w:rsidR="00C52FAF" w:rsidRPr="0064083B">
        <w:rPr>
          <w:rFonts w:ascii="Times New Roman" w:hAnsi="Times New Roman"/>
          <w:sz w:val="28"/>
          <w:szCs w:val="28"/>
        </w:rPr>
        <w:t xml:space="preserve"> в информационно-телекоммуникационной сети «Интернет» (далее – сеть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федеральной государственной информационной системе «Единый портал государственных и муниципальных услуг (функций)» (www.gosuslugi.ru) (далее – Единый портал), в государственной информационной системе Удмуртской Республики «Портал государственных и муниципальных услуг (функций)» (www.uslugi.udmurt.ru, </w:t>
      </w:r>
      <w:proofErr w:type="spellStart"/>
      <w:r w:rsidR="00C52FAF" w:rsidRPr="0064083B">
        <w:rPr>
          <w:rFonts w:ascii="Times New Roman" w:hAnsi="Times New Roman"/>
          <w:sz w:val="28"/>
          <w:szCs w:val="28"/>
        </w:rPr>
        <w:t>услуги.удмуртия.рф</w:t>
      </w:r>
      <w:proofErr w:type="spellEnd"/>
      <w:r w:rsidR="00C52FAF" w:rsidRPr="0064083B">
        <w:rPr>
          <w:rFonts w:ascii="Times New Roman" w:hAnsi="Times New Roman"/>
          <w:sz w:val="28"/>
          <w:szCs w:val="28"/>
        </w:rPr>
        <w:t xml:space="preserve">) (далее – Региональный портал). </w:t>
      </w:r>
    </w:p>
    <w:p w14:paraId="2394E698" w14:textId="7C26407E" w:rsidR="00C52FAF" w:rsidRPr="001875D6" w:rsidRDefault="00E85956" w:rsidP="00C52FAF">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8</w:t>
      </w:r>
      <w:r w:rsidR="00C52FAF">
        <w:rPr>
          <w:rFonts w:ascii="Times New Roman" w:hAnsi="Times New Roman"/>
          <w:sz w:val="28"/>
          <w:szCs w:val="28"/>
        </w:rPr>
        <w:t xml:space="preserve">. </w:t>
      </w:r>
      <w:r w:rsidR="00C52FAF" w:rsidRPr="001875D6">
        <w:rPr>
          <w:rFonts w:ascii="Times New Roman" w:hAnsi="Times New Roman"/>
          <w:sz w:val="28"/>
          <w:szCs w:val="28"/>
        </w:rPr>
        <w:t>Заявитель может получить информацию о порядке и ходе предоставления государственной услуги обратившись в</w:t>
      </w:r>
      <w:r w:rsidR="0042013F">
        <w:rPr>
          <w:rFonts w:ascii="Times New Roman" w:hAnsi="Times New Roman"/>
          <w:sz w:val="28"/>
          <w:szCs w:val="28"/>
        </w:rPr>
        <w:t xml:space="preserve"> Министерство</w:t>
      </w:r>
      <w:r w:rsidR="00C52FAF" w:rsidRPr="001875D6">
        <w:rPr>
          <w:rFonts w:ascii="Times New Roman" w:hAnsi="Times New Roman"/>
          <w:sz w:val="28"/>
          <w:szCs w:val="28"/>
        </w:rPr>
        <w:t>:</w:t>
      </w:r>
    </w:p>
    <w:p w14:paraId="225F0925" w14:textId="77777777" w:rsidR="00C52FAF" w:rsidRPr="001875D6" w:rsidRDefault="00C52FAF" w:rsidP="00C52FAF">
      <w:pPr>
        <w:autoSpaceDE w:val="0"/>
        <w:autoSpaceDN w:val="0"/>
        <w:adjustRightInd w:val="0"/>
        <w:spacing w:after="0" w:line="240" w:lineRule="auto"/>
        <w:ind w:firstLine="709"/>
        <w:contextualSpacing/>
        <w:jc w:val="both"/>
        <w:rPr>
          <w:rFonts w:ascii="Times New Roman" w:hAnsi="Times New Roman"/>
          <w:sz w:val="28"/>
          <w:szCs w:val="28"/>
        </w:rPr>
      </w:pPr>
      <w:r w:rsidRPr="001875D6">
        <w:rPr>
          <w:rFonts w:ascii="Times New Roman" w:hAnsi="Times New Roman"/>
          <w:sz w:val="28"/>
          <w:szCs w:val="28"/>
        </w:rPr>
        <w:t>лично;</w:t>
      </w:r>
    </w:p>
    <w:p w14:paraId="32EEA590" w14:textId="77777777" w:rsidR="00C52FAF" w:rsidRPr="001875D6" w:rsidRDefault="00C52FAF" w:rsidP="00C52FAF">
      <w:pPr>
        <w:autoSpaceDE w:val="0"/>
        <w:autoSpaceDN w:val="0"/>
        <w:adjustRightInd w:val="0"/>
        <w:spacing w:after="0" w:line="240" w:lineRule="auto"/>
        <w:ind w:firstLine="709"/>
        <w:contextualSpacing/>
        <w:jc w:val="both"/>
        <w:rPr>
          <w:rFonts w:ascii="Times New Roman" w:hAnsi="Times New Roman"/>
          <w:sz w:val="28"/>
          <w:szCs w:val="28"/>
        </w:rPr>
      </w:pPr>
      <w:r w:rsidRPr="001875D6">
        <w:rPr>
          <w:rFonts w:ascii="Times New Roman" w:hAnsi="Times New Roman"/>
          <w:sz w:val="28"/>
          <w:szCs w:val="28"/>
        </w:rPr>
        <w:t>по телефону;</w:t>
      </w:r>
    </w:p>
    <w:p w14:paraId="085245FB" w14:textId="77777777" w:rsidR="00C52FAF" w:rsidRPr="001875D6" w:rsidRDefault="00C52FAF" w:rsidP="00C52FAF">
      <w:pPr>
        <w:autoSpaceDE w:val="0"/>
        <w:autoSpaceDN w:val="0"/>
        <w:adjustRightInd w:val="0"/>
        <w:spacing w:after="0" w:line="240" w:lineRule="auto"/>
        <w:ind w:firstLine="709"/>
        <w:contextualSpacing/>
        <w:jc w:val="both"/>
        <w:rPr>
          <w:rFonts w:ascii="Times New Roman" w:hAnsi="Times New Roman"/>
          <w:sz w:val="28"/>
          <w:szCs w:val="28"/>
        </w:rPr>
      </w:pPr>
      <w:r w:rsidRPr="001875D6">
        <w:rPr>
          <w:rFonts w:ascii="Times New Roman" w:hAnsi="Times New Roman"/>
          <w:sz w:val="28"/>
          <w:szCs w:val="28"/>
        </w:rPr>
        <w:t>в письменном виде по почте;</w:t>
      </w:r>
    </w:p>
    <w:p w14:paraId="5753584B" w14:textId="77777777" w:rsidR="00C52FAF" w:rsidRPr="001875D6" w:rsidRDefault="00C52FAF" w:rsidP="00C52FAF">
      <w:pPr>
        <w:autoSpaceDE w:val="0"/>
        <w:autoSpaceDN w:val="0"/>
        <w:adjustRightInd w:val="0"/>
        <w:spacing w:after="0" w:line="240" w:lineRule="auto"/>
        <w:ind w:firstLine="709"/>
        <w:contextualSpacing/>
        <w:jc w:val="both"/>
        <w:rPr>
          <w:rFonts w:ascii="Times New Roman" w:hAnsi="Times New Roman"/>
          <w:sz w:val="28"/>
          <w:szCs w:val="28"/>
        </w:rPr>
      </w:pPr>
      <w:r w:rsidRPr="001875D6">
        <w:rPr>
          <w:rFonts w:ascii="Times New Roman" w:hAnsi="Times New Roman"/>
          <w:sz w:val="28"/>
          <w:szCs w:val="28"/>
        </w:rPr>
        <w:t>путем электронного информирования по электронной почте;</w:t>
      </w:r>
    </w:p>
    <w:p w14:paraId="336F123C" w14:textId="77777777" w:rsidR="00C52FAF" w:rsidRPr="001875D6" w:rsidRDefault="00C52FAF" w:rsidP="00C52FAF">
      <w:pPr>
        <w:autoSpaceDE w:val="0"/>
        <w:autoSpaceDN w:val="0"/>
        <w:adjustRightInd w:val="0"/>
        <w:spacing w:after="0" w:line="240" w:lineRule="auto"/>
        <w:ind w:firstLine="709"/>
        <w:contextualSpacing/>
        <w:jc w:val="both"/>
        <w:rPr>
          <w:rFonts w:ascii="Times New Roman" w:hAnsi="Times New Roman"/>
          <w:sz w:val="28"/>
          <w:szCs w:val="28"/>
        </w:rPr>
      </w:pPr>
      <w:r w:rsidRPr="001875D6">
        <w:rPr>
          <w:rFonts w:ascii="Times New Roman" w:hAnsi="Times New Roman"/>
          <w:sz w:val="28"/>
          <w:szCs w:val="28"/>
        </w:rPr>
        <w:t>посредством обращения в региональный центр телефонного обслуживания населения в Удмуртской Республике</w:t>
      </w:r>
      <w:r w:rsidR="0042013F">
        <w:rPr>
          <w:rFonts w:ascii="Times New Roman" w:hAnsi="Times New Roman"/>
          <w:sz w:val="28"/>
          <w:szCs w:val="28"/>
        </w:rPr>
        <w:t xml:space="preserve"> по телефону 8-800-302-00-18</w:t>
      </w:r>
      <w:r w:rsidRPr="001875D6">
        <w:rPr>
          <w:rFonts w:ascii="Times New Roman" w:hAnsi="Times New Roman"/>
          <w:sz w:val="28"/>
          <w:szCs w:val="28"/>
        </w:rPr>
        <w:t>.</w:t>
      </w:r>
    </w:p>
    <w:p w14:paraId="471B4B3B" w14:textId="250B6CE2" w:rsidR="00C52FAF" w:rsidRPr="001875D6" w:rsidRDefault="00E85956" w:rsidP="00C52FAF">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9</w:t>
      </w:r>
      <w:r w:rsidR="00C52FAF">
        <w:rPr>
          <w:rFonts w:ascii="Times New Roman" w:hAnsi="Times New Roman"/>
          <w:sz w:val="28"/>
          <w:szCs w:val="28"/>
        </w:rPr>
        <w:t xml:space="preserve">. </w:t>
      </w:r>
      <w:r w:rsidR="00C52FAF" w:rsidRPr="001875D6">
        <w:rPr>
          <w:rFonts w:ascii="Times New Roman" w:hAnsi="Times New Roman"/>
          <w:sz w:val="28"/>
          <w:szCs w:val="28"/>
        </w:rPr>
        <w:t xml:space="preserve">Информация о порядке и ходе предоставления государственной </w:t>
      </w:r>
      <w:r w:rsidR="0042013F">
        <w:rPr>
          <w:rFonts w:ascii="Times New Roman" w:hAnsi="Times New Roman"/>
          <w:sz w:val="28"/>
          <w:szCs w:val="28"/>
        </w:rPr>
        <w:t>услуги размещается Министерством</w:t>
      </w:r>
      <w:r w:rsidR="00C52FAF" w:rsidRPr="001875D6">
        <w:rPr>
          <w:rFonts w:ascii="Times New Roman" w:hAnsi="Times New Roman"/>
          <w:sz w:val="28"/>
          <w:szCs w:val="28"/>
        </w:rPr>
        <w:t>:</w:t>
      </w:r>
    </w:p>
    <w:p w14:paraId="7D22028D" w14:textId="77777777" w:rsidR="00C52FAF" w:rsidRPr="001875D6" w:rsidRDefault="00C52FAF" w:rsidP="00C52FAF">
      <w:pPr>
        <w:autoSpaceDE w:val="0"/>
        <w:autoSpaceDN w:val="0"/>
        <w:adjustRightInd w:val="0"/>
        <w:spacing w:after="0" w:line="240" w:lineRule="auto"/>
        <w:ind w:firstLine="709"/>
        <w:contextualSpacing/>
        <w:jc w:val="both"/>
        <w:rPr>
          <w:rFonts w:ascii="Times New Roman" w:hAnsi="Times New Roman"/>
          <w:sz w:val="28"/>
          <w:szCs w:val="28"/>
        </w:rPr>
      </w:pPr>
      <w:r w:rsidRPr="001875D6">
        <w:rPr>
          <w:rFonts w:ascii="Times New Roman" w:hAnsi="Times New Roman"/>
          <w:sz w:val="28"/>
          <w:szCs w:val="28"/>
        </w:rPr>
        <w:t xml:space="preserve">на официальном сайте </w:t>
      </w:r>
      <w:r w:rsidR="00507215">
        <w:rPr>
          <w:rFonts w:ascii="Times New Roman" w:hAnsi="Times New Roman"/>
          <w:sz w:val="28"/>
          <w:szCs w:val="28"/>
        </w:rPr>
        <w:t>Министерства</w:t>
      </w:r>
      <w:r w:rsidRPr="001875D6">
        <w:rPr>
          <w:rFonts w:ascii="Times New Roman" w:hAnsi="Times New Roman"/>
          <w:sz w:val="28"/>
          <w:szCs w:val="28"/>
        </w:rPr>
        <w:t>;</w:t>
      </w:r>
    </w:p>
    <w:p w14:paraId="1CC8DF8C" w14:textId="77777777" w:rsidR="00C52FAF" w:rsidRPr="001875D6" w:rsidRDefault="00C52FAF" w:rsidP="00C52FAF">
      <w:pPr>
        <w:autoSpaceDE w:val="0"/>
        <w:autoSpaceDN w:val="0"/>
        <w:adjustRightInd w:val="0"/>
        <w:spacing w:after="0" w:line="240" w:lineRule="auto"/>
        <w:ind w:firstLine="709"/>
        <w:contextualSpacing/>
        <w:jc w:val="both"/>
        <w:rPr>
          <w:rFonts w:ascii="Times New Roman" w:hAnsi="Times New Roman"/>
          <w:sz w:val="28"/>
          <w:szCs w:val="28"/>
        </w:rPr>
      </w:pPr>
      <w:r w:rsidRPr="001875D6">
        <w:rPr>
          <w:rFonts w:ascii="Times New Roman" w:hAnsi="Times New Roman"/>
          <w:sz w:val="28"/>
          <w:szCs w:val="28"/>
        </w:rPr>
        <w:t>на Едином портале;</w:t>
      </w:r>
    </w:p>
    <w:p w14:paraId="6134CF4E" w14:textId="77777777" w:rsidR="00C52FAF" w:rsidRPr="001875D6" w:rsidRDefault="00C52FAF" w:rsidP="00C52FAF">
      <w:pPr>
        <w:autoSpaceDE w:val="0"/>
        <w:autoSpaceDN w:val="0"/>
        <w:adjustRightInd w:val="0"/>
        <w:spacing w:after="0" w:line="240" w:lineRule="auto"/>
        <w:ind w:firstLine="709"/>
        <w:contextualSpacing/>
        <w:jc w:val="both"/>
        <w:rPr>
          <w:rFonts w:ascii="Times New Roman" w:hAnsi="Times New Roman"/>
          <w:sz w:val="28"/>
          <w:szCs w:val="28"/>
        </w:rPr>
      </w:pPr>
      <w:r w:rsidRPr="001875D6">
        <w:rPr>
          <w:rFonts w:ascii="Times New Roman" w:hAnsi="Times New Roman"/>
          <w:sz w:val="28"/>
          <w:szCs w:val="28"/>
        </w:rPr>
        <w:t>на Региональном портале;</w:t>
      </w:r>
    </w:p>
    <w:p w14:paraId="4201CE2F" w14:textId="77777777" w:rsidR="00C52FAF" w:rsidRPr="001875D6" w:rsidRDefault="00C52FAF" w:rsidP="00C52FAF">
      <w:pPr>
        <w:autoSpaceDE w:val="0"/>
        <w:autoSpaceDN w:val="0"/>
        <w:adjustRightInd w:val="0"/>
        <w:spacing w:after="0" w:line="240" w:lineRule="auto"/>
        <w:ind w:firstLine="709"/>
        <w:contextualSpacing/>
        <w:jc w:val="both"/>
        <w:rPr>
          <w:rFonts w:ascii="Times New Roman" w:hAnsi="Times New Roman"/>
          <w:sz w:val="28"/>
          <w:szCs w:val="28"/>
        </w:rPr>
      </w:pPr>
      <w:r w:rsidRPr="001875D6">
        <w:rPr>
          <w:rFonts w:ascii="Times New Roman" w:hAnsi="Times New Roman"/>
          <w:sz w:val="28"/>
          <w:szCs w:val="28"/>
        </w:rPr>
        <w:t xml:space="preserve">в средствах массовой информации; </w:t>
      </w:r>
    </w:p>
    <w:p w14:paraId="5A4FBBA9" w14:textId="77777777" w:rsidR="00C52FAF" w:rsidRPr="001875D6" w:rsidRDefault="00C52FAF" w:rsidP="00C52FAF">
      <w:pPr>
        <w:autoSpaceDE w:val="0"/>
        <w:autoSpaceDN w:val="0"/>
        <w:adjustRightInd w:val="0"/>
        <w:spacing w:after="0" w:line="240" w:lineRule="auto"/>
        <w:ind w:firstLine="709"/>
        <w:contextualSpacing/>
        <w:jc w:val="both"/>
        <w:rPr>
          <w:rFonts w:ascii="Times New Roman" w:hAnsi="Times New Roman"/>
          <w:sz w:val="28"/>
          <w:szCs w:val="28"/>
        </w:rPr>
      </w:pPr>
      <w:r w:rsidRPr="001875D6">
        <w:rPr>
          <w:rFonts w:ascii="Times New Roman" w:hAnsi="Times New Roman"/>
          <w:sz w:val="28"/>
          <w:szCs w:val="28"/>
        </w:rPr>
        <w:t>на информационном стенде в месте предоставления государственной услуги.</w:t>
      </w:r>
    </w:p>
    <w:p w14:paraId="2BFE3471" w14:textId="790F7CCA" w:rsidR="00F5792B" w:rsidRDefault="00E85956" w:rsidP="00C52FAF">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10</w:t>
      </w:r>
      <w:r w:rsidR="00C52FAF">
        <w:rPr>
          <w:rFonts w:ascii="Times New Roman" w:hAnsi="Times New Roman"/>
          <w:sz w:val="28"/>
          <w:szCs w:val="28"/>
        </w:rPr>
        <w:t xml:space="preserve">. </w:t>
      </w:r>
      <w:r w:rsidR="00F5792B" w:rsidRPr="00F5792B">
        <w:rPr>
          <w:rFonts w:ascii="Times New Roman" w:hAnsi="Times New Roman" w:cs="Times New Roman"/>
          <w:sz w:val="28"/>
          <w:szCs w:val="28"/>
        </w:rPr>
        <w:t>Информирование о предоставлении государственной услуги включает сведения</w:t>
      </w:r>
      <w:r w:rsidR="00F5792B">
        <w:rPr>
          <w:rFonts w:ascii="Times New Roman" w:hAnsi="Times New Roman"/>
          <w:sz w:val="28"/>
          <w:szCs w:val="28"/>
        </w:rPr>
        <w:t>:</w:t>
      </w:r>
    </w:p>
    <w:p w14:paraId="63CE1042" w14:textId="77777777" w:rsidR="00F5792B" w:rsidRPr="001875D6" w:rsidRDefault="00F5792B" w:rsidP="00F5792B">
      <w:pPr>
        <w:autoSpaceDE w:val="0"/>
        <w:autoSpaceDN w:val="0"/>
        <w:adjustRightInd w:val="0"/>
        <w:spacing w:after="0" w:line="240" w:lineRule="auto"/>
        <w:ind w:firstLine="851"/>
        <w:contextualSpacing/>
        <w:jc w:val="both"/>
        <w:rPr>
          <w:rFonts w:ascii="Times New Roman" w:hAnsi="Times New Roman"/>
          <w:sz w:val="28"/>
          <w:szCs w:val="28"/>
        </w:rPr>
      </w:pPr>
      <w:r w:rsidRPr="001875D6">
        <w:rPr>
          <w:rFonts w:ascii="Times New Roman" w:hAnsi="Times New Roman"/>
          <w:sz w:val="28"/>
          <w:szCs w:val="28"/>
        </w:rPr>
        <w:t xml:space="preserve">почтовый и электронный адреса </w:t>
      </w:r>
      <w:r>
        <w:rPr>
          <w:rFonts w:ascii="Times New Roman" w:hAnsi="Times New Roman"/>
          <w:sz w:val="28"/>
          <w:szCs w:val="28"/>
        </w:rPr>
        <w:t>Министерства</w:t>
      </w:r>
      <w:r w:rsidRPr="001875D6">
        <w:rPr>
          <w:rFonts w:ascii="Times New Roman" w:hAnsi="Times New Roman"/>
          <w:sz w:val="28"/>
          <w:szCs w:val="28"/>
        </w:rPr>
        <w:t>;</w:t>
      </w:r>
    </w:p>
    <w:p w14:paraId="735298FA" w14:textId="77777777" w:rsidR="00F5792B" w:rsidRPr="001875D6" w:rsidRDefault="00F5792B" w:rsidP="00F5792B">
      <w:pPr>
        <w:autoSpaceDE w:val="0"/>
        <w:autoSpaceDN w:val="0"/>
        <w:adjustRightInd w:val="0"/>
        <w:spacing w:after="0" w:line="240" w:lineRule="auto"/>
        <w:ind w:firstLine="851"/>
        <w:contextualSpacing/>
        <w:jc w:val="both"/>
        <w:rPr>
          <w:rFonts w:ascii="Times New Roman" w:hAnsi="Times New Roman"/>
          <w:sz w:val="28"/>
          <w:szCs w:val="28"/>
        </w:rPr>
      </w:pPr>
      <w:r w:rsidRPr="001875D6">
        <w:rPr>
          <w:rFonts w:ascii="Times New Roman" w:hAnsi="Times New Roman"/>
          <w:sz w:val="28"/>
          <w:szCs w:val="28"/>
        </w:rPr>
        <w:t xml:space="preserve">номера телефонов и график работы </w:t>
      </w:r>
      <w:r>
        <w:rPr>
          <w:rFonts w:ascii="Times New Roman" w:hAnsi="Times New Roman"/>
          <w:sz w:val="28"/>
          <w:szCs w:val="28"/>
        </w:rPr>
        <w:t>Министерства</w:t>
      </w:r>
      <w:r w:rsidRPr="001875D6">
        <w:rPr>
          <w:rFonts w:ascii="Times New Roman" w:hAnsi="Times New Roman"/>
          <w:sz w:val="28"/>
          <w:szCs w:val="28"/>
        </w:rPr>
        <w:t>, регионального центра телефонного обслуживания населения в Удмуртской Республике;</w:t>
      </w:r>
    </w:p>
    <w:p w14:paraId="5E8BA6FB" w14:textId="443BE635" w:rsidR="00A65C9B" w:rsidRPr="00A65C9B" w:rsidRDefault="00A65C9B" w:rsidP="00A65C9B">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A65C9B">
        <w:rPr>
          <w:rFonts w:ascii="Times New Roman" w:hAnsi="Times New Roman" w:cs="Times New Roman"/>
          <w:sz w:val="28"/>
          <w:szCs w:val="28"/>
        </w:rPr>
        <w:t>о нормативных правовых актах по вопросам предоставления государственной услуги</w:t>
      </w:r>
      <w:r>
        <w:rPr>
          <w:rFonts w:ascii="Times New Roman" w:hAnsi="Times New Roman" w:cs="Times New Roman"/>
          <w:sz w:val="28"/>
          <w:szCs w:val="28"/>
        </w:rPr>
        <w:t>;</w:t>
      </w:r>
      <w:r w:rsidRPr="00A65C9B">
        <w:rPr>
          <w:rFonts w:ascii="Times New Roman" w:hAnsi="Times New Roman" w:cs="Times New Roman"/>
          <w:sz w:val="28"/>
          <w:szCs w:val="28"/>
        </w:rPr>
        <w:t xml:space="preserve"> </w:t>
      </w:r>
    </w:p>
    <w:p w14:paraId="6743D4C1" w14:textId="418D81B2" w:rsidR="00F5792B" w:rsidRPr="001875D6" w:rsidRDefault="00A65C9B" w:rsidP="00A65C9B">
      <w:pPr>
        <w:autoSpaceDE w:val="0"/>
        <w:autoSpaceDN w:val="0"/>
        <w:adjustRightInd w:val="0"/>
        <w:spacing w:after="0" w:line="240" w:lineRule="auto"/>
        <w:ind w:firstLine="851"/>
        <w:contextualSpacing/>
        <w:jc w:val="both"/>
        <w:rPr>
          <w:rFonts w:ascii="Times New Roman" w:hAnsi="Times New Roman"/>
          <w:sz w:val="28"/>
          <w:szCs w:val="28"/>
        </w:rPr>
      </w:pPr>
      <w:r w:rsidRPr="00A65C9B">
        <w:rPr>
          <w:rFonts w:ascii="Times New Roman" w:hAnsi="Times New Roman" w:cs="Times New Roman"/>
          <w:sz w:val="28"/>
          <w:szCs w:val="28"/>
        </w:rPr>
        <w:t xml:space="preserve">о </w:t>
      </w:r>
      <w:r w:rsidR="00F5792B" w:rsidRPr="00A65C9B">
        <w:rPr>
          <w:rFonts w:ascii="Times New Roman" w:hAnsi="Times New Roman" w:cs="Times New Roman"/>
          <w:sz w:val="28"/>
          <w:szCs w:val="28"/>
        </w:rPr>
        <w:t>переч</w:t>
      </w:r>
      <w:r>
        <w:rPr>
          <w:rFonts w:ascii="Times New Roman" w:hAnsi="Times New Roman" w:cs="Times New Roman"/>
          <w:sz w:val="28"/>
          <w:szCs w:val="28"/>
        </w:rPr>
        <w:t>не</w:t>
      </w:r>
      <w:r w:rsidR="00F5792B" w:rsidRPr="00A65C9B">
        <w:rPr>
          <w:rFonts w:ascii="Times New Roman" w:hAnsi="Times New Roman" w:cs="Times New Roman"/>
          <w:sz w:val="28"/>
          <w:szCs w:val="28"/>
        </w:rPr>
        <w:t xml:space="preserve"> документов, необходимых для получения государственной</w:t>
      </w:r>
      <w:r w:rsidR="00F5792B" w:rsidRPr="001875D6">
        <w:rPr>
          <w:rFonts w:ascii="Times New Roman" w:hAnsi="Times New Roman"/>
          <w:sz w:val="28"/>
          <w:szCs w:val="28"/>
        </w:rPr>
        <w:t xml:space="preserve"> услуги;</w:t>
      </w:r>
    </w:p>
    <w:p w14:paraId="3045D6C4" w14:textId="729A3BEF" w:rsidR="00F5792B" w:rsidRPr="001875D6" w:rsidRDefault="00A65C9B" w:rsidP="00F5792B">
      <w:pPr>
        <w:autoSpaceDE w:val="0"/>
        <w:autoSpaceDN w:val="0"/>
        <w:adjustRightInd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о </w:t>
      </w:r>
      <w:r w:rsidR="00F5792B" w:rsidRPr="001875D6">
        <w:rPr>
          <w:rFonts w:ascii="Times New Roman" w:hAnsi="Times New Roman"/>
          <w:sz w:val="28"/>
          <w:szCs w:val="28"/>
        </w:rPr>
        <w:t>форм</w:t>
      </w:r>
      <w:r>
        <w:rPr>
          <w:rFonts w:ascii="Times New Roman" w:hAnsi="Times New Roman"/>
          <w:sz w:val="28"/>
          <w:szCs w:val="28"/>
        </w:rPr>
        <w:t>ах</w:t>
      </w:r>
      <w:r w:rsidR="00F5792B" w:rsidRPr="001875D6">
        <w:rPr>
          <w:rFonts w:ascii="Times New Roman" w:hAnsi="Times New Roman"/>
          <w:sz w:val="28"/>
          <w:szCs w:val="28"/>
        </w:rPr>
        <w:t xml:space="preserve"> </w:t>
      </w:r>
      <w:r>
        <w:rPr>
          <w:rFonts w:ascii="Times New Roman" w:hAnsi="Times New Roman"/>
          <w:sz w:val="28"/>
          <w:szCs w:val="28"/>
        </w:rPr>
        <w:t>документов для заполнения при</w:t>
      </w:r>
      <w:r w:rsidR="00F5792B" w:rsidRPr="001875D6">
        <w:rPr>
          <w:rFonts w:ascii="Times New Roman" w:hAnsi="Times New Roman"/>
          <w:sz w:val="28"/>
          <w:szCs w:val="28"/>
        </w:rPr>
        <w:t xml:space="preserve"> </w:t>
      </w:r>
      <w:r w:rsidRPr="00A65C9B">
        <w:rPr>
          <w:rFonts w:ascii="Times New Roman" w:hAnsi="Times New Roman" w:cs="Times New Roman"/>
          <w:sz w:val="28"/>
          <w:szCs w:val="28"/>
        </w:rPr>
        <w:t>получени</w:t>
      </w:r>
      <w:r>
        <w:rPr>
          <w:rFonts w:ascii="Times New Roman" w:hAnsi="Times New Roman" w:cs="Times New Roman"/>
          <w:sz w:val="28"/>
          <w:szCs w:val="28"/>
        </w:rPr>
        <w:t>и</w:t>
      </w:r>
      <w:r w:rsidRPr="00A65C9B">
        <w:rPr>
          <w:rFonts w:ascii="Times New Roman" w:hAnsi="Times New Roman" w:cs="Times New Roman"/>
          <w:sz w:val="28"/>
          <w:szCs w:val="28"/>
        </w:rPr>
        <w:t xml:space="preserve"> государственной</w:t>
      </w:r>
      <w:r w:rsidRPr="001875D6">
        <w:rPr>
          <w:rFonts w:ascii="Times New Roman" w:hAnsi="Times New Roman"/>
          <w:sz w:val="28"/>
          <w:szCs w:val="28"/>
        </w:rPr>
        <w:t xml:space="preserve"> услуги</w:t>
      </w:r>
      <w:r w:rsidR="00F5792B" w:rsidRPr="001875D6">
        <w:rPr>
          <w:rFonts w:ascii="Times New Roman" w:hAnsi="Times New Roman"/>
          <w:sz w:val="28"/>
          <w:szCs w:val="28"/>
        </w:rPr>
        <w:t>;</w:t>
      </w:r>
    </w:p>
    <w:p w14:paraId="024CF134" w14:textId="423EBF75" w:rsidR="00F5792B" w:rsidRPr="001875D6" w:rsidRDefault="00A65C9B" w:rsidP="00F5792B">
      <w:pPr>
        <w:autoSpaceDE w:val="0"/>
        <w:autoSpaceDN w:val="0"/>
        <w:adjustRightInd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о </w:t>
      </w:r>
      <w:r w:rsidR="00F5792B" w:rsidRPr="001875D6">
        <w:rPr>
          <w:rFonts w:ascii="Times New Roman" w:hAnsi="Times New Roman"/>
          <w:sz w:val="28"/>
          <w:szCs w:val="28"/>
        </w:rPr>
        <w:t>порядк</w:t>
      </w:r>
      <w:r>
        <w:rPr>
          <w:rFonts w:ascii="Times New Roman" w:hAnsi="Times New Roman"/>
          <w:sz w:val="28"/>
          <w:szCs w:val="28"/>
        </w:rPr>
        <w:t>е</w:t>
      </w:r>
      <w:r w:rsidR="00F5792B" w:rsidRPr="001875D6">
        <w:rPr>
          <w:rFonts w:ascii="Times New Roman" w:hAnsi="Times New Roman"/>
          <w:sz w:val="28"/>
          <w:szCs w:val="28"/>
        </w:rPr>
        <w:t xml:space="preserve"> обжалования досудебного (внесудебного) действия (бездействия) должностного лица </w:t>
      </w:r>
      <w:r w:rsidR="00F5792B">
        <w:rPr>
          <w:rFonts w:ascii="Times New Roman" w:hAnsi="Times New Roman"/>
          <w:sz w:val="28"/>
          <w:szCs w:val="28"/>
        </w:rPr>
        <w:t>Министерства</w:t>
      </w:r>
      <w:r w:rsidR="00F5792B" w:rsidRPr="001875D6">
        <w:rPr>
          <w:rFonts w:ascii="Times New Roman" w:hAnsi="Times New Roman"/>
          <w:sz w:val="28"/>
          <w:szCs w:val="28"/>
        </w:rPr>
        <w:t>, а также принимаемого им решения при предоставлении государственной услуги;</w:t>
      </w:r>
    </w:p>
    <w:p w14:paraId="5CCDFCC1" w14:textId="77777777" w:rsidR="00F5792B" w:rsidRPr="001875D6" w:rsidRDefault="00F5792B" w:rsidP="00F5792B">
      <w:pPr>
        <w:autoSpaceDE w:val="0"/>
        <w:autoSpaceDN w:val="0"/>
        <w:adjustRightInd w:val="0"/>
        <w:spacing w:after="0" w:line="240" w:lineRule="auto"/>
        <w:ind w:firstLine="851"/>
        <w:jc w:val="both"/>
        <w:rPr>
          <w:rFonts w:ascii="Times New Roman" w:hAnsi="Times New Roman"/>
          <w:sz w:val="28"/>
          <w:szCs w:val="28"/>
        </w:rPr>
      </w:pPr>
      <w:r w:rsidRPr="001875D6">
        <w:rPr>
          <w:rFonts w:ascii="Times New Roman" w:hAnsi="Times New Roman"/>
          <w:sz w:val="28"/>
          <w:szCs w:val="28"/>
        </w:rPr>
        <w:t>информация по вопросам участия заявителей в оценке качества предоставления государственной услуги.</w:t>
      </w:r>
    </w:p>
    <w:p w14:paraId="201D2ED6" w14:textId="3AB33147" w:rsidR="00C52FAF" w:rsidRPr="001875D6" w:rsidRDefault="00F77302" w:rsidP="00C52FAF">
      <w:pPr>
        <w:autoSpaceDE w:val="0"/>
        <w:autoSpaceDN w:val="0"/>
        <w:adjustRightInd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11. </w:t>
      </w:r>
      <w:r w:rsidR="00C52FAF" w:rsidRPr="001875D6">
        <w:rPr>
          <w:rFonts w:ascii="Times New Roman" w:hAnsi="Times New Roman"/>
          <w:sz w:val="28"/>
          <w:szCs w:val="28"/>
        </w:rPr>
        <w:t xml:space="preserve">В соответствии с </w:t>
      </w:r>
      <w:hyperlink r:id="rId8" w:history="1">
        <w:r w:rsidR="00C52FAF" w:rsidRPr="001875D6">
          <w:rPr>
            <w:rFonts w:ascii="Times New Roman" w:hAnsi="Times New Roman"/>
            <w:sz w:val="28"/>
            <w:szCs w:val="28"/>
          </w:rPr>
          <w:t>постановлением</w:t>
        </w:r>
      </w:hyperlink>
      <w:r w:rsidR="00C52FAF" w:rsidRPr="001875D6">
        <w:rPr>
          <w:rFonts w:ascii="Times New Roman" w:hAnsi="Times New Roman"/>
          <w:sz w:val="28"/>
          <w:szCs w:val="28"/>
        </w:rPr>
        <w:t xml:space="preserve">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(далее - Правила оценки) заявителям предоставляется возможность оценить качество предоставления государственной услуги.</w:t>
      </w:r>
    </w:p>
    <w:p w14:paraId="1A9A8C01" w14:textId="7D74148F" w:rsidR="00C52FAF" w:rsidRPr="001875D6" w:rsidRDefault="00C52FAF" w:rsidP="00C52FAF">
      <w:pPr>
        <w:autoSpaceDE w:val="0"/>
        <w:autoSpaceDN w:val="0"/>
        <w:adjustRightInd w:val="0"/>
        <w:spacing w:before="200" w:after="0" w:line="240" w:lineRule="auto"/>
        <w:ind w:firstLine="851"/>
        <w:contextualSpacing/>
        <w:jc w:val="both"/>
        <w:rPr>
          <w:rFonts w:ascii="Times New Roman" w:hAnsi="Times New Roman"/>
          <w:sz w:val="28"/>
          <w:szCs w:val="28"/>
        </w:rPr>
      </w:pPr>
      <w:r w:rsidRPr="001875D6">
        <w:rPr>
          <w:rFonts w:ascii="Times New Roman" w:hAnsi="Times New Roman"/>
          <w:sz w:val="28"/>
          <w:szCs w:val="28"/>
        </w:rPr>
        <w:t>В целях выявления мнения заявителя о качестве предоставления оцениваем</w:t>
      </w:r>
      <w:r w:rsidR="00E85956">
        <w:rPr>
          <w:rFonts w:ascii="Times New Roman" w:hAnsi="Times New Roman"/>
          <w:sz w:val="28"/>
          <w:szCs w:val="28"/>
        </w:rPr>
        <w:t>ой</w:t>
      </w:r>
      <w:r w:rsidRPr="001875D6">
        <w:rPr>
          <w:rFonts w:ascii="Times New Roman" w:hAnsi="Times New Roman"/>
          <w:sz w:val="28"/>
          <w:szCs w:val="28"/>
        </w:rPr>
        <w:t xml:space="preserve"> государственн</w:t>
      </w:r>
      <w:r w:rsidR="00E85956">
        <w:rPr>
          <w:rFonts w:ascii="Times New Roman" w:hAnsi="Times New Roman"/>
          <w:sz w:val="28"/>
          <w:szCs w:val="28"/>
        </w:rPr>
        <w:t>ой</w:t>
      </w:r>
      <w:r>
        <w:rPr>
          <w:rFonts w:ascii="Times New Roman" w:hAnsi="Times New Roman"/>
          <w:sz w:val="28"/>
          <w:szCs w:val="28"/>
        </w:rPr>
        <w:t xml:space="preserve"> услуг</w:t>
      </w:r>
      <w:r w:rsidR="00E85956">
        <w:rPr>
          <w:rFonts w:ascii="Times New Roman" w:hAnsi="Times New Roman"/>
          <w:sz w:val="28"/>
          <w:szCs w:val="28"/>
        </w:rPr>
        <w:t>и</w:t>
      </w:r>
      <w:r>
        <w:rPr>
          <w:rFonts w:ascii="Times New Roman" w:hAnsi="Times New Roman"/>
          <w:sz w:val="28"/>
          <w:szCs w:val="28"/>
        </w:rPr>
        <w:t xml:space="preserve"> с использованием сети </w:t>
      </w:r>
      <w:r w:rsidRPr="001875D6">
        <w:rPr>
          <w:rFonts w:ascii="Times New Roman" w:hAnsi="Times New Roman"/>
          <w:sz w:val="28"/>
          <w:szCs w:val="28"/>
        </w:rPr>
        <w:t>Интернет:</w:t>
      </w:r>
    </w:p>
    <w:p w14:paraId="35F9C80C" w14:textId="20441002" w:rsidR="00C52FAF" w:rsidRPr="001875D6" w:rsidRDefault="00F77302" w:rsidP="00C52FAF">
      <w:pPr>
        <w:autoSpaceDE w:val="0"/>
        <w:autoSpaceDN w:val="0"/>
        <w:adjustRightInd w:val="0"/>
        <w:spacing w:before="200" w:after="0" w:line="240" w:lineRule="auto"/>
        <w:ind w:firstLine="851"/>
        <w:contextualSpacing/>
        <w:jc w:val="both"/>
        <w:rPr>
          <w:rFonts w:ascii="Times New Roman" w:hAnsi="Times New Roman"/>
          <w:sz w:val="28"/>
          <w:szCs w:val="28"/>
        </w:rPr>
      </w:pPr>
      <w:r>
        <w:rPr>
          <w:rFonts w:ascii="Times New Roman" w:hAnsi="Times New Roman"/>
          <w:sz w:val="28"/>
          <w:szCs w:val="28"/>
        </w:rPr>
        <w:t>1)</w:t>
      </w:r>
      <w:r w:rsidR="00C52FAF" w:rsidRPr="001875D6">
        <w:rPr>
          <w:rFonts w:ascii="Times New Roman" w:hAnsi="Times New Roman"/>
          <w:sz w:val="28"/>
          <w:szCs w:val="28"/>
        </w:rPr>
        <w:t xml:space="preserve"> должностное лицо </w:t>
      </w:r>
      <w:r w:rsidR="00E85956">
        <w:rPr>
          <w:rFonts w:ascii="Times New Roman" w:hAnsi="Times New Roman"/>
          <w:sz w:val="28"/>
          <w:szCs w:val="28"/>
        </w:rPr>
        <w:t>Министерства</w:t>
      </w:r>
      <w:r w:rsidR="00C52FAF" w:rsidRPr="001875D6">
        <w:rPr>
          <w:rFonts w:ascii="Times New Roman" w:hAnsi="Times New Roman"/>
          <w:sz w:val="28"/>
          <w:szCs w:val="28"/>
        </w:rPr>
        <w:t xml:space="preserve"> на любой стадии предоставления оцениваемой государственной услуги обязан</w:t>
      </w:r>
      <w:r w:rsidR="00E85956">
        <w:rPr>
          <w:rFonts w:ascii="Times New Roman" w:hAnsi="Times New Roman"/>
          <w:sz w:val="28"/>
          <w:szCs w:val="28"/>
        </w:rPr>
        <w:t>о</w:t>
      </w:r>
      <w:r w:rsidR="00C52FAF" w:rsidRPr="001875D6">
        <w:rPr>
          <w:rFonts w:ascii="Times New Roman" w:hAnsi="Times New Roman"/>
          <w:sz w:val="28"/>
          <w:szCs w:val="28"/>
        </w:rPr>
        <w:t xml:space="preserve"> проинформировать заявителя о возможности оценить качество предоставления оцениваемой государственно</w:t>
      </w:r>
      <w:r w:rsidR="00C52FAF">
        <w:rPr>
          <w:rFonts w:ascii="Times New Roman" w:hAnsi="Times New Roman"/>
          <w:sz w:val="28"/>
          <w:szCs w:val="28"/>
        </w:rPr>
        <w:t xml:space="preserve">й услуги с использованием сети </w:t>
      </w:r>
      <w:r w:rsidR="00C52FAF" w:rsidRPr="001875D6">
        <w:rPr>
          <w:rFonts w:ascii="Times New Roman" w:hAnsi="Times New Roman"/>
          <w:sz w:val="28"/>
          <w:szCs w:val="28"/>
        </w:rPr>
        <w:t>Интернет;</w:t>
      </w:r>
    </w:p>
    <w:p w14:paraId="4A7C4B5A" w14:textId="64CE7861" w:rsidR="00C52FAF" w:rsidRPr="001875D6" w:rsidRDefault="00F77302" w:rsidP="00C52FAF">
      <w:pPr>
        <w:autoSpaceDE w:val="0"/>
        <w:autoSpaceDN w:val="0"/>
        <w:adjustRightInd w:val="0"/>
        <w:spacing w:before="200" w:after="0" w:line="240" w:lineRule="auto"/>
        <w:ind w:firstLine="851"/>
        <w:contextualSpacing/>
        <w:jc w:val="both"/>
        <w:rPr>
          <w:rFonts w:ascii="Times New Roman" w:hAnsi="Times New Roman"/>
          <w:sz w:val="28"/>
          <w:szCs w:val="28"/>
        </w:rPr>
      </w:pPr>
      <w:r>
        <w:rPr>
          <w:rFonts w:ascii="Times New Roman" w:hAnsi="Times New Roman"/>
          <w:sz w:val="28"/>
          <w:szCs w:val="28"/>
        </w:rPr>
        <w:lastRenderedPageBreak/>
        <w:t>2</w:t>
      </w:r>
      <w:r w:rsidR="00C52FAF" w:rsidRPr="001875D6">
        <w:rPr>
          <w:rFonts w:ascii="Times New Roman" w:hAnsi="Times New Roman"/>
          <w:sz w:val="28"/>
          <w:szCs w:val="28"/>
        </w:rPr>
        <w:t>) заявитель вправе оценить качество предоставления оцениваем</w:t>
      </w:r>
      <w:r w:rsidR="00E85956">
        <w:rPr>
          <w:rFonts w:ascii="Times New Roman" w:hAnsi="Times New Roman"/>
          <w:sz w:val="28"/>
          <w:szCs w:val="28"/>
        </w:rPr>
        <w:t>ой</w:t>
      </w:r>
      <w:r w:rsidR="00C52FAF" w:rsidRPr="001875D6">
        <w:rPr>
          <w:rFonts w:ascii="Times New Roman" w:hAnsi="Times New Roman"/>
          <w:sz w:val="28"/>
          <w:szCs w:val="28"/>
        </w:rPr>
        <w:t xml:space="preserve"> госуда</w:t>
      </w:r>
      <w:r w:rsidR="00C52FAF">
        <w:rPr>
          <w:rFonts w:ascii="Times New Roman" w:hAnsi="Times New Roman"/>
          <w:sz w:val="28"/>
          <w:szCs w:val="28"/>
        </w:rPr>
        <w:t>рственн</w:t>
      </w:r>
      <w:r w:rsidR="00E85956">
        <w:rPr>
          <w:rFonts w:ascii="Times New Roman" w:hAnsi="Times New Roman"/>
          <w:sz w:val="28"/>
          <w:szCs w:val="28"/>
        </w:rPr>
        <w:t>ой</w:t>
      </w:r>
      <w:r w:rsidR="00C52FAF">
        <w:rPr>
          <w:rFonts w:ascii="Times New Roman" w:hAnsi="Times New Roman"/>
          <w:sz w:val="28"/>
          <w:szCs w:val="28"/>
        </w:rPr>
        <w:t xml:space="preserve"> услуг</w:t>
      </w:r>
      <w:r w:rsidR="00E85956">
        <w:rPr>
          <w:rFonts w:ascii="Times New Roman" w:hAnsi="Times New Roman"/>
          <w:sz w:val="28"/>
          <w:szCs w:val="28"/>
        </w:rPr>
        <w:t>и</w:t>
      </w:r>
      <w:r w:rsidR="00C52FAF">
        <w:rPr>
          <w:rFonts w:ascii="Times New Roman" w:hAnsi="Times New Roman"/>
          <w:sz w:val="28"/>
          <w:szCs w:val="28"/>
        </w:rPr>
        <w:t xml:space="preserve"> с помощью сети </w:t>
      </w:r>
      <w:r w:rsidR="00C52FAF" w:rsidRPr="001875D6">
        <w:rPr>
          <w:rFonts w:ascii="Times New Roman" w:hAnsi="Times New Roman"/>
          <w:sz w:val="28"/>
          <w:szCs w:val="28"/>
        </w:rPr>
        <w:t>Интернет после его идентификации с помощью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посредством:</w:t>
      </w:r>
    </w:p>
    <w:p w14:paraId="1D63911E" w14:textId="77777777" w:rsidR="00C52FAF" w:rsidRPr="001875D6" w:rsidRDefault="00C52FAF" w:rsidP="00C52FAF">
      <w:pPr>
        <w:autoSpaceDE w:val="0"/>
        <w:autoSpaceDN w:val="0"/>
        <w:adjustRightInd w:val="0"/>
        <w:spacing w:before="200" w:after="0" w:line="240" w:lineRule="auto"/>
        <w:ind w:firstLine="851"/>
        <w:contextualSpacing/>
        <w:jc w:val="both"/>
        <w:rPr>
          <w:rFonts w:ascii="Times New Roman" w:hAnsi="Times New Roman"/>
          <w:sz w:val="28"/>
          <w:szCs w:val="28"/>
        </w:rPr>
      </w:pPr>
      <w:r w:rsidRPr="001875D6">
        <w:rPr>
          <w:rFonts w:ascii="Times New Roman" w:hAnsi="Times New Roman"/>
          <w:sz w:val="28"/>
          <w:szCs w:val="28"/>
        </w:rPr>
        <w:t>опросной формы, размещенной в личном кабинете заявителя на Едином портале;</w:t>
      </w:r>
    </w:p>
    <w:p w14:paraId="0FC2E213" w14:textId="52DE4C77" w:rsidR="00C52FAF" w:rsidRPr="001875D6" w:rsidRDefault="00C52FAF" w:rsidP="00C52FAF">
      <w:pPr>
        <w:autoSpaceDE w:val="0"/>
        <w:autoSpaceDN w:val="0"/>
        <w:adjustRightInd w:val="0"/>
        <w:spacing w:before="200" w:after="0" w:line="240" w:lineRule="auto"/>
        <w:ind w:firstLine="851"/>
        <w:contextualSpacing/>
        <w:jc w:val="both"/>
        <w:rPr>
          <w:rFonts w:ascii="Times New Roman" w:hAnsi="Times New Roman"/>
          <w:sz w:val="28"/>
          <w:szCs w:val="28"/>
        </w:rPr>
      </w:pPr>
      <w:r w:rsidRPr="001875D6">
        <w:rPr>
          <w:rFonts w:ascii="Times New Roman" w:hAnsi="Times New Roman"/>
          <w:sz w:val="28"/>
          <w:szCs w:val="28"/>
        </w:rPr>
        <w:t>опросного модуля информационной системы мониторинга государственных услуг, размещенного на официальном сайте Мин</w:t>
      </w:r>
      <w:r w:rsidR="004A7869">
        <w:rPr>
          <w:rFonts w:ascii="Times New Roman" w:hAnsi="Times New Roman"/>
          <w:sz w:val="28"/>
          <w:szCs w:val="28"/>
        </w:rPr>
        <w:t xml:space="preserve">истерства </w:t>
      </w:r>
      <w:r w:rsidRPr="001875D6">
        <w:rPr>
          <w:rFonts w:ascii="Times New Roman" w:hAnsi="Times New Roman"/>
          <w:sz w:val="28"/>
          <w:szCs w:val="28"/>
        </w:rPr>
        <w:t>и на специализированном сайте («Ваш контроль»</w:t>
      </w:r>
      <w:r w:rsidR="000C3D95">
        <w:rPr>
          <w:rFonts w:ascii="Times New Roman" w:hAnsi="Times New Roman"/>
          <w:sz w:val="28"/>
          <w:szCs w:val="28"/>
        </w:rPr>
        <w:t xml:space="preserve"> </w:t>
      </w:r>
      <w:hyperlink r:id="rId9" w:history="1">
        <w:r w:rsidR="000C3D95" w:rsidRPr="00FD4737">
          <w:rPr>
            <w:rStyle w:val="a3"/>
            <w:rFonts w:ascii="Times New Roman" w:hAnsi="Times New Roman" w:cs="Times New Roman"/>
            <w:color w:val="auto"/>
            <w:sz w:val="28"/>
            <w:szCs w:val="28"/>
            <w:u w:val="none"/>
          </w:rPr>
          <w:t>https://vashkontrol.ru</w:t>
        </w:r>
      </w:hyperlink>
      <w:r w:rsidRPr="001875D6">
        <w:rPr>
          <w:rFonts w:ascii="Times New Roman" w:hAnsi="Times New Roman"/>
          <w:sz w:val="28"/>
          <w:szCs w:val="28"/>
        </w:rPr>
        <w:t xml:space="preserve">), который обеспечивает возможность оценки заявителем качества предоставления оцениваемых государственных услуг по критериям, определенным </w:t>
      </w:r>
      <w:hyperlink r:id="rId10" w:history="1">
        <w:r w:rsidRPr="001875D6">
          <w:rPr>
            <w:rFonts w:ascii="Times New Roman" w:hAnsi="Times New Roman"/>
            <w:sz w:val="28"/>
            <w:szCs w:val="28"/>
          </w:rPr>
          <w:t>пунктами 3</w:t>
        </w:r>
      </w:hyperlink>
      <w:r w:rsidRPr="001875D6">
        <w:rPr>
          <w:rFonts w:ascii="Times New Roman" w:hAnsi="Times New Roman"/>
          <w:sz w:val="28"/>
          <w:szCs w:val="28"/>
        </w:rPr>
        <w:t xml:space="preserve"> и </w:t>
      </w:r>
      <w:hyperlink r:id="rId11" w:history="1">
        <w:r w:rsidRPr="001875D6">
          <w:rPr>
            <w:rFonts w:ascii="Times New Roman" w:hAnsi="Times New Roman"/>
            <w:sz w:val="28"/>
            <w:szCs w:val="28"/>
          </w:rPr>
          <w:t>4</w:t>
        </w:r>
      </w:hyperlink>
      <w:r w:rsidRPr="001875D6">
        <w:rPr>
          <w:rFonts w:ascii="Times New Roman" w:hAnsi="Times New Roman"/>
          <w:sz w:val="28"/>
          <w:szCs w:val="28"/>
        </w:rPr>
        <w:t xml:space="preserve"> Правил оценки, а также размещение его отзыва о качестве предоставления оцениваемой государственной услуги.</w:t>
      </w:r>
    </w:p>
    <w:p w14:paraId="1922B921" w14:textId="231B2360" w:rsidR="00C52FAF" w:rsidRDefault="00C52FAF" w:rsidP="00C52FAF">
      <w:pPr>
        <w:autoSpaceDE w:val="0"/>
        <w:autoSpaceDN w:val="0"/>
        <w:adjustRightInd w:val="0"/>
        <w:spacing w:after="0" w:line="240" w:lineRule="auto"/>
        <w:ind w:firstLine="851"/>
        <w:contextualSpacing/>
        <w:jc w:val="both"/>
        <w:rPr>
          <w:rFonts w:ascii="Times New Roman" w:hAnsi="Times New Roman"/>
          <w:sz w:val="28"/>
          <w:szCs w:val="28"/>
        </w:rPr>
      </w:pPr>
      <w:r w:rsidRPr="00301CF2">
        <w:rPr>
          <w:rFonts w:ascii="Times New Roman" w:hAnsi="Times New Roman"/>
          <w:sz w:val="28"/>
          <w:szCs w:val="28"/>
        </w:rPr>
        <w:t>1</w:t>
      </w:r>
      <w:r w:rsidR="004A7869">
        <w:rPr>
          <w:rFonts w:ascii="Times New Roman" w:hAnsi="Times New Roman"/>
          <w:sz w:val="28"/>
          <w:szCs w:val="28"/>
        </w:rPr>
        <w:t>2</w:t>
      </w:r>
      <w:r w:rsidRPr="00301CF2">
        <w:rPr>
          <w:rFonts w:ascii="Times New Roman" w:hAnsi="Times New Roman"/>
          <w:sz w:val="28"/>
          <w:szCs w:val="28"/>
        </w:rPr>
        <w:t xml:space="preserve">. Для получения информации по вопросам предоставления государственной услуги при личном обращении в </w:t>
      </w:r>
      <w:r w:rsidR="004A7869">
        <w:rPr>
          <w:rFonts w:ascii="Times New Roman" w:hAnsi="Times New Roman"/>
          <w:sz w:val="28"/>
          <w:szCs w:val="28"/>
        </w:rPr>
        <w:t>Министерство</w:t>
      </w:r>
      <w:r w:rsidR="00FD4737">
        <w:rPr>
          <w:rFonts w:ascii="Times New Roman" w:hAnsi="Times New Roman"/>
          <w:sz w:val="28"/>
          <w:szCs w:val="28"/>
        </w:rPr>
        <w:t>,</w:t>
      </w:r>
      <w:r w:rsidRPr="00301CF2">
        <w:rPr>
          <w:rFonts w:ascii="Times New Roman" w:hAnsi="Times New Roman"/>
          <w:sz w:val="28"/>
          <w:szCs w:val="28"/>
        </w:rPr>
        <w:t xml:space="preserve"> заявитель обращается к должностному лицу </w:t>
      </w:r>
      <w:r w:rsidRPr="004A7869">
        <w:rPr>
          <w:rFonts w:ascii="Times New Roman" w:hAnsi="Times New Roman"/>
          <w:color w:val="000000"/>
          <w:sz w:val="28"/>
          <w:szCs w:val="28"/>
        </w:rPr>
        <w:t xml:space="preserve">отдела </w:t>
      </w:r>
      <w:r w:rsidR="00E12C9C">
        <w:rPr>
          <w:rFonts w:ascii="Times New Roman" w:hAnsi="Times New Roman"/>
          <w:color w:val="000000"/>
          <w:sz w:val="28"/>
          <w:szCs w:val="28"/>
        </w:rPr>
        <w:t>использования</w:t>
      </w:r>
      <w:r w:rsidRPr="004A7869">
        <w:rPr>
          <w:rFonts w:ascii="Times New Roman" w:hAnsi="Times New Roman"/>
          <w:color w:val="000000"/>
          <w:sz w:val="28"/>
          <w:szCs w:val="28"/>
        </w:rPr>
        <w:t xml:space="preserve"> лесов</w:t>
      </w:r>
      <w:r w:rsidR="00E12C9C">
        <w:rPr>
          <w:rFonts w:ascii="Times New Roman" w:hAnsi="Times New Roman"/>
          <w:color w:val="000000"/>
          <w:sz w:val="28"/>
          <w:szCs w:val="28"/>
        </w:rPr>
        <w:t>, арендных отношений и государственной экспертизы проектов освоения лесов (далее – отдел использования лесов)</w:t>
      </w:r>
      <w:r w:rsidRPr="004A7869">
        <w:rPr>
          <w:rFonts w:ascii="Times New Roman" w:hAnsi="Times New Roman"/>
          <w:sz w:val="28"/>
          <w:szCs w:val="28"/>
        </w:rPr>
        <w:t>.</w:t>
      </w:r>
      <w:r w:rsidRPr="00301CF2">
        <w:rPr>
          <w:rFonts w:ascii="Times New Roman" w:hAnsi="Times New Roman"/>
          <w:sz w:val="28"/>
          <w:szCs w:val="28"/>
        </w:rPr>
        <w:t xml:space="preserve"> </w:t>
      </w:r>
    </w:p>
    <w:p w14:paraId="6424F7FC" w14:textId="59891834" w:rsidR="00C52FAF" w:rsidRPr="001875D6" w:rsidRDefault="00C52FAF" w:rsidP="00C52FAF">
      <w:pPr>
        <w:autoSpaceDE w:val="0"/>
        <w:autoSpaceDN w:val="0"/>
        <w:adjustRightInd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1</w:t>
      </w:r>
      <w:r w:rsidR="004A7869">
        <w:rPr>
          <w:rFonts w:ascii="Times New Roman" w:hAnsi="Times New Roman"/>
          <w:sz w:val="28"/>
          <w:szCs w:val="28"/>
        </w:rPr>
        <w:t>3</w:t>
      </w:r>
      <w:r>
        <w:rPr>
          <w:rFonts w:ascii="Times New Roman" w:hAnsi="Times New Roman"/>
          <w:sz w:val="28"/>
          <w:szCs w:val="28"/>
        </w:rPr>
        <w:t xml:space="preserve">. </w:t>
      </w:r>
      <w:r w:rsidRPr="001875D6">
        <w:rPr>
          <w:rFonts w:ascii="Times New Roman" w:hAnsi="Times New Roman"/>
          <w:sz w:val="28"/>
          <w:szCs w:val="28"/>
        </w:rPr>
        <w:t>Должностное лицо при личном приеме принимает все необходимые меры для дачи полного и оперативного ответа на поставленные вопросы, в том числе с привлечением других должностных лиц. Для подготовки необходимых документов заявителю выдается раздаточный материал. Время ожидания заявителю при личном приеме не может превышать 15 минут.</w:t>
      </w:r>
    </w:p>
    <w:p w14:paraId="794A65F2" w14:textId="77777777" w:rsidR="00C52FAF" w:rsidRPr="001875D6" w:rsidRDefault="00C52FAF" w:rsidP="00C52FAF">
      <w:pPr>
        <w:autoSpaceDE w:val="0"/>
        <w:autoSpaceDN w:val="0"/>
        <w:adjustRightInd w:val="0"/>
        <w:spacing w:after="0" w:line="240" w:lineRule="auto"/>
        <w:ind w:firstLine="851"/>
        <w:contextualSpacing/>
        <w:jc w:val="both"/>
        <w:rPr>
          <w:rFonts w:ascii="Times New Roman" w:hAnsi="Times New Roman"/>
          <w:sz w:val="28"/>
          <w:szCs w:val="28"/>
        </w:rPr>
      </w:pPr>
      <w:r w:rsidRPr="001875D6">
        <w:rPr>
          <w:rFonts w:ascii="Times New Roman" w:hAnsi="Times New Roman"/>
          <w:sz w:val="28"/>
          <w:szCs w:val="28"/>
        </w:rPr>
        <w:t>Личный прием каждого заявителя должностное лицо осуществляет не более 10 минут.</w:t>
      </w:r>
    </w:p>
    <w:p w14:paraId="3635E83B" w14:textId="77777777" w:rsidR="00C52FAF" w:rsidRPr="001875D6" w:rsidRDefault="00C52FAF" w:rsidP="00C52FAF">
      <w:pPr>
        <w:autoSpaceDE w:val="0"/>
        <w:autoSpaceDN w:val="0"/>
        <w:adjustRightInd w:val="0"/>
        <w:spacing w:after="0" w:line="240" w:lineRule="auto"/>
        <w:ind w:firstLine="851"/>
        <w:contextualSpacing/>
        <w:jc w:val="both"/>
        <w:rPr>
          <w:rFonts w:ascii="Times New Roman" w:hAnsi="Times New Roman"/>
          <w:sz w:val="28"/>
          <w:szCs w:val="28"/>
        </w:rPr>
      </w:pPr>
      <w:r w:rsidRPr="001875D6">
        <w:rPr>
          <w:rFonts w:ascii="Times New Roman" w:hAnsi="Times New Roman"/>
          <w:sz w:val="28"/>
          <w:szCs w:val="28"/>
        </w:rPr>
        <w:t>В случае если для подготовки ответа требуется продолжительное время, должностное лицо может предложить заявителю обратиться за необходимой информацией в письменном виде либо назначить другое удобное для него время для личного приема.</w:t>
      </w:r>
    </w:p>
    <w:p w14:paraId="4D1AE7E4" w14:textId="71B4B18E" w:rsidR="00C52FAF" w:rsidRPr="001875D6" w:rsidRDefault="00C52FAF" w:rsidP="00C52FAF">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1</w:t>
      </w:r>
      <w:r w:rsidR="004A7869">
        <w:rPr>
          <w:rFonts w:ascii="Times New Roman" w:hAnsi="Times New Roman"/>
          <w:sz w:val="28"/>
          <w:szCs w:val="28"/>
        </w:rPr>
        <w:t>4</w:t>
      </w:r>
      <w:r>
        <w:rPr>
          <w:rFonts w:ascii="Times New Roman" w:hAnsi="Times New Roman"/>
          <w:sz w:val="28"/>
          <w:szCs w:val="28"/>
        </w:rPr>
        <w:t xml:space="preserve">. </w:t>
      </w:r>
      <w:r w:rsidRPr="001875D6">
        <w:rPr>
          <w:rFonts w:ascii="Times New Roman" w:hAnsi="Times New Roman"/>
          <w:sz w:val="28"/>
          <w:szCs w:val="28"/>
        </w:rPr>
        <w:t>При ответе на телефонный звонок должностное лицо, осуществляющее информирование, сняв трубку, должно назвать фамилию, имя, отчество, занимаемую должность.</w:t>
      </w:r>
    </w:p>
    <w:p w14:paraId="1C3EE21C" w14:textId="77777777" w:rsidR="00C52FAF" w:rsidRPr="001875D6" w:rsidRDefault="00C52FAF" w:rsidP="00C52FAF">
      <w:pPr>
        <w:autoSpaceDE w:val="0"/>
        <w:autoSpaceDN w:val="0"/>
        <w:adjustRightInd w:val="0"/>
        <w:spacing w:after="0" w:line="240" w:lineRule="auto"/>
        <w:ind w:firstLine="851"/>
        <w:contextualSpacing/>
        <w:jc w:val="both"/>
        <w:rPr>
          <w:rFonts w:ascii="Times New Roman" w:hAnsi="Times New Roman"/>
          <w:sz w:val="28"/>
          <w:szCs w:val="28"/>
        </w:rPr>
      </w:pPr>
      <w:r w:rsidRPr="001875D6">
        <w:rPr>
          <w:rFonts w:ascii="Times New Roman" w:hAnsi="Times New Roman"/>
          <w:sz w:val="28"/>
          <w:szCs w:val="28"/>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w:t>
      </w:r>
    </w:p>
    <w:p w14:paraId="3374FC34" w14:textId="77777777" w:rsidR="00C52FAF" w:rsidRPr="001875D6" w:rsidRDefault="00C52FAF" w:rsidP="00C52FAF">
      <w:pPr>
        <w:autoSpaceDE w:val="0"/>
        <w:autoSpaceDN w:val="0"/>
        <w:adjustRightInd w:val="0"/>
        <w:spacing w:after="0" w:line="240" w:lineRule="auto"/>
        <w:ind w:firstLine="851"/>
        <w:contextualSpacing/>
        <w:jc w:val="both"/>
        <w:rPr>
          <w:rFonts w:ascii="Times New Roman" w:hAnsi="Times New Roman"/>
          <w:sz w:val="28"/>
          <w:szCs w:val="28"/>
        </w:rPr>
      </w:pPr>
      <w:r w:rsidRPr="001875D6">
        <w:rPr>
          <w:rFonts w:ascii="Times New Roman" w:hAnsi="Times New Roman"/>
          <w:sz w:val="28"/>
          <w:szCs w:val="28"/>
        </w:rPr>
        <w:t xml:space="preserve">В конце разговора должностное лицо должно кратко подвести итоги и перечислить действия, которые следует предпринять заявителю. </w:t>
      </w:r>
    </w:p>
    <w:p w14:paraId="29FC1AED" w14:textId="77777777" w:rsidR="00C52FAF" w:rsidRPr="001875D6" w:rsidRDefault="00C52FAF" w:rsidP="00C52FAF">
      <w:pPr>
        <w:autoSpaceDE w:val="0"/>
        <w:autoSpaceDN w:val="0"/>
        <w:adjustRightInd w:val="0"/>
        <w:spacing w:after="0" w:line="240" w:lineRule="auto"/>
        <w:ind w:firstLine="851"/>
        <w:contextualSpacing/>
        <w:jc w:val="both"/>
        <w:rPr>
          <w:rFonts w:ascii="Times New Roman" w:hAnsi="Times New Roman"/>
          <w:sz w:val="28"/>
          <w:szCs w:val="28"/>
        </w:rPr>
      </w:pPr>
      <w:r w:rsidRPr="001875D6">
        <w:rPr>
          <w:rFonts w:ascii="Times New Roman" w:hAnsi="Times New Roman"/>
          <w:sz w:val="28"/>
          <w:szCs w:val="28"/>
        </w:rPr>
        <w:t>Время разговора не должно превышать 10 минут.</w:t>
      </w:r>
    </w:p>
    <w:p w14:paraId="47A1CD3D" w14:textId="465C41AB" w:rsidR="00C52FAF" w:rsidRPr="001875D6" w:rsidRDefault="00C52FAF" w:rsidP="00C52FAF">
      <w:pPr>
        <w:autoSpaceDE w:val="0"/>
        <w:autoSpaceDN w:val="0"/>
        <w:adjustRightInd w:val="0"/>
        <w:spacing w:after="0" w:line="240" w:lineRule="auto"/>
        <w:ind w:firstLine="851"/>
        <w:contextualSpacing/>
        <w:jc w:val="both"/>
        <w:rPr>
          <w:rFonts w:ascii="Times New Roman" w:hAnsi="Times New Roman"/>
          <w:sz w:val="28"/>
          <w:szCs w:val="28"/>
        </w:rPr>
      </w:pPr>
      <w:r>
        <w:rPr>
          <w:rFonts w:ascii="Times New Roman" w:hAnsi="Times New Roman"/>
          <w:sz w:val="28"/>
          <w:szCs w:val="28"/>
        </w:rPr>
        <w:lastRenderedPageBreak/>
        <w:t>1</w:t>
      </w:r>
      <w:r w:rsidR="004A7869">
        <w:rPr>
          <w:rFonts w:ascii="Times New Roman" w:hAnsi="Times New Roman"/>
          <w:sz w:val="28"/>
          <w:szCs w:val="28"/>
        </w:rPr>
        <w:t>5</w:t>
      </w:r>
      <w:r w:rsidRPr="001875D6">
        <w:rPr>
          <w:rFonts w:ascii="Times New Roman" w:hAnsi="Times New Roman"/>
          <w:sz w:val="28"/>
          <w:szCs w:val="28"/>
        </w:rPr>
        <w:t>. Должностное лицо, осуществляющее информирование (по телефону или лично), должно корректно и внимательно относиться к обратившемуся, не унижая его чести и достоинства. Информирование должно проводиться без больших пауз, лишних слов и эмоций.</w:t>
      </w:r>
    </w:p>
    <w:p w14:paraId="254B8084" w14:textId="08990104" w:rsidR="00C52FAF" w:rsidRPr="001875D6" w:rsidRDefault="00C52FAF" w:rsidP="00C52FAF">
      <w:pPr>
        <w:autoSpaceDE w:val="0"/>
        <w:autoSpaceDN w:val="0"/>
        <w:adjustRightInd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1</w:t>
      </w:r>
      <w:r w:rsidR="004A7869">
        <w:rPr>
          <w:rFonts w:ascii="Times New Roman" w:hAnsi="Times New Roman"/>
          <w:sz w:val="28"/>
          <w:szCs w:val="28"/>
        </w:rPr>
        <w:t>6</w:t>
      </w:r>
      <w:r w:rsidRPr="001875D6">
        <w:rPr>
          <w:rFonts w:ascii="Times New Roman" w:hAnsi="Times New Roman"/>
          <w:sz w:val="28"/>
          <w:szCs w:val="28"/>
        </w:rPr>
        <w:t>. При ответах на телефонные звонки и устные обращения должностное лицо обязано предоставлять информацию по следующим вопросам:</w:t>
      </w:r>
    </w:p>
    <w:p w14:paraId="5C8E1C3F" w14:textId="76C8826D" w:rsidR="00C52FAF" w:rsidRPr="001875D6" w:rsidRDefault="00C52FAF" w:rsidP="00C52FAF">
      <w:pPr>
        <w:autoSpaceDE w:val="0"/>
        <w:autoSpaceDN w:val="0"/>
        <w:adjustRightInd w:val="0"/>
        <w:spacing w:after="0" w:line="240" w:lineRule="auto"/>
        <w:ind w:firstLine="851"/>
        <w:contextualSpacing/>
        <w:jc w:val="both"/>
        <w:rPr>
          <w:rFonts w:ascii="Times New Roman" w:hAnsi="Times New Roman"/>
          <w:sz w:val="28"/>
          <w:szCs w:val="28"/>
        </w:rPr>
      </w:pPr>
      <w:r w:rsidRPr="001875D6">
        <w:rPr>
          <w:rFonts w:ascii="Times New Roman" w:hAnsi="Times New Roman"/>
          <w:sz w:val="28"/>
          <w:szCs w:val="28"/>
        </w:rPr>
        <w:t xml:space="preserve">о графике работы </w:t>
      </w:r>
      <w:r w:rsidR="004A7869">
        <w:rPr>
          <w:rFonts w:ascii="Times New Roman" w:hAnsi="Times New Roman"/>
          <w:sz w:val="28"/>
          <w:szCs w:val="28"/>
        </w:rPr>
        <w:t>Министерства</w:t>
      </w:r>
      <w:r w:rsidRPr="001875D6">
        <w:rPr>
          <w:rFonts w:ascii="Times New Roman" w:hAnsi="Times New Roman"/>
          <w:sz w:val="28"/>
          <w:szCs w:val="28"/>
        </w:rPr>
        <w:t>;</w:t>
      </w:r>
    </w:p>
    <w:p w14:paraId="52DE83FD" w14:textId="77777777" w:rsidR="00C52FAF" w:rsidRPr="001875D6" w:rsidRDefault="00C52FAF" w:rsidP="00C52FAF">
      <w:pPr>
        <w:autoSpaceDE w:val="0"/>
        <w:autoSpaceDN w:val="0"/>
        <w:adjustRightInd w:val="0"/>
        <w:spacing w:after="0" w:line="240" w:lineRule="auto"/>
        <w:ind w:firstLine="851"/>
        <w:contextualSpacing/>
        <w:jc w:val="both"/>
        <w:rPr>
          <w:rFonts w:ascii="Times New Roman" w:hAnsi="Times New Roman"/>
          <w:sz w:val="28"/>
          <w:szCs w:val="28"/>
        </w:rPr>
      </w:pPr>
      <w:r w:rsidRPr="001875D6">
        <w:rPr>
          <w:rFonts w:ascii="Times New Roman" w:hAnsi="Times New Roman"/>
          <w:sz w:val="28"/>
          <w:szCs w:val="28"/>
        </w:rPr>
        <w:t>о месте размещения на официальном сайте информации о предоставлении государственной услуги;</w:t>
      </w:r>
    </w:p>
    <w:p w14:paraId="3D7A585A" w14:textId="77777777" w:rsidR="00C52FAF" w:rsidRPr="001875D6" w:rsidRDefault="00C52FAF" w:rsidP="00C52FAF">
      <w:pPr>
        <w:autoSpaceDE w:val="0"/>
        <w:autoSpaceDN w:val="0"/>
        <w:adjustRightInd w:val="0"/>
        <w:spacing w:after="0" w:line="240" w:lineRule="auto"/>
        <w:ind w:firstLine="851"/>
        <w:contextualSpacing/>
        <w:jc w:val="both"/>
        <w:rPr>
          <w:rFonts w:ascii="Times New Roman" w:hAnsi="Times New Roman"/>
          <w:sz w:val="28"/>
          <w:szCs w:val="28"/>
        </w:rPr>
      </w:pPr>
      <w:r w:rsidRPr="001875D6">
        <w:rPr>
          <w:rFonts w:ascii="Times New Roman" w:hAnsi="Times New Roman"/>
          <w:sz w:val="28"/>
          <w:szCs w:val="28"/>
        </w:rPr>
        <w:t>о требованиях к документам, предъявляемым для предоставления государственной услуги;</w:t>
      </w:r>
    </w:p>
    <w:p w14:paraId="199C4D90" w14:textId="77777777" w:rsidR="00C52FAF" w:rsidRPr="001875D6" w:rsidRDefault="00C52FAF" w:rsidP="00C52FAF">
      <w:pPr>
        <w:autoSpaceDE w:val="0"/>
        <w:autoSpaceDN w:val="0"/>
        <w:adjustRightInd w:val="0"/>
        <w:spacing w:after="0" w:line="240" w:lineRule="auto"/>
        <w:ind w:firstLine="851"/>
        <w:contextualSpacing/>
        <w:jc w:val="both"/>
        <w:rPr>
          <w:rFonts w:ascii="Times New Roman" w:hAnsi="Times New Roman"/>
          <w:sz w:val="28"/>
          <w:szCs w:val="28"/>
        </w:rPr>
      </w:pPr>
      <w:r w:rsidRPr="001875D6">
        <w:rPr>
          <w:rFonts w:ascii="Times New Roman" w:hAnsi="Times New Roman"/>
          <w:sz w:val="28"/>
          <w:szCs w:val="28"/>
        </w:rPr>
        <w:t>о сроке предоставления государственной услуги;</w:t>
      </w:r>
    </w:p>
    <w:p w14:paraId="1C585120" w14:textId="77777777" w:rsidR="00C52FAF" w:rsidRPr="001875D6" w:rsidRDefault="00C52FAF" w:rsidP="00C52FAF">
      <w:pPr>
        <w:autoSpaceDE w:val="0"/>
        <w:autoSpaceDN w:val="0"/>
        <w:adjustRightInd w:val="0"/>
        <w:spacing w:after="0" w:line="240" w:lineRule="auto"/>
        <w:ind w:firstLine="851"/>
        <w:contextualSpacing/>
        <w:jc w:val="both"/>
        <w:rPr>
          <w:rFonts w:ascii="Times New Roman" w:hAnsi="Times New Roman"/>
          <w:sz w:val="28"/>
          <w:szCs w:val="28"/>
        </w:rPr>
      </w:pPr>
      <w:r w:rsidRPr="001875D6">
        <w:rPr>
          <w:rFonts w:ascii="Times New Roman" w:hAnsi="Times New Roman"/>
          <w:sz w:val="28"/>
          <w:szCs w:val="28"/>
        </w:rPr>
        <w:t>о ходе предоставления государственной услуги;</w:t>
      </w:r>
    </w:p>
    <w:p w14:paraId="032CFADE" w14:textId="7CF66D7D" w:rsidR="00C52FAF" w:rsidRPr="001875D6" w:rsidRDefault="00C52FAF" w:rsidP="00C52FAF">
      <w:pPr>
        <w:autoSpaceDE w:val="0"/>
        <w:autoSpaceDN w:val="0"/>
        <w:adjustRightInd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о </w:t>
      </w:r>
      <w:r w:rsidRPr="001875D6">
        <w:rPr>
          <w:rFonts w:ascii="Times New Roman" w:hAnsi="Times New Roman"/>
          <w:sz w:val="28"/>
          <w:szCs w:val="28"/>
        </w:rPr>
        <w:t>порядк</w:t>
      </w:r>
      <w:r>
        <w:rPr>
          <w:rFonts w:ascii="Times New Roman" w:hAnsi="Times New Roman"/>
          <w:sz w:val="28"/>
          <w:szCs w:val="28"/>
        </w:rPr>
        <w:t>е</w:t>
      </w:r>
      <w:r w:rsidRPr="001875D6">
        <w:rPr>
          <w:rFonts w:ascii="Times New Roman" w:hAnsi="Times New Roman"/>
          <w:sz w:val="28"/>
          <w:szCs w:val="28"/>
        </w:rPr>
        <w:t xml:space="preserve"> досудебного (внесудебного) обжалования решений и действий (бездействия) </w:t>
      </w:r>
      <w:r w:rsidR="004A7869">
        <w:rPr>
          <w:rFonts w:ascii="Times New Roman" w:hAnsi="Times New Roman"/>
          <w:sz w:val="28"/>
          <w:szCs w:val="28"/>
        </w:rPr>
        <w:t>Министерства</w:t>
      </w:r>
      <w:r w:rsidRPr="001875D6">
        <w:rPr>
          <w:rFonts w:ascii="Times New Roman" w:hAnsi="Times New Roman"/>
          <w:sz w:val="28"/>
          <w:szCs w:val="28"/>
        </w:rPr>
        <w:t xml:space="preserve">, его должностных лиц. </w:t>
      </w:r>
    </w:p>
    <w:p w14:paraId="6FA0B9A3" w14:textId="5745A961" w:rsidR="00C52FAF" w:rsidRPr="001875D6" w:rsidRDefault="00C52FAF" w:rsidP="00C52FAF">
      <w:pPr>
        <w:autoSpaceDE w:val="0"/>
        <w:autoSpaceDN w:val="0"/>
        <w:adjustRightInd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1</w:t>
      </w:r>
      <w:r w:rsidR="004A7869">
        <w:rPr>
          <w:rFonts w:ascii="Times New Roman" w:hAnsi="Times New Roman"/>
          <w:sz w:val="28"/>
          <w:szCs w:val="28"/>
        </w:rPr>
        <w:t>7</w:t>
      </w:r>
      <w:r w:rsidRPr="001875D6">
        <w:rPr>
          <w:rFonts w:ascii="Times New Roman" w:hAnsi="Times New Roman"/>
          <w:sz w:val="28"/>
          <w:szCs w:val="28"/>
        </w:rPr>
        <w:t xml:space="preserve">. При невозможности должностного лица, принявшего звонок, самостоятельно ответить на </w:t>
      </w:r>
      <w:r w:rsidRPr="00301CF2">
        <w:rPr>
          <w:rFonts w:ascii="Times New Roman" w:hAnsi="Times New Roman"/>
          <w:sz w:val="28"/>
          <w:szCs w:val="28"/>
        </w:rPr>
        <w:t xml:space="preserve">поставленные вопросы, телефонный звонок должен быть переадресован на начальника </w:t>
      </w:r>
      <w:r w:rsidR="00E12C9C">
        <w:rPr>
          <w:rFonts w:ascii="Times New Roman" w:hAnsi="Times New Roman"/>
          <w:color w:val="000000"/>
          <w:sz w:val="28"/>
          <w:szCs w:val="28"/>
        </w:rPr>
        <w:t>отдел</w:t>
      </w:r>
      <w:r w:rsidR="00E526CE">
        <w:rPr>
          <w:rFonts w:ascii="Times New Roman" w:hAnsi="Times New Roman"/>
          <w:color w:val="000000"/>
          <w:sz w:val="28"/>
          <w:szCs w:val="28"/>
        </w:rPr>
        <w:t>а</w:t>
      </w:r>
      <w:r w:rsidR="00E12C9C">
        <w:rPr>
          <w:rFonts w:ascii="Times New Roman" w:hAnsi="Times New Roman"/>
          <w:color w:val="000000"/>
          <w:sz w:val="28"/>
          <w:szCs w:val="28"/>
        </w:rPr>
        <w:t xml:space="preserve"> использования лесов</w:t>
      </w:r>
      <w:r w:rsidRPr="00301CF2">
        <w:rPr>
          <w:rFonts w:ascii="Times New Roman" w:hAnsi="Times New Roman"/>
          <w:sz w:val="28"/>
          <w:szCs w:val="28"/>
        </w:rPr>
        <w:t xml:space="preserve"> (далее – начальник отдела) или же обратившемуся должен быть сообщен телефонный номер, по которому можно получить необходимую информацию</w:t>
      </w:r>
      <w:r w:rsidRPr="001875D6">
        <w:rPr>
          <w:rFonts w:ascii="Times New Roman" w:hAnsi="Times New Roman"/>
          <w:sz w:val="28"/>
          <w:szCs w:val="28"/>
        </w:rPr>
        <w:t xml:space="preserve">. </w:t>
      </w:r>
    </w:p>
    <w:p w14:paraId="03FE9BC1" w14:textId="2231C3D3" w:rsidR="00C52FAF" w:rsidRPr="001875D6" w:rsidRDefault="00C52FAF" w:rsidP="00C52FAF">
      <w:pPr>
        <w:autoSpaceDE w:val="0"/>
        <w:autoSpaceDN w:val="0"/>
        <w:adjustRightInd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1</w:t>
      </w:r>
      <w:r w:rsidR="000C08AA">
        <w:rPr>
          <w:rFonts w:ascii="Times New Roman" w:hAnsi="Times New Roman"/>
          <w:sz w:val="28"/>
          <w:szCs w:val="28"/>
        </w:rPr>
        <w:t>8</w:t>
      </w:r>
      <w:r w:rsidRPr="001875D6">
        <w:rPr>
          <w:rFonts w:ascii="Times New Roman" w:hAnsi="Times New Roman"/>
          <w:sz w:val="28"/>
          <w:szCs w:val="28"/>
        </w:rPr>
        <w:t xml:space="preserve">. Если для подготовки ответа требуется продолжительное время, должностное лицо, осуществляющее информирование, предлагает заявителю обратиться за необходимой информацией в письменном виде либо назначает удобное для него время для личного обращения непосредственно в </w:t>
      </w:r>
      <w:r w:rsidR="000C08AA">
        <w:rPr>
          <w:rFonts w:ascii="Times New Roman" w:hAnsi="Times New Roman"/>
          <w:sz w:val="28"/>
          <w:szCs w:val="28"/>
        </w:rPr>
        <w:t>Министерство</w:t>
      </w:r>
      <w:r w:rsidRPr="001875D6">
        <w:rPr>
          <w:rFonts w:ascii="Times New Roman" w:hAnsi="Times New Roman"/>
          <w:sz w:val="28"/>
          <w:szCs w:val="28"/>
        </w:rPr>
        <w:t>.</w:t>
      </w:r>
    </w:p>
    <w:p w14:paraId="59A9F721" w14:textId="4E1EFC75" w:rsidR="00C52FAF" w:rsidRPr="001875D6" w:rsidRDefault="00C52FAF" w:rsidP="00C52FAF">
      <w:pPr>
        <w:autoSpaceDE w:val="0"/>
        <w:autoSpaceDN w:val="0"/>
        <w:adjustRightInd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1</w:t>
      </w:r>
      <w:r w:rsidR="000C3D95">
        <w:rPr>
          <w:rFonts w:ascii="Times New Roman" w:hAnsi="Times New Roman"/>
          <w:sz w:val="28"/>
          <w:szCs w:val="28"/>
        </w:rPr>
        <w:t>9</w:t>
      </w:r>
      <w:r w:rsidRPr="001875D6">
        <w:rPr>
          <w:rFonts w:ascii="Times New Roman" w:hAnsi="Times New Roman"/>
          <w:sz w:val="28"/>
          <w:szCs w:val="28"/>
        </w:rPr>
        <w:t xml:space="preserve">. Ответы на письменные обращения направляются в письменном виде и должны содержать ответы на поставленные вопросы, фамилию, инициалы и номер телефона должностного лица. Ответ предоставляется в простой, четкой и понятной форме за подписью министра природных ресурсов и охраны окружающей среды Удмуртской Республики (далее </w:t>
      </w:r>
      <w:r>
        <w:rPr>
          <w:rFonts w:ascii="Times New Roman" w:hAnsi="Times New Roman"/>
          <w:sz w:val="28"/>
          <w:szCs w:val="28"/>
        </w:rPr>
        <w:t>– м</w:t>
      </w:r>
      <w:r w:rsidRPr="001875D6">
        <w:rPr>
          <w:rFonts w:ascii="Times New Roman" w:hAnsi="Times New Roman"/>
          <w:sz w:val="28"/>
          <w:szCs w:val="28"/>
        </w:rPr>
        <w:t>инистр), а в его отсутствие - заместителя министра природных ресурсов и охраны окружающей среды Удмуртской Республики, курирующего данное направление деятельности (далее - заместитель министра).</w:t>
      </w:r>
    </w:p>
    <w:p w14:paraId="687A99C8" w14:textId="1A1CF3BD" w:rsidR="00C52FAF" w:rsidRPr="001875D6" w:rsidRDefault="000C3D95" w:rsidP="00C52FAF">
      <w:pPr>
        <w:autoSpaceDE w:val="0"/>
        <w:autoSpaceDN w:val="0"/>
        <w:adjustRightInd w:val="0"/>
        <w:spacing w:after="0" w:line="240" w:lineRule="auto"/>
        <w:ind w:firstLine="851"/>
        <w:contextualSpacing/>
        <w:jc w:val="both"/>
        <w:rPr>
          <w:rFonts w:ascii="Times New Roman" w:hAnsi="Times New Roman"/>
          <w:strike/>
          <w:color w:val="FF0000"/>
          <w:sz w:val="28"/>
          <w:szCs w:val="28"/>
        </w:rPr>
      </w:pPr>
      <w:r>
        <w:rPr>
          <w:rFonts w:ascii="Times New Roman" w:hAnsi="Times New Roman"/>
          <w:sz w:val="28"/>
          <w:szCs w:val="28"/>
        </w:rPr>
        <w:t>20</w:t>
      </w:r>
      <w:r w:rsidR="00C52FAF" w:rsidRPr="001875D6">
        <w:rPr>
          <w:rFonts w:ascii="Times New Roman" w:hAnsi="Times New Roman"/>
          <w:sz w:val="28"/>
          <w:szCs w:val="28"/>
        </w:rPr>
        <w:t xml:space="preserve">. Ответ в письменном виде направляется почтой или электронной почтой в зависимости от способа, указанного в обращения заявителя, в срок, не превышающий 30 календарных дней с момента регистрации обращения. </w:t>
      </w:r>
    </w:p>
    <w:p w14:paraId="426A83F8" w14:textId="77777777" w:rsidR="00C52FAF" w:rsidRDefault="00C52FAF" w:rsidP="00623C0F">
      <w:pPr>
        <w:spacing w:after="0" w:line="240" w:lineRule="auto"/>
        <w:ind w:firstLine="539"/>
        <w:jc w:val="both"/>
        <w:rPr>
          <w:rFonts w:ascii="Times New Roman" w:hAnsi="Times New Roman" w:cs="Times New Roman"/>
        </w:rPr>
      </w:pPr>
    </w:p>
    <w:p w14:paraId="7A0711C4" w14:textId="0A1172C4" w:rsidR="002F7E2A" w:rsidRPr="000C3D95" w:rsidRDefault="000C3D95">
      <w:pPr>
        <w:pStyle w:val="ConsPlusNormal"/>
        <w:jc w:val="center"/>
        <w:outlineLvl w:val="1"/>
        <w:rPr>
          <w:rFonts w:ascii="Times New Roman" w:hAnsi="Times New Roman" w:cs="Times New Roman"/>
          <w:bCs/>
          <w:sz w:val="28"/>
          <w:szCs w:val="28"/>
        </w:rPr>
      </w:pPr>
      <w:r w:rsidRPr="000C3D95">
        <w:rPr>
          <w:rFonts w:ascii="Times New Roman" w:hAnsi="Times New Roman" w:cs="Times New Roman"/>
          <w:bCs/>
          <w:sz w:val="28"/>
          <w:szCs w:val="28"/>
          <w:lang w:val="en-US"/>
        </w:rPr>
        <w:t>II</w:t>
      </w:r>
      <w:r w:rsidR="002F7E2A" w:rsidRPr="000C3D95">
        <w:rPr>
          <w:rFonts w:ascii="Times New Roman" w:hAnsi="Times New Roman" w:cs="Times New Roman"/>
          <w:bCs/>
          <w:sz w:val="28"/>
          <w:szCs w:val="28"/>
        </w:rPr>
        <w:t>. Стандарт предоставления государственной услуги</w:t>
      </w:r>
    </w:p>
    <w:p w14:paraId="7C4188CE" w14:textId="77777777" w:rsidR="002F7E2A" w:rsidRPr="000C3D95" w:rsidRDefault="002F7E2A">
      <w:pPr>
        <w:pStyle w:val="ConsPlusNormal"/>
        <w:jc w:val="both"/>
        <w:rPr>
          <w:rFonts w:ascii="Times New Roman" w:hAnsi="Times New Roman" w:cs="Times New Roman"/>
          <w:bCs/>
          <w:sz w:val="28"/>
          <w:szCs w:val="28"/>
        </w:rPr>
      </w:pPr>
    </w:p>
    <w:p w14:paraId="792A49BC" w14:textId="10998A19" w:rsidR="002F7E2A" w:rsidRPr="000C3D95" w:rsidRDefault="002F7E2A" w:rsidP="000C3D95">
      <w:pPr>
        <w:pStyle w:val="ConsPlusNormal"/>
        <w:jc w:val="center"/>
        <w:outlineLvl w:val="2"/>
        <w:rPr>
          <w:rFonts w:ascii="Times New Roman" w:hAnsi="Times New Roman" w:cs="Times New Roman"/>
          <w:bCs/>
          <w:sz w:val="28"/>
          <w:szCs w:val="28"/>
        </w:rPr>
      </w:pPr>
      <w:r w:rsidRPr="000C3D95">
        <w:rPr>
          <w:rFonts w:ascii="Times New Roman" w:hAnsi="Times New Roman" w:cs="Times New Roman"/>
          <w:bCs/>
          <w:sz w:val="28"/>
          <w:szCs w:val="28"/>
        </w:rPr>
        <w:t>Наименование государственной услуги</w:t>
      </w:r>
    </w:p>
    <w:p w14:paraId="665B97B9" w14:textId="77777777" w:rsidR="002F7E2A" w:rsidRPr="000C3D95" w:rsidRDefault="002F7E2A">
      <w:pPr>
        <w:pStyle w:val="ConsPlusNormal"/>
        <w:jc w:val="both"/>
        <w:rPr>
          <w:rFonts w:ascii="Times New Roman" w:hAnsi="Times New Roman" w:cs="Times New Roman"/>
          <w:bCs/>
          <w:sz w:val="28"/>
          <w:szCs w:val="28"/>
        </w:rPr>
      </w:pPr>
    </w:p>
    <w:p w14:paraId="62D879BC" w14:textId="2A793A1B" w:rsidR="002F7E2A" w:rsidRDefault="000C3D95" w:rsidP="00230A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 </w:t>
      </w:r>
      <w:r w:rsidR="00957F47">
        <w:rPr>
          <w:rFonts w:ascii="Times New Roman" w:hAnsi="Times New Roman" w:cs="Times New Roman"/>
          <w:sz w:val="28"/>
          <w:szCs w:val="28"/>
        </w:rPr>
        <w:t>Г</w:t>
      </w:r>
      <w:r w:rsidR="002F7E2A" w:rsidRPr="000C3D95">
        <w:rPr>
          <w:rFonts w:ascii="Times New Roman" w:hAnsi="Times New Roman" w:cs="Times New Roman"/>
          <w:sz w:val="28"/>
          <w:szCs w:val="28"/>
        </w:rPr>
        <w:t>осударственн</w:t>
      </w:r>
      <w:r w:rsidR="00957F47">
        <w:rPr>
          <w:rFonts w:ascii="Times New Roman" w:hAnsi="Times New Roman" w:cs="Times New Roman"/>
          <w:sz w:val="28"/>
          <w:szCs w:val="28"/>
        </w:rPr>
        <w:t>ая</w:t>
      </w:r>
      <w:r w:rsidR="002F7E2A" w:rsidRPr="000C3D95">
        <w:rPr>
          <w:rFonts w:ascii="Times New Roman" w:hAnsi="Times New Roman" w:cs="Times New Roman"/>
          <w:sz w:val="28"/>
          <w:szCs w:val="28"/>
        </w:rPr>
        <w:t xml:space="preserve"> услуг</w:t>
      </w:r>
      <w:r w:rsidR="00957F47">
        <w:rPr>
          <w:rFonts w:ascii="Times New Roman" w:hAnsi="Times New Roman" w:cs="Times New Roman"/>
          <w:sz w:val="28"/>
          <w:szCs w:val="28"/>
        </w:rPr>
        <w:t>а</w:t>
      </w:r>
      <w:r w:rsidR="002F7E2A" w:rsidRPr="000C3D95">
        <w:rPr>
          <w:rFonts w:ascii="Times New Roman" w:hAnsi="Times New Roman" w:cs="Times New Roman"/>
          <w:sz w:val="28"/>
          <w:szCs w:val="28"/>
        </w:rPr>
        <w:t xml:space="preserve"> </w:t>
      </w:r>
      <w:r>
        <w:rPr>
          <w:rFonts w:ascii="Times New Roman" w:hAnsi="Times New Roman" w:cs="Times New Roman"/>
          <w:sz w:val="28"/>
          <w:szCs w:val="28"/>
        </w:rPr>
        <w:t>«</w:t>
      </w:r>
      <w:r w:rsidR="002F7E2A" w:rsidRPr="000C3D95">
        <w:rPr>
          <w:rFonts w:ascii="Times New Roman" w:hAnsi="Times New Roman" w:cs="Times New Roman"/>
          <w:sz w:val="28"/>
          <w:szCs w:val="28"/>
        </w:rPr>
        <w:t xml:space="preserve">Организация и проведение </w:t>
      </w:r>
      <w:r w:rsidR="003C2481">
        <w:rPr>
          <w:rFonts w:ascii="Times New Roman" w:hAnsi="Times New Roman" w:cs="Times New Roman"/>
          <w:sz w:val="28"/>
          <w:szCs w:val="28"/>
        </w:rPr>
        <w:t>торгов</w:t>
      </w:r>
      <w:r w:rsidR="00FC2439" w:rsidRPr="000C3D95">
        <w:rPr>
          <w:rFonts w:ascii="Times New Roman" w:hAnsi="Times New Roman" w:cs="Times New Roman"/>
          <w:sz w:val="28"/>
          <w:szCs w:val="28"/>
        </w:rPr>
        <w:t xml:space="preserve"> на право </w:t>
      </w:r>
      <w:r w:rsidR="00FC2439" w:rsidRPr="000C3D95">
        <w:rPr>
          <w:rFonts w:ascii="Times New Roman" w:hAnsi="Times New Roman" w:cs="Times New Roman"/>
          <w:sz w:val="28"/>
          <w:szCs w:val="28"/>
        </w:rPr>
        <w:lastRenderedPageBreak/>
        <w:t>заключения договора</w:t>
      </w:r>
      <w:r w:rsidR="002F7E2A" w:rsidRPr="000C3D95">
        <w:rPr>
          <w:rFonts w:ascii="Times New Roman" w:hAnsi="Times New Roman" w:cs="Times New Roman"/>
          <w:sz w:val="28"/>
          <w:szCs w:val="28"/>
        </w:rPr>
        <w:t xml:space="preserve"> купли-продажи лесных насаждений</w:t>
      </w:r>
      <w:r>
        <w:rPr>
          <w:rFonts w:ascii="Times New Roman" w:hAnsi="Times New Roman" w:cs="Times New Roman"/>
          <w:sz w:val="28"/>
          <w:szCs w:val="28"/>
        </w:rPr>
        <w:t>»</w:t>
      </w:r>
      <w:r w:rsidR="002F7E2A" w:rsidRPr="000C3D95">
        <w:rPr>
          <w:rFonts w:ascii="Times New Roman" w:hAnsi="Times New Roman" w:cs="Times New Roman"/>
          <w:sz w:val="28"/>
          <w:szCs w:val="28"/>
        </w:rPr>
        <w:t>.</w:t>
      </w:r>
    </w:p>
    <w:p w14:paraId="7116DDB9" w14:textId="77777777" w:rsidR="000C3D95" w:rsidRDefault="000C3D95" w:rsidP="000C3D95">
      <w:pPr>
        <w:pStyle w:val="ConsPlusNormal"/>
        <w:outlineLvl w:val="2"/>
        <w:rPr>
          <w:rFonts w:ascii="Times New Roman" w:hAnsi="Times New Roman" w:cs="Times New Roman"/>
          <w:sz w:val="28"/>
          <w:szCs w:val="28"/>
        </w:rPr>
      </w:pPr>
    </w:p>
    <w:p w14:paraId="25C2FFDC" w14:textId="0921CF35" w:rsidR="002F7E2A" w:rsidRPr="000C3D95" w:rsidRDefault="002F7E2A" w:rsidP="000C3D95">
      <w:pPr>
        <w:pStyle w:val="ConsPlusNormal"/>
        <w:jc w:val="center"/>
        <w:outlineLvl w:val="2"/>
        <w:rPr>
          <w:rFonts w:ascii="Times New Roman" w:hAnsi="Times New Roman" w:cs="Times New Roman"/>
          <w:bCs/>
          <w:sz w:val="28"/>
          <w:szCs w:val="28"/>
        </w:rPr>
      </w:pPr>
      <w:r w:rsidRPr="000C3D95">
        <w:rPr>
          <w:rFonts w:ascii="Times New Roman" w:hAnsi="Times New Roman" w:cs="Times New Roman"/>
          <w:bCs/>
          <w:sz w:val="28"/>
          <w:szCs w:val="28"/>
        </w:rPr>
        <w:t>Наименование органа,</w:t>
      </w:r>
    </w:p>
    <w:p w14:paraId="44DE573D" w14:textId="77777777" w:rsidR="002F7E2A" w:rsidRPr="000C3D95" w:rsidRDefault="002F7E2A">
      <w:pPr>
        <w:pStyle w:val="ConsPlusNormal"/>
        <w:jc w:val="center"/>
        <w:rPr>
          <w:rFonts w:ascii="Times New Roman" w:hAnsi="Times New Roman" w:cs="Times New Roman"/>
          <w:bCs/>
          <w:sz w:val="28"/>
          <w:szCs w:val="28"/>
        </w:rPr>
      </w:pPr>
      <w:r w:rsidRPr="000C3D95">
        <w:rPr>
          <w:rFonts w:ascii="Times New Roman" w:hAnsi="Times New Roman" w:cs="Times New Roman"/>
          <w:bCs/>
          <w:sz w:val="28"/>
          <w:szCs w:val="28"/>
        </w:rPr>
        <w:t>предоставляющего государственную услугу</w:t>
      </w:r>
    </w:p>
    <w:p w14:paraId="20C5A178" w14:textId="77777777" w:rsidR="002F7E2A" w:rsidRPr="000C3D95" w:rsidRDefault="002F7E2A">
      <w:pPr>
        <w:pStyle w:val="ConsPlusNormal"/>
        <w:jc w:val="both"/>
        <w:rPr>
          <w:rFonts w:ascii="Times New Roman" w:hAnsi="Times New Roman" w:cs="Times New Roman"/>
          <w:sz w:val="28"/>
          <w:szCs w:val="28"/>
        </w:rPr>
      </w:pPr>
    </w:p>
    <w:p w14:paraId="58D0380F" w14:textId="471C2A38" w:rsidR="002F7E2A" w:rsidRPr="000C3D95" w:rsidRDefault="00FC2439">
      <w:pPr>
        <w:pStyle w:val="ConsPlusNormal"/>
        <w:ind w:firstLine="540"/>
        <w:jc w:val="both"/>
        <w:rPr>
          <w:rFonts w:ascii="Times New Roman" w:hAnsi="Times New Roman" w:cs="Times New Roman"/>
          <w:sz w:val="28"/>
          <w:szCs w:val="28"/>
        </w:rPr>
      </w:pPr>
      <w:r w:rsidRPr="000C3D95">
        <w:rPr>
          <w:rFonts w:ascii="Times New Roman" w:hAnsi="Times New Roman" w:cs="Times New Roman"/>
          <w:sz w:val="28"/>
          <w:szCs w:val="28"/>
        </w:rPr>
        <w:t>2</w:t>
      </w:r>
      <w:r w:rsidR="000C3D95">
        <w:rPr>
          <w:rFonts w:ascii="Times New Roman" w:hAnsi="Times New Roman" w:cs="Times New Roman"/>
          <w:sz w:val="28"/>
          <w:szCs w:val="28"/>
        </w:rPr>
        <w:t>2.</w:t>
      </w:r>
      <w:r w:rsidR="002F7E2A" w:rsidRPr="000C3D95">
        <w:rPr>
          <w:rFonts w:ascii="Times New Roman" w:hAnsi="Times New Roman" w:cs="Times New Roman"/>
          <w:sz w:val="28"/>
          <w:szCs w:val="28"/>
        </w:rPr>
        <w:t xml:space="preserve"> </w:t>
      </w:r>
      <w:r w:rsidR="00957F47">
        <w:rPr>
          <w:rFonts w:ascii="Times New Roman" w:hAnsi="Times New Roman" w:cs="Times New Roman"/>
          <w:sz w:val="28"/>
          <w:szCs w:val="28"/>
        </w:rPr>
        <w:t>Г</w:t>
      </w:r>
      <w:r w:rsidR="00BD3668" w:rsidRPr="000C3D95">
        <w:rPr>
          <w:rFonts w:ascii="Times New Roman" w:hAnsi="Times New Roman" w:cs="Times New Roman"/>
          <w:sz w:val="28"/>
          <w:szCs w:val="28"/>
        </w:rPr>
        <w:t>осударственн</w:t>
      </w:r>
      <w:r w:rsidR="00957F47">
        <w:rPr>
          <w:rFonts w:ascii="Times New Roman" w:hAnsi="Times New Roman" w:cs="Times New Roman"/>
          <w:sz w:val="28"/>
          <w:szCs w:val="28"/>
        </w:rPr>
        <w:t>ая</w:t>
      </w:r>
      <w:r w:rsidR="00BD3668" w:rsidRPr="000C3D95">
        <w:rPr>
          <w:rFonts w:ascii="Times New Roman" w:hAnsi="Times New Roman" w:cs="Times New Roman"/>
          <w:sz w:val="28"/>
          <w:szCs w:val="28"/>
        </w:rPr>
        <w:t xml:space="preserve"> услуг</w:t>
      </w:r>
      <w:r w:rsidR="00957F47">
        <w:rPr>
          <w:rFonts w:ascii="Times New Roman" w:hAnsi="Times New Roman" w:cs="Times New Roman"/>
          <w:sz w:val="28"/>
          <w:szCs w:val="28"/>
        </w:rPr>
        <w:t>а</w:t>
      </w:r>
      <w:r w:rsidR="002F7E2A" w:rsidRPr="000C3D95">
        <w:rPr>
          <w:rFonts w:ascii="Times New Roman" w:hAnsi="Times New Roman" w:cs="Times New Roman"/>
          <w:sz w:val="28"/>
          <w:szCs w:val="28"/>
        </w:rPr>
        <w:t xml:space="preserve"> </w:t>
      </w:r>
      <w:r w:rsidR="00957F47">
        <w:rPr>
          <w:rFonts w:ascii="Times New Roman" w:hAnsi="Times New Roman" w:cs="Times New Roman"/>
          <w:sz w:val="28"/>
          <w:szCs w:val="28"/>
        </w:rPr>
        <w:t>предостав</w:t>
      </w:r>
      <w:r w:rsidR="00BD3668" w:rsidRPr="000C3D95">
        <w:rPr>
          <w:rFonts w:ascii="Times New Roman" w:hAnsi="Times New Roman" w:cs="Times New Roman"/>
          <w:sz w:val="28"/>
          <w:szCs w:val="28"/>
        </w:rPr>
        <w:t xml:space="preserve">ляется </w:t>
      </w:r>
      <w:r w:rsidR="002F7E2A" w:rsidRPr="000C3D95">
        <w:rPr>
          <w:rFonts w:ascii="Times New Roman" w:hAnsi="Times New Roman" w:cs="Times New Roman"/>
          <w:sz w:val="28"/>
          <w:szCs w:val="28"/>
        </w:rPr>
        <w:t>Министерство</w:t>
      </w:r>
      <w:r w:rsidR="00BD3668" w:rsidRPr="000C3D95">
        <w:rPr>
          <w:rFonts w:ascii="Times New Roman" w:hAnsi="Times New Roman" w:cs="Times New Roman"/>
          <w:sz w:val="28"/>
          <w:szCs w:val="28"/>
        </w:rPr>
        <w:t>м</w:t>
      </w:r>
      <w:r w:rsidR="002F7E2A" w:rsidRPr="000C3D95">
        <w:rPr>
          <w:rFonts w:ascii="Times New Roman" w:hAnsi="Times New Roman" w:cs="Times New Roman"/>
          <w:sz w:val="28"/>
          <w:szCs w:val="28"/>
        </w:rPr>
        <w:t>.</w:t>
      </w:r>
    </w:p>
    <w:p w14:paraId="47036B85" w14:textId="77777777" w:rsidR="00BD3668" w:rsidRPr="000C3D95" w:rsidRDefault="002F7E2A" w:rsidP="00A710F7">
      <w:pPr>
        <w:pStyle w:val="ConsPlusNormal"/>
        <w:ind w:firstLine="539"/>
        <w:jc w:val="both"/>
        <w:rPr>
          <w:rFonts w:ascii="Times New Roman" w:hAnsi="Times New Roman" w:cs="Times New Roman"/>
          <w:sz w:val="28"/>
          <w:szCs w:val="28"/>
        </w:rPr>
      </w:pPr>
      <w:r w:rsidRPr="000C3D95">
        <w:rPr>
          <w:rFonts w:ascii="Times New Roman" w:hAnsi="Times New Roman" w:cs="Times New Roman"/>
          <w:sz w:val="28"/>
          <w:szCs w:val="28"/>
        </w:rPr>
        <w:t>В предоставлении госуд</w:t>
      </w:r>
      <w:r w:rsidR="00BD3668" w:rsidRPr="000C3D95">
        <w:rPr>
          <w:rFonts w:ascii="Times New Roman" w:hAnsi="Times New Roman" w:cs="Times New Roman"/>
          <w:sz w:val="28"/>
          <w:szCs w:val="28"/>
        </w:rPr>
        <w:t>арственной услуги также участвую</w:t>
      </w:r>
      <w:r w:rsidRPr="000C3D95">
        <w:rPr>
          <w:rFonts w:ascii="Times New Roman" w:hAnsi="Times New Roman" w:cs="Times New Roman"/>
          <w:sz w:val="28"/>
          <w:szCs w:val="28"/>
        </w:rPr>
        <w:t>т</w:t>
      </w:r>
      <w:r w:rsidR="00BD3668" w:rsidRPr="000C3D95">
        <w:rPr>
          <w:rFonts w:ascii="Times New Roman" w:hAnsi="Times New Roman" w:cs="Times New Roman"/>
          <w:sz w:val="28"/>
          <w:szCs w:val="28"/>
        </w:rPr>
        <w:t>:</w:t>
      </w:r>
    </w:p>
    <w:p w14:paraId="69409F83" w14:textId="4956A9BA" w:rsidR="00A710F7" w:rsidRPr="000C3D95" w:rsidRDefault="002F7E2A" w:rsidP="00A41386">
      <w:pPr>
        <w:pStyle w:val="ConsPlusNormal"/>
        <w:ind w:firstLine="539"/>
        <w:jc w:val="both"/>
        <w:rPr>
          <w:rFonts w:ascii="Times New Roman" w:hAnsi="Times New Roman" w:cs="Times New Roman"/>
          <w:sz w:val="28"/>
          <w:szCs w:val="28"/>
        </w:rPr>
      </w:pPr>
      <w:r w:rsidRPr="000C3D95">
        <w:rPr>
          <w:rFonts w:ascii="Times New Roman" w:hAnsi="Times New Roman" w:cs="Times New Roman"/>
          <w:sz w:val="28"/>
          <w:szCs w:val="28"/>
        </w:rPr>
        <w:t xml:space="preserve"> Федеральная налоговая служба Российской Федерации по Удмуртской Республике в части предоставления </w:t>
      </w:r>
      <w:r w:rsidR="00A41386" w:rsidRPr="000C3D95">
        <w:rPr>
          <w:rFonts w:ascii="Times New Roman" w:hAnsi="Times New Roman" w:cs="Times New Roman"/>
          <w:sz w:val="28"/>
          <w:szCs w:val="28"/>
        </w:rPr>
        <w:t>сведений: из Единого государст</w:t>
      </w:r>
      <w:r w:rsidR="00E87BDA">
        <w:rPr>
          <w:rFonts w:ascii="Times New Roman" w:hAnsi="Times New Roman" w:cs="Times New Roman"/>
          <w:sz w:val="28"/>
          <w:szCs w:val="28"/>
        </w:rPr>
        <w:t>венного реестра юридических лиц,</w:t>
      </w:r>
      <w:r w:rsidR="00A41386" w:rsidRPr="000C3D95">
        <w:rPr>
          <w:rFonts w:ascii="Times New Roman" w:hAnsi="Times New Roman" w:cs="Times New Roman"/>
          <w:sz w:val="28"/>
          <w:szCs w:val="28"/>
        </w:rPr>
        <w:t xml:space="preserve"> </w:t>
      </w:r>
      <w:r w:rsidRPr="000C3D95">
        <w:rPr>
          <w:rFonts w:ascii="Times New Roman" w:hAnsi="Times New Roman" w:cs="Times New Roman"/>
          <w:sz w:val="28"/>
          <w:szCs w:val="28"/>
        </w:rPr>
        <w:t>из Единого государственного реестра индивидуальных предпринимателей</w:t>
      </w:r>
      <w:r w:rsidR="00E87BDA">
        <w:rPr>
          <w:rFonts w:ascii="Times New Roman" w:hAnsi="Times New Roman" w:cs="Times New Roman"/>
          <w:sz w:val="28"/>
          <w:szCs w:val="28"/>
        </w:rPr>
        <w:t>,</w:t>
      </w:r>
      <w:r w:rsidR="00A41386" w:rsidRPr="000C3D95">
        <w:rPr>
          <w:rFonts w:ascii="Times New Roman" w:hAnsi="Times New Roman" w:cs="Times New Roman"/>
          <w:sz w:val="28"/>
          <w:szCs w:val="28"/>
        </w:rPr>
        <w:t xml:space="preserve"> из реестра субъектов малого и среднего предпринимательства;</w:t>
      </w:r>
    </w:p>
    <w:p w14:paraId="43CA226F" w14:textId="67E147E8" w:rsidR="002F7E2A" w:rsidRPr="000C3D95" w:rsidRDefault="00A710F7" w:rsidP="00287075">
      <w:pPr>
        <w:pStyle w:val="ConsPlusNormal"/>
        <w:ind w:firstLine="539"/>
        <w:jc w:val="both"/>
        <w:rPr>
          <w:rFonts w:ascii="Times New Roman" w:hAnsi="Times New Roman" w:cs="Times New Roman"/>
          <w:sz w:val="28"/>
          <w:szCs w:val="28"/>
        </w:rPr>
      </w:pPr>
      <w:r w:rsidRPr="000C3D95">
        <w:rPr>
          <w:rFonts w:ascii="Times New Roman" w:hAnsi="Times New Roman" w:cs="Times New Roman"/>
          <w:sz w:val="28"/>
          <w:szCs w:val="28"/>
        </w:rPr>
        <w:t>Федеральное агентство лесного хозяйства в части предоставления сведений из реестра недобросовестных арендаторов лесных участков и покупателей лесных насаждений</w:t>
      </w:r>
      <w:r w:rsidR="002F7E2A" w:rsidRPr="000C3D95">
        <w:rPr>
          <w:rFonts w:ascii="Times New Roman" w:hAnsi="Times New Roman" w:cs="Times New Roman"/>
          <w:sz w:val="28"/>
          <w:szCs w:val="28"/>
        </w:rPr>
        <w:t>.</w:t>
      </w:r>
      <w:r w:rsidR="00287075">
        <w:rPr>
          <w:rFonts w:ascii="Times New Roman" w:hAnsi="Times New Roman" w:cs="Times New Roman"/>
          <w:sz w:val="28"/>
          <w:szCs w:val="28"/>
        </w:rPr>
        <w:tab/>
      </w:r>
      <w:r w:rsidR="00287075">
        <w:rPr>
          <w:rFonts w:ascii="Times New Roman" w:hAnsi="Times New Roman" w:cs="Times New Roman"/>
          <w:sz w:val="28"/>
          <w:szCs w:val="28"/>
        </w:rPr>
        <w:tab/>
      </w:r>
      <w:r w:rsidR="00287075">
        <w:rPr>
          <w:rFonts w:ascii="Times New Roman" w:hAnsi="Times New Roman" w:cs="Times New Roman"/>
          <w:sz w:val="28"/>
          <w:szCs w:val="28"/>
        </w:rPr>
        <w:tab/>
      </w:r>
      <w:r w:rsidR="00287075">
        <w:rPr>
          <w:rFonts w:ascii="Times New Roman" w:hAnsi="Times New Roman" w:cs="Times New Roman"/>
          <w:sz w:val="28"/>
          <w:szCs w:val="28"/>
        </w:rPr>
        <w:tab/>
      </w:r>
      <w:r w:rsidR="00287075">
        <w:rPr>
          <w:rFonts w:ascii="Times New Roman" w:hAnsi="Times New Roman" w:cs="Times New Roman"/>
          <w:sz w:val="28"/>
          <w:szCs w:val="28"/>
        </w:rPr>
        <w:tab/>
      </w:r>
      <w:r w:rsidR="00287075">
        <w:rPr>
          <w:rFonts w:ascii="Times New Roman" w:hAnsi="Times New Roman" w:cs="Times New Roman"/>
          <w:sz w:val="28"/>
          <w:szCs w:val="28"/>
        </w:rPr>
        <w:tab/>
      </w:r>
      <w:r w:rsidR="00287075">
        <w:rPr>
          <w:rFonts w:ascii="Times New Roman" w:hAnsi="Times New Roman" w:cs="Times New Roman"/>
          <w:sz w:val="28"/>
          <w:szCs w:val="28"/>
        </w:rPr>
        <w:tab/>
      </w:r>
      <w:r w:rsidR="00287075">
        <w:rPr>
          <w:rFonts w:ascii="Times New Roman" w:hAnsi="Times New Roman" w:cs="Times New Roman"/>
          <w:sz w:val="28"/>
          <w:szCs w:val="28"/>
        </w:rPr>
        <w:tab/>
        <w:t xml:space="preserve">23. </w:t>
      </w:r>
      <w:r w:rsidR="002F7E2A" w:rsidRPr="00957F47">
        <w:rPr>
          <w:rFonts w:ascii="Times New Roman" w:hAnsi="Times New Roman" w:cs="Times New Roman"/>
          <w:sz w:val="28"/>
          <w:szCs w:val="28"/>
        </w:rPr>
        <w:t xml:space="preserve">В соответствии с </w:t>
      </w:r>
      <w:r w:rsidR="007752F9">
        <w:rPr>
          <w:rFonts w:ascii="Times New Roman" w:hAnsi="Times New Roman" w:cs="Times New Roman"/>
          <w:sz w:val="28"/>
          <w:szCs w:val="28"/>
        </w:rPr>
        <w:t xml:space="preserve">пунктом 3 </w:t>
      </w:r>
      <w:hyperlink r:id="rId12" w:history="1">
        <w:r w:rsidR="002F7E2A" w:rsidRPr="00957F47">
          <w:rPr>
            <w:rFonts w:ascii="Times New Roman" w:hAnsi="Times New Roman" w:cs="Times New Roman"/>
            <w:sz w:val="28"/>
            <w:szCs w:val="28"/>
          </w:rPr>
          <w:t>час</w:t>
        </w:r>
        <w:r w:rsidR="007752F9">
          <w:rPr>
            <w:rFonts w:ascii="Times New Roman" w:hAnsi="Times New Roman" w:cs="Times New Roman"/>
            <w:sz w:val="28"/>
            <w:szCs w:val="28"/>
          </w:rPr>
          <w:t>ти</w:t>
        </w:r>
        <w:r w:rsidR="002F7E2A" w:rsidRPr="00957F47">
          <w:rPr>
            <w:rFonts w:ascii="Times New Roman" w:hAnsi="Times New Roman" w:cs="Times New Roman"/>
            <w:sz w:val="28"/>
            <w:szCs w:val="28"/>
          </w:rPr>
          <w:t xml:space="preserve"> 1 статьи 7</w:t>
        </w:r>
      </w:hyperlink>
      <w:r w:rsidR="002F7E2A" w:rsidRPr="00957F47">
        <w:rPr>
          <w:rFonts w:ascii="Times New Roman" w:hAnsi="Times New Roman" w:cs="Times New Roman"/>
          <w:sz w:val="28"/>
          <w:szCs w:val="28"/>
        </w:rPr>
        <w:t xml:space="preserve"> Федерального закона от 27 июля 2010 года </w:t>
      </w:r>
      <w:r w:rsidR="00287075" w:rsidRPr="00957F47">
        <w:rPr>
          <w:rFonts w:ascii="Times New Roman" w:hAnsi="Times New Roman" w:cs="Times New Roman"/>
          <w:sz w:val="28"/>
          <w:szCs w:val="28"/>
        </w:rPr>
        <w:t>№</w:t>
      </w:r>
      <w:r w:rsidR="002F7E2A" w:rsidRPr="00957F47">
        <w:rPr>
          <w:rFonts w:ascii="Times New Roman" w:hAnsi="Times New Roman" w:cs="Times New Roman"/>
          <w:sz w:val="28"/>
          <w:szCs w:val="28"/>
        </w:rPr>
        <w:t xml:space="preserve"> 210-ФЗ </w:t>
      </w:r>
      <w:r w:rsidR="00287075" w:rsidRPr="00957F47">
        <w:rPr>
          <w:rFonts w:ascii="Times New Roman" w:hAnsi="Times New Roman" w:cs="Times New Roman"/>
          <w:sz w:val="28"/>
          <w:szCs w:val="28"/>
        </w:rPr>
        <w:t>«</w:t>
      </w:r>
      <w:r w:rsidR="002F7E2A" w:rsidRPr="00957F47">
        <w:rPr>
          <w:rFonts w:ascii="Times New Roman" w:hAnsi="Times New Roman" w:cs="Times New Roman"/>
          <w:sz w:val="28"/>
          <w:szCs w:val="28"/>
        </w:rPr>
        <w:t>Об организации предоставления государственных и муниципальных услуг</w:t>
      </w:r>
      <w:r w:rsidR="00287075" w:rsidRPr="00957F47">
        <w:rPr>
          <w:rFonts w:ascii="Times New Roman" w:hAnsi="Times New Roman" w:cs="Times New Roman"/>
          <w:sz w:val="28"/>
          <w:szCs w:val="28"/>
        </w:rPr>
        <w:t>»</w:t>
      </w:r>
      <w:r w:rsidR="002F7E2A" w:rsidRPr="00957F47">
        <w:rPr>
          <w:rFonts w:ascii="Times New Roman" w:hAnsi="Times New Roman" w:cs="Times New Roman"/>
          <w:sz w:val="28"/>
          <w:szCs w:val="28"/>
        </w:rPr>
        <w:t xml:space="preserve"> </w:t>
      </w:r>
      <w:r w:rsidR="00957F47" w:rsidRPr="00957F47">
        <w:rPr>
          <w:rFonts w:ascii="Times New Roman" w:hAnsi="Times New Roman" w:cs="Times New Roman"/>
          <w:sz w:val="28"/>
          <w:szCs w:val="28"/>
        </w:rPr>
        <w:t xml:space="preserve">(далее - Федеральный закон № 210-ФЗ) </w:t>
      </w:r>
      <w:r w:rsidR="00957F47" w:rsidRPr="00957F47">
        <w:rPr>
          <w:rStyle w:val="blk"/>
          <w:rFonts w:ascii="Times New Roman" w:hAnsi="Times New Roman" w:cs="Times New Roman"/>
          <w:sz w:val="28"/>
          <w:szCs w:val="28"/>
        </w:rPr>
        <w:t>органы, предоставляющие государственные услуги, не вправе требовать от заявителя</w:t>
      </w:r>
      <w:r w:rsidR="00957F47" w:rsidRPr="00957F47">
        <w:rPr>
          <w:rFonts w:ascii="Times New Roman" w:hAnsi="Times New Roman" w:cs="Times New Roman"/>
          <w:sz w:val="28"/>
          <w:szCs w:val="28"/>
        </w:rPr>
        <w:t xml:space="preserve"> </w:t>
      </w:r>
      <w:r w:rsidR="002F7E2A" w:rsidRPr="00957F47">
        <w:rPr>
          <w:rFonts w:ascii="Times New Roman" w:hAnsi="Times New Roman" w:cs="Times New Roman"/>
          <w:sz w:val="28"/>
          <w:szCs w:val="28"/>
        </w:rPr>
        <w:t>осуществления действий, в том числе согласований, необходимых для получения</w:t>
      </w:r>
      <w:r w:rsidR="002F7E2A" w:rsidRPr="000C3D95">
        <w:rPr>
          <w:rFonts w:ascii="Times New Roman" w:hAnsi="Times New Roman" w:cs="Times New Roman"/>
          <w:sz w:val="28"/>
          <w:szCs w:val="28"/>
        </w:rPr>
        <w:t xml:space="preserve"> государственных услуг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w:t>
      </w:r>
      <w:r w:rsidR="00AE0901" w:rsidRPr="000C3D95">
        <w:rPr>
          <w:rFonts w:ascii="Times New Roman" w:hAnsi="Times New Roman" w:cs="Times New Roman"/>
          <w:sz w:val="28"/>
          <w:szCs w:val="28"/>
        </w:rPr>
        <w:t>венных услуг, утвержденный Правительством Российской Федерации.</w:t>
      </w:r>
    </w:p>
    <w:p w14:paraId="3C97CAC6" w14:textId="77777777" w:rsidR="002F7E2A" w:rsidRPr="000C3D95" w:rsidRDefault="002F7E2A">
      <w:pPr>
        <w:pStyle w:val="ConsPlusNormal"/>
        <w:jc w:val="both"/>
        <w:rPr>
          <w:rFonts w:ascii="Times New Roman" w:hAnsi="Times New Roman" w:cs="Times New Roman"/>
          <w:sz w:val="28"/>
          <w:szCs w:val="28"/>
        </w:rPr>
      </w:pPr>
    </w:p>
    <w:p w14:paraId="264AEE97" w14:textId="652D41D9" w:rsidR="002F7E2A" w:rsidRPr="00287075" w:rsidRDefault="002F7E2A">
      <w:pPr>
        <w:pStyle w:val="ConsPlusNormal"/>
        <w:jc w:val="center"/>
        <w:outlineLvl w:val="2"/>
        <w:rPr>
          <w:rFonts w:ascii="Times New Roman" w:hAnsi="Times New Roman" w:cs="Times New Roman"/>
          <w:bCs/>
          <w:sz w:val="28"/>
          <w:szCs w:val="28"/>
        </w:rPr>
      </w:pPr>
      <w:r w:rsidRPr="00287075">
        <w:rPr>
          <w:rFonts w:ascii="Times New Roman" w:hAnsi="Times New Roman" w:cs="Times New Roman"/>
          <w:bCs/>
          <w:sz w:val="28"/>
          <w:szCs w:val="28"/>
        </w:rPr>
        <w:t>Описание результата предоставления государственной услуги</w:t>
      </w:r>
    </w:p>
    <w:p w14:paraId="23AFD679" w14:textId="77777777" w:rsidR="002F7E2A" w:rsidRPr="00287075" w:rsidRDefault="002F7E2A">
      <w:pPr>
        <w:pStyle w:val="ConsPlusNormal"/>
        <w:jc w:val="both"/>
        <w:rPr>
          <w:rFonts w:ascii="Times New Roman" w:hAnsi="Times New Roman" w:cs="Times New Roman"/>
          <w:bCs/>
          <w:sz w:val="28"/>
          <w:szCs w:val="28"/>
        </w:rPr>
      </w:pPr>
    </w:p>
    <w:p w14:paraId="2BC39B9A" w14:textId="457F933E" w:rsidR="0043533A" w:rsidRDefault="008A791E" w:rsidP="002815B6">
      <w:pPr>
        <w:pStyle w:val="ConsPlusNormal"/>
        <w:ind w:firstLine="539"/>
        <w:jc w:val="both"/>
        <w:rPr>
          <w:rFonts w:ascii="Times New Roman" w:hAnsi="Times New Roman" w:cs="Times New Roman"/>
          <w:sz w:val="28"/>
          <w:szCs w:val="28"/>
        </w:rPr>
      </w:pPr>
      <w:r w:rsidRPr="003F3626">
        <w:rPr>
          <w:rFonts w:ascii="Times New Roman" w:hAnsi="Times New Roman" w:cs="Times New Roman"/>
          <w:sz w:val="28"/>
          <w:szCs w:val="28"/>
        </w:rPr>
        <w:t>24.</w:t>
      </w:r>
      <w:r w:rsidRPr="005728A1">
        <w:rPr>
          <w:rFonts w:ascii="Times New Roman" w:hAnsi="Times New Roman" w:cs="Times New Roman"/>
          <w:color w:val="FF0000"/>
          <w:sz w:val="28"/>
          <w:szCs w:val="28"/>
        </w:rPr>
        <w:t xml:space="preserve"> </w:t>
      </w:r>
      <w:r w:rsidR="002F7E2A" w:rsidRPr="000C3D95">
        <w:rPr>
          <w:rFonts w:ascii="Times New Roman" w:hAnsi="Times New Roman" w:cs="Times New Roman"/>
          <w:sz w:val="28"/>
          <w:szCs w:val="28"/>
        </w:rPr>
        <w:t>Результатом предоставления государственной услуги</w:t>
      </w:r>
      <w:r w:rsidR="00AA19C8" w:rsidRPr="000C3D95">
        <w:rPr>
          <w:rFonts w:ascii="Times New Roman" w:hAnsi="Times New Roman" w:cs="Times New Roman"/>
          <w:sz w:val="28"/>
          <w:szCs w:val="28"/>
        </w:rPr>
        <w:t xml:space="preserve"> являются:</w:t>
      </w:r>
    </w:p>
    <w:p w14:paraId="2712D8C6" w14:textId="77777777" w:rsidR="00FC1ECD" w:rsidRPr="000C3D95" w:rsidRDefault="00FC1ECD" w:rsidP="00FC1ECD">
      <w:pPr>
        <w:pStyle w:val="ConsPlusNormal"/>
        <w:numPr>
          <w:ilvl w:val="0"/>
          <w:numId w:val="2"/>
        </w:numPr>
        <w:ind w:left="0" w:firstLine="539"/>
        <w:jc w:val="both"/>
        <w:rPr>
          <w:rFonts w:ascii="Times New Roman" w:hAnsi="Times New Roman" w:cs="Times New Roman"/>
          <w:sz w:val="28"/>
          <w:szCs w:val="28"/>
        </w:rPr>
      </w:pPr>
      <w:r w:rsidRPr="000C3D95">
        <w:rPr>
          <w:rFonts w:ascii="Times New Roman" w:hAnsi="Times New Roman" w:cs="Times New Roman"/>
          <w:sz w:val="28"/>
          <w:szCs w:val="28"/>
        </w:rPr>
        <w:t>решение об отказе в проведении аукциона по основаниям, указанным в части 6 статьи 78 Лесного кодекса Российской Федерации;</w:t>
      </w:r>
    </w:p>
    <w:p w14:paraId="1912DE74" w14:textId="77777777" w:rsidR="00FC1ECD" w:rsidRDefault="00FC1ECD" w:rsidP="00FC1ECD">
      <w:pPr>
        <w:pStyle w:val="ConsPlusNormal"/>
        <w:numPr>
          <w:ilvl w:val="0"/>
          <w:numId w:val="2"/>
        </w:numPr>
        <w:ind w:left="0" w:firstLine="539"/>
        <w:jc w:val="both"/>
        <w:rPr>
          <w:rFonts w:ascii="Times New Roman" w:hAnsi="Times New Roman" w:cs="Times New Roman"/>
          <w:sz w:val="28"/>
          <w:szCs w:val="28"/>
        </w:rPr>
      </w:pPr>
      <w:r w:rsidRPr="000C3D95">
        <w:rPr>
          <w:rFonts w:ascii="Times New Roman" w:hAnsi="Times New Roman" w:cs="Times New Roman"/>
          <w:sz w:val="28"/>
          <w:szCs w:val="28"/>
        </w:rPr>
        <w:t xml:space="preserve">решение об отказе в допуске к участию в аукционе по основаниям, указанным в </w:t>
      </w:r>
      <w:hyperlink r:id="rId13" w:history="1">
        <w:r w:rsidRPr="000C3D95">
          <w:rPr>
            <w:rFonts w:ascii="Times New Roman" w:hAnsi="Times New Roman" w:cs="Times New Roman"/>
            <w:sz w:val="28"/>
            <w:szCs w:val="28"/>
          </w:rPr>
          <w:t>части 18</w:t>
        </w:r>
      </w:hyperlink>
      <w:r w:rsidRPr="000C3D95">
        <w:rPr>
          <w:rFonts w:ascii="Times New Roman" w:hAnsi="Times New Roman" w:cs="Times New Roman"/>
          <w:sz w:val="28"/>
          <w:szCs w:val="28"/>
        </w:rPr>
        <w:t xml:space="preserve"> статьи 78  Лесного кодекса Российской Федерации;</w:t>
      </w:r>
    </w:p>
    <w:p w14:paraId="03ECB64D" w14:textId="77777777" w:rsidR="00FC1ECD" w:rsidRPr="00A66F57" w:rsidRDefault="00FC1ECD" w:rsidP="00FC1ECD">
      <w:pPr>
        <w:pStyle w:val="ConsPlusNormal"/>
        <w:numPr>
          <w:ilvl w:val="0"/>
          <w:numId w:val="2"/>
        </w:numPr>
        <w:ind w:left="0" w:firstLine="539"/>
        <w:jc w:val="both"/>
        <w:rPr>
          <w:rFonts w:ascii="Times New Roman" w:hAnsi="Times New Roman" w:cs="Times New Roman"/>
          <w:sz w:val="28"/>
          <w:szCs w:val="28"/>
        </w:rPr>
      </w:pPr>
      <w:r>
        <w:rPr>
          <w:rFonts w:ascii="Times New Roman" w:hAnsi="Times New Roman" w:cs="Times New Roman"/>
          <w:sz w:val="28"/>
          <w:szCs w:val="28"/>
        </w:rPr>
        <w:t>заключение договора купли – продажи лесных насаждений</w:t>
      </w:r>
      <w:r w:rsidRPr="00A66F57">
        <w:rPr>
          <w:rFonts w:ascii="Times New Roman" w:hAnsi="Times New Roman" w:cs="Times New Roman"/>
          <w:sz w:val="28"/>
          <w:szCs w:val="28"/>
        </w:rPr>
        <w:t>.</w:t>
      </w:r>
    </w:p>
    <w:p w14:paraId="6B2D088A" w14:textId="77777777" w:rsidR="002F7E2A" w:rsidRPr="000C3D95" w:rsidRDefault="002F7E2A">
      <w:pPr>
        <w:pStyle w:val="ConsPlusNormal"/>
        <w:jc w:val="both"/>
        <w:rPr>
          <w:rFonts w:ascii="Times New Roman" w:hAnsi="Times New Roman" w:cs="Times New Roman"/>
          <w:sz w:val="28"/>
          <w:szCs w:val="28"/>
        </w:rPr>
      </w:pPr>
    </w:p>
    <w:p w14:paraId="332C8A5C" w14:textId="4EC4AE7B" w:rsidR="0045596A" w:rsidRPr="001875D6" w:rsidRDefault="0045596A" w:rsidP="0045596A">
      <w:pPr>
        <w:spacing w:after="0" w:line="240" w:lineRule="auto"/>
        <w:contextualSpacing/>
        <w:jc w:val="center"/>
        <w:outlineLvl w:val="2"/>
        <w:rPr>
          <w:rFonts w:ascii="Times New Roman" w:hAnsi="Times New Roman"/>
          <w:sz w:val="28"/>
          <w:szCs w:val="28"/>
        </w:rPr>
      </w:pPr>
      <w:r w:rsidRPr="001875D6">
        <w:rPr>
          <w:rFonts w:ascii="Times New Roman" w:hAnsi="Times New Roman"/>
          <w:sz w:val="28"/>
          <w:szCs w:val="28"/>
        </w:rPr>
        <w:t>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услуги</w:t>
      </w:r>
    </w:p>
    <w:p w14:paraId="43B48E96" w14:textId="77777777" w:rsidR="0045596A" w:rsidRDefault="0045596A" w:rsidP="0045596A">
      <w:pPr>
        <w:pStyle w:val="ConsPlusNormal"/>
        <w:jc w:val="both"/>
        <w:outlineLvl w:val="2"/>
        <w:rPr>
          <w:rFonts w:ascii="Times New Roman" w:hAnsi="Times New Roman" w:cs="Times New Roman"/>
          <w:sz w:val="28"/>
          <w:szCs w:val="28"/>
        </w:rPr>
      </w:pPr>
    </w:p>
    <w:p w14:paraId="2ACF3B6A" w14:textId="77777777" w:rsidR="00FC1ECD" w:rsidRPr="000C3D95" w:rsidRDefault="00FC1ECD" w:rsidP="00FC1ECD">
      <w:pPr>
        <w:pStyle w:val="ConsPlusNormal"/>
        <w:ind w:firstLine="540"/>
        <w:jc w:val="both"/>
        <w:outlineLvl w:val="2"/>
        <w:rPr>
          <w:rFonts w:ascii="Times New Roman" w:hAnsi="Times New Roman" w:cs="Times New Roman"/>
          <w:color w:val="FF0000"/>
          <w:sz w:val="28"/>
          <w:szCs w:val="28"/>
        </w:rPr>
      </w:pPr>
      <w:r w:rsidRPr="000C3D95">
        <w:rPr>
          <w:rFonts w:ascii="Times New Roman" w:hAnsi="Times New Roman" w:cs="Times New Roman"/>
          <w:sz w:val="28"/>
          <w:szCs w:val="28"/>
        </w:rPr>
        <w:lastRenderedPageBreak/>
        <w:t>2</w:t>
      </w:r>
      <w:r>
        <w:rPr>
          <w:rFonts w:ascii="Times New Roman" w:hAnsi="Times New Roman" w:cs="Times New Roman"/>
          <w:sz w:val="28"/>
          <w:szCs w:val="28"/>
        </w:rPr>
        <w:t xml:space="preserve">5. </w:t>
      </w:r>
      <w:r w:rsidRPr="000C3D95">
        <w:rPr>
          <w:rFonts w:ascii="Times New Roman" w:hAnsi="Times New Roman" w:cs="Times New Roman"/>
          <w:sz w:val="28"/>
          <w:szCs w:val="28"/>
        </w:rPr>
        <w:t xml:space="preserve">Срок предоставления государственной услуги - до семидесяти семи дней со дня поступления заявления о проведении аукциона. </w:t>
      </w:r>
    </w:p>
    <w:p w14:paraId="6B2709C7" w14:textId="77777777" w:rsidR="00FC1ECD" w:rsidRPr="000C3D95" w:rsidRDefault="00FC1ECD" w:rsidP="00FC1ECD">
      <w:pPr>
        <w:pStyle w:val="ConsPlusNormal"/>
        <w:ind w:firstLine="540"/>
        <w:jc w:val="both"/>
        <w:rPr>
          <w:rFonts w:ascii="Times New Roman" w:hAnsi="Times New Roman" w:cs="Times New Roman"/>
          <w:sz w:val="28"/>
          <w:szCs w:val="28"/>
        </w:rPr>
      </w:pPr>
      <w:r w:rsidRPr="000C3D95">
        <w:rPr>
          <w:rFonts w:ascii="Times New Roman" w:hAnsi="Times New Roman" w:cs="Times New Roman"/>
          <w:sz w:val="28"/>
          <w:szCs w:val="28"/>
        </w:rPr>
        <w:t>2</w:t>
      </w:r>
      <w:r>
        <w:rPr>
          <w:rFonts w:ascii="Times New Roman" w:hAnsi="Times New Roman" w:cs="Times New Roman"/>
          <w:sz w:val="28"/>
          <w:szCs w:val="28"/>
        </w:rPr>
        <w:t>6</w:t>
      </w:r>
      <w:r w:rsidRPr="000C3D95">
        <w:rPr>
          <w:rFonts w:ascii="Times New Roman" w:hAnsi="Times New Roman" w:cs="Times New Roman"/>
          <w:sz w:val="28"/>
          <w:szCs w:val="28"/>
        </w:rPr>
        <w:t>. Срок выдачи (направления) документов, являющихся результатом предоставления государственной услуги:</w:t>
      </w:r>
    </w:p>
    <w:p w14:paraId="53AF00F1" w14:textId="77777777" w:rsidR="00FC1ECD" w:rsidRPr="000C3D95" w:rsidRDefault="00FC1ECD" w:rsidP="00FC1ECD">
      <w:pPr>
        <w:pStyle w:val="ConsPlusNormal"/>
        <w:ind w:firstLine="540"/>
        <w:jc w:val="both"/>
        <w:rPr>
          <w:rFonts w:ascii="Times New Roman" w:hAnsi="Times New Roman" w:cs="Times New Roman"/>
          <w:sz w:val="28"/>
          <w:szCs w:val="28"/>
        </w:rPr>
      </w:pPr>
      <w:r w:rsidRPr="000C3D95">
        <w:rPr>
          <w:rFonts w:ascii="Times New Roman" w:hAnsi="Times New Roman" w:cs="Times New Roman"/>
          <w:sz w:val="28"/>
          <w:szCs w:val="28"/>
        </w:rPr>
        <w:t>1) решение об отказе в проведении аукциона - в течение трех рабочих дней с даты принятия такого решения;</w:t>
      </w:r>
    </w:p>
    <w:p w14:paraId="7BC3FBE2" w14:textId="77777777" w:rsidR="00FC1ECD" w:rsidRPr="000C3D95" w:rsidRDefault="00FC1ECD" w:rsidP="00FC1ECD">
      <w:pPr>
        <w:pStyle w:val="ConsPlusNormal"/>
        <w:ind w:firstLine="540"/>
        <w:jc w:val="both"/>
        <w:rPr>
          <w:rFonts w:ascii="Times New Roman" w:hAnsi="Times New Roman" w:cs="Times New Roman"/>
          <w:sz w:val="28"/>
          <w:szCs w:val="28"/>
        </w:rPr>
      </w:pPr>
      <w:r w:rsidRPr="000C3D95">
        <w:rPr>
          <w:rFonts w:ascii="Times New Roman" w:hAnsi="Times New Roman" w:cs="Times New Roman"/>
          <w:sz w:val="28"/>
          <w:szCs w:val="28"/>
        </w:rPr>
        <w:t>2) решение об отказе в допуске к участию в аукционе - в течение одного дня с даты принятия такого решения;</w:t>
      </w:r>
    </w:p>
    <w:p w14:paraId="28A3013E" w14:textId="77777777" w:rsidR="00FC1ECD" w:rsidRPr="000C3D95" w:rsidRDefault="00FC1ECD" w:rsidP="00FC1ECD">
      <w:pPr>
        <w:pStyle w:val="ConsPlusNormal"/>
        <w:ind w:firstLine="540"/>
        <w:jc w:val="both"/>
        <w:rPr>
          <w:rFonts w:ascii="Times New Roman" w:hAnsi="Times New Roman" w:cs="Times New Roman"/>
          <w:sz w:val="28"/>
          <w:szCs w:val="28"/>
        </w:rPr>
      </w:pPr>
      <w:bookmarkStart w:id="1" w:name="Par113"/>
      <w:bookmarkEnd w:id="1"/>
      <w:r w:rsidRPr="00DF5E23">
        <w:rPr>
          <w:rFonts w:ascii="Times New Roman" w:hAnsi="Times New Roman" w:cs="Times New Roman"/>
          <w:sz w:val="28"/>
          <w:szCs w:val="28"/>
        </w:rPr>
        <w:t xml:space="preserve">3) заключение договора купли-продажи лесных насаждений - </w:t>
      </w:r>
      <w:r w:rsidRPr="00DF5E23">
        <w:rPr>
          <w:rFonts w:ascii="Times New Roman" w:hAnsi="Times New Roman"/>
          <w:sz w:val="28"/>
          <w:szCs w:val="28"/>
        </w:rPr>
        <w:t xml:space="preserve">не </w:t>
      </w:r>
      <w:r w:rsidRPr="00DF5E23">
        <w:rPr>
          <w:rFonts w:ascii="Times New Roman" w:eastAsiaTheme="minorHAnsi" w:hAnsi="Times New Roman"/>
          <w:sz w:val="28"/>
          <w:szCs w:val="28"/>
        </w:rPr>
        <w:t>ранее чем через десять дней со дня размещения информации о результатах аукциона на официальном сайте торгов</w:t>
      </w:r>
      <w:r w:rsidRPr="00DF5E23">
        <w:rPr>
          <w:rFonts w:ascii="Times New Roman" w:hAnsi="Times New Roman" w:cs="Times New Roman"/>
          <w:sz w:val="28"/>
          <w:szCs w:val="28"/>
        </w:rPr>
        <w:t xml:space="preserve"> и не</w:t>
      </w:r>
      <w:r w:rsidRPr="00EC2A12">
        <w:rPr>
          <w:rFonts w:ascii="Times New Roman" w:hAnsi="Times New Roman" w:cs="Times New Roman"/>
          <w:sz w:val="28"/>
          <w:szCs w:val="28"/>
        </w:rPr>
        <w:t xml:space="preserve"> позднее чем через двадцать дней после дня проведения аукциона.</w:t>
      </w:r>
    </w:p>
    <w:p w14:paraId="10736FFB" w14:textId="77777777" w:rsidR="00FC1ECD" w:rsidRPr="000C3D95" w:rsidRDefault="00FC1ECD" w:rsidP="00FC1ECD">
      <w:pPr>
        <w:pStyle w:val="ConsPlusNormal"/>
        <w:ind w:firstLine="540"/>
        <w:jc w:val="both"/>
        <w:rPr>
          <w:rFonts w:ascii="Times New Roman" w:hAnsi="Times New Roman" w:cs="Times New Roman"/>
          <w:sz w:val="28"/>
          <w:szCs w:val="28"/>
        </w:rPr>
      </w:pPr>
      <w:r w:rsidRPr="000C3D95">
        <w:rPr>
          <w:rFonts w:ascii="Times New Roman" w:hAnsi="Times New Roman" w:cs="Times New Roman"/>
          <w:sz w:val="28"/>
          <w:szCs w:val="28"/>
        </w:rPr>
        <w:t>2</w:t>
      </w:r>
      <w:r>
        <w:rPr>
          <w:rFonts w:ascii="Times New Roman" w:hAnsi="Times New Roman" w:cs="Times New Roman"/>
          <w:sz w:val="28"/>
          <w:szCs w:val="28"/>
        </w:rPr>
        <w:t>7</w:t>
      </w:r>
      <w:r w:rsidRPr="000C3D95">
        <w:rPr>
          <w:rFonts w:ascii="Times New Roman" w:hAnsi="Times New Roman" w:cs="Times New Roman"/>
          <w:sz w:val="28"/>
          <w:szCs w:val="28"/>
        </w:rPr>
        <w:t>. Срок приостановления предоставления государственной услуги не предусмотрен.</w:t>
      </w:r>
    </w:p>
    <w:p w14:paraId="7FBF6571" w14:textId="77777777" w:rsidR="002F7E2A" w:rsidRPr="000C3D95" w:rsidRDefault="002F7E2A">
      <w:pPr>
        <w:pStyle w:val="ConsPlusNormal"/>
        <w:jc w:val="both"/>
        <w:rPr>
          <w:rFonts w:ascii="Times New Roman" w:hAnsi="Times New Roman" w:cs="Times New Roman"/>
          <w:sz w:val="28"/>
          <w:szCs w:val="28"/>
        </w:rPr>
      </w:pPr>
    </w:p>
    <w:p w14:paraId="6CA399CF" w14:textId="4507F3CC" w:rsidR="00B85CC2" w:rsidRPr="00425D40" w:rsidRDefault="00B85CC2" w:rsidP="00B85CC2">
      <w:pPr>
        <w:pStyle w:val="ConsPlusTitle"/>
        <w:jc w:val="center"/>
        <w:outlineLvl w:val="2"/>
        <w:rPr>
          <w:rFonts w:ascii="Times New Roman" w:hAnsi="Times New Roman" w:cs="Times New Roman"/>
          <w:b w:val="0"/>
          <w:bCs/>
          <w:sz w:val="28"/>
          <w:szCs w:val="28"/>
        </w:rPr>
      </w:pPr>
      <w:r w:rsidRPr="000C3D95">
        <w:rPr>
          <w:rFonts w:ascii="Times New Roman" w:hAnsi="Times New Roman" w:cs="Times New Roman"/>
          <w:sz w:val="28"/>
          <w:szCs w:val="28"/>
        </w:rPr>
        <w:t xml:space="preserve"> </w:t>
      </w:r>
      <w:r w:rsidRPr="00425D40">
        <w:rPr>
          <w:rFonts w:ascii="Times New Roman" w:hAnsi="Times New Roman" w:cs="Times New Roman"/>
          <w:b w:val="0"/>
          <w:bCs/>
          <w:sz w:val="28"/>
          <w:szCs w:val="28"/>
        </w:rPr>
        <w:t>Нормативные правовые акты, регулирующие предоставление</w:t>
      </w:r>
    </w:p>
    <w:p w14:paraId="5B507A7B" w14:textId="77777777" w:rsidR="00B85CC2" w:rsidRPr="00425D40" w:rsidRDefault="00B85CC2" w:rsidP="00B85CC2">
      <w:pPr>
        <w:pStyle w:val="ConsPlusTitle"/>
        <w:jc w:val="center"/>
        <w:rPr>
          <w:rFonts w:ascii="Times New Roman" w:hAnsi="Times New Roman" w:cs="Times New Roman"/>
          <w:b w:val="0"/>
          <w:bCs/>
          <w:sz w:val="28"/>
          <w:szCs w:val="28"/>
        </w:rPr>
      </w:pPr>
      <w:r w:rsidRPr="00425D40">
        <w:rPr>
          <w:rFonts w:ascii="Times New Roman" w:hAnsi="Times New Roman" w:cs="Times New Roman"/>
          <w:b w:val="0"/>
          <w:bCs/>
          <w:sz w:val="28"/>
          <w:szCs w:val="28"/>
        </w:rPr>
        <w:t>государственной услуги</w:t>
      </w:r>
    </w:p>
    <w:p w14:paraId="3977AA42" w14:textId="77777777" w:rsidR="002F7E2A" w:rsidRPr="000C3D95" w:rsidRDefault="002F7E2A">
      <w:pPr>
        <w:pStyle w:val="ConsPlusNormal"/>
        <w:jc w:val="both"/>
        <w:rPr>
          <w:rFonts w:ascii="Times New Roman" w:hAnsi="Times New Roman" w:cs="Times New Roman"/>
          <w:sz w:val="28"/>
          <w:szCs w:val="28"/>
        </w:rPr>
      </w:pPr>
    </w:p>
    <w:p w14:paraId="14443505" w14:textId="69966617" w:rsidR="00425D40" w:rsidRDefault="003613B6" w:rsidP="00425D40">
      <w:pPr>
        <w:pStyle w:val="ConsPlusNormal"/>
        <w:ind w:firstLine="540"/>
        <w:jc w:val="both"/>
        <w:rPr>
          <w:rFonts w:ascii="Times New Roman" w:hAnsi="Times New Roman"/>
          <w:sz w:val="28"/>
          <w:szCs w:val="28"/>
        </w:rPr>
      </w:pPr>
      <w:r w:rsidRPr="000C3D95">
        <w:rPr>
          <w:rFonts w:ascii="Times New Roman" w:hAnsi="Times New Roman" w:cs="Times New Roman"/>
          <w:sz w:val="28"/>
          <w:szCs w:val="28"/>
        </w:rPr>
        <w:t>2</w:t>
      </w:r>
      <w:r w:rsidR="00425D40">
        <w:rPr>
          <w:rFonts w:ascii="Times New Roman" w:hAnsi="Times New Roman" w:cs="Times New Roman"/>
          <w:sz w:val="28"/>
          <w:szCs w:val="28"/>
        </w:rPr>
        <w:t xml:space="preserve">8. </w:t>
      </w:r>
      <w:r w:rsidR="00425D40" w:rsidRPr="001875D6">
        <w:rPr>
          <w:rFonts w:ascii="Times New Roman" w:hAnsi="Times New Roman"/>
          <w:sz w:val="28"/>
          <w:szCs w:val="28"/>
        </w:rPr>
        <w:t xml:space="preserve">Перечень нормативных правовых актов, регулирующих предоставление государственной услуги, размещен на официальном сайте </w:t>
      </w:r>
      <w:r w:rsidR="00425D40">
        <w:rPr>
          <w:rFonts w:ascii="Times New Roman" w:hAnsi="Times New Roman"/>
          <w:sz w:val="28"/>
          <w:szCs w:val="28"/>
        </w:rPr>
        <w:t>Министерства</w:t>
      </w:r>
      <w:r w:rsidR="00425D40" w:rsidRPr="001875D6">
        <w:rPr>
          <w:rFonts w:ascii="Times New Roman" w:hAnsi="Times New Roman"/>
          <w:sz w:val="28"/>
          <w:szCs w:val="28"/>
        </w:rPr>
        <w:t xml:space="preserve"> в сети «Интернет», в федеральном реестре, на Едином портале, Региональном портале.</w:t>
      </w:r>
    </w:p>
    <w:p w14:paraId="3C59E2D3" w14:textId="77777777" w:rsidR="00425D40" w:rsidRDefault="00425D40" w:rsidP="00425D40">
      <w:pPr>
        <w:pStyle w:val="ConsPlusNormal"/>
        <w:ind w:firstLine="540"/>
        <w:jc w:val="both"/>
        <w:rPr>
          <w:rFonts w:ascii="Times New Roman" w:hAnsi="Times New Roman"/>
          <w:sz w:val="28"/>
          <w:szCs w:val="28"/>
        </w:rPr>
      </w:pPr>
    </w:p>
    <w:p w14:paraId="64A26CAA" w14:textId="77777777" w:rsidR="00425D40" w:rsidRPr="001875D6" w:rsidRDefault="00425D40" w:rsidP="00425D40">
      <w:pPr>
        <w:spacing w:after="0" w:line="240" w:lineRule="auto"/>
        <w:contextualSpacing/>
        <w:jc w:val="center"/>
        <w:rPr>
          <w:rFonts w:ascii="Times New Roman" w:hAnsi="Times New Roman"/>
          <w:sz w:val="28"/>
          <w:szCs w:val="28"/>
        </w:rPr>
      </w:pPr>
      <w:r w:rsidRPr="001875D6">
        <w:rPr>
          <w:rFonts w:ascii="Times New Roman" w:hAnsi="Times New Roman"/>
          <w:sz w:val="28"/>
          <w:szCs w:val="28"/>
        </w:rPr>
        <w:t>Исчерпывающий перечень документов, необходимых</w:t>
      </w:r>
    </w:p>
    <w:p w14:paraId="462F9A76" w14:textId="77777777" w:rsidR="00425D40" w:rsidRPr="001875D6" w:rsidRDefault="00425D40" w:rsidP="00425D40">
      <w:pPr>
        <w:spacing w:after="0" w:line="240" w:lineRule="auto"/>
        <w:contextualSpacing/>
        <w:jc w:val="center"/>
        <w:rPr>
          <w:rFonts w:ascii="Times New Roman" w:hAnsi="Times New Roman"/>
          <w:sz w:val="28"/>
          <w:szCs w:val="28"/>
        </w:rPr>
      </w:pPr>
      <w:r w:rsidRPr="001875D6">
        <w:rPr>
          <w:rFonts w:ascii="Times New Roman" w:hAnsi="Times New Roman"/>
          <w:sz w:val="28"/>
          <w:szCs w:val="28"/>
        </w:rPr>
        <w:t>в соответствии с нормативными правовыми актами</w:t>
      </w:r>
    </w:p>
    <w:p w14:paraId="2B457F81" w14:textId="77777777" w:rsidR="00425D40" w:rsidRPr="001875D6" w:rsidRDefault="00425D40" w:rsidP="00425D40">
      <w:pPr>
        <w:spacing w:after="0" w:line="240" w:lineRule="auto"/>
        <w:contextualSpacing/>
        <w:jc w:val="center"/>
        <w:rPr>
          <w:rFonts w:ascii="Times New Roman" w:hAnsi="Times New Roman"/>
          <w:sz w:val="28"/>
          <w:szCs w:val="28"/>
        </w:rPr>
      </w:pPr>
      <w:r w:rsidRPr="001875D6">
        <w:rPr>
          <w:rFonts w:ascii="Times New Roman" w:hAnsi="Times New Roman"/>
          <w:sz w:val="28"/>
          <w:szCs w:val="28"/>
        </w:rPr>
        <w:t>для предоставления государственной услуги и услуг, которые</w:t>
      </w:r>
    </w:p>
    <w:p w14:paraId="24393B27" w14:textId="77777777" w:rsidR="00425D40" w:rsidRPr="001875D6" w:rsidRDefault="00425D40" w:rsidP="00425D40">
      <w:pPr>
        <w:spacing w:after="0" w:line="240" w:lineRule="auto"/>
        <w:contextualSpacing/>
        <w:jc w:val="center"/>
        <w:rPr>
          <w:rFonts w:ascii="Times New Roman" w:hAnsi="Times New Roman"/>
          <w:sz w:val="28"/>
          <w:szCs w:val="28"/>
        </w:rPr>
      </w:pPr>
      <w:r w:rsidRPr="001875D6">
        <w:rPr>
          <w:rFonts w:ascii="Times New Roman" w:hAnsi="Times New Roman"/>
          <w:sz w:val="28"/>
          <w:szCs w:val="28"/>
        </w:rPr>
        <w:t>являются необходимыми и обязательными для предоставления</w:t>
      </w:r>
    </w:p>
    <w:p w14:paraId="429EFEFD" w14:textId="77777777" w:rsidR="00425D40" w:rsidRPr="001875D6" w:rsidRDefault="00425D40" w:rsidP="00425D40">
      <w:pPr>
        <w:spacing w:after="0" w:line="240" w:lineRule="auto"/>
        <w:contextualSpacing/>
        <w:jc w:val="center"/>
        <w:rPr>
          <w:rFonts w:ascii="Times New Roman" w:hAnsi="Times New Roman"/>
          <w:sz w:val="28"/>
          <w:szCs w:val="28"/>
        </w:rPr>
      </w:pPr>
      <w:r w:rsidRPr="001875D6">
        <w:rPr>
          <w:rFonts w:ascii="Times New Roman" w:hAnsi="Times New Roman"/>
          <w:sz w:val="28"/>
          <w:szCs w:val="28"/>
        </w:rPr>
        <w:t>государственной услуги, подлежащих представлению</w:t>
      </w:r>
    </w:p>
    <w:p w14:paraId="68A9161C" w14:textId="77777777" w:rsidR="00425D40" w:rsidRPr="001875D6" w:rsidRDefault="00425D40" w:rsidP="00425D40">
      <w:pPr>
        <w:spacing w:after="0" w:line="240" w:lineRule="auto"/>
        <w:contextualSpacing/>
        <w:jc w:val="center"/>
        <w:rPr>
          <w:rFonts w:ascii="Times New Roman" w:hAnsi="Times New Roman"/>
          <w:sz w:val="28"/>
          <w:szCs w:val="28"/>
        </w:rPr>
      </w:pPr>
      <w:r w:rsidRPr="001875D6">
        <w:rPr>
          <w:rFonts w:ascii="Times New Roman" w:hAnsi="Times New Roman"/>
          <w:sz w:val="28"/>
          <w:szCs w:val="28"/>
        </w:rPr>
        <w:t>заявителем, способы их получения заявителем, в том числе</w:t>
      </w:r>
    </w:p>
    <w:p w14:paraId="39C22715" w14:textId="77777777" w:rsidR="00425D40" w:rsidRPr="001875D6" w:rsidRDefault="00425D40" w:rsidP="00425D40">
      <w:pPr>
        <w:spacing w:after="0" w:line="240" w:lineRule="auto"/>
        <w:contextualSpacing/>
        <w:jc w:val="center"/>
        <w:rPr>
          <w:rFonts w:ascii="Times New Roman" w:hAnsi="Times New Roman"/>
          <w:sz w:val="24"/>
          <w:szCs w:val="24"/>
        </w:rPr>
      </w:pPr>
      <w:r w:rsidRPr="001875D6">
        <w:rPr>
          <w:rFonts w:ascii="Times New Roman" w:hAnsi="Times New Roman"/>
          <w:sz w:val="28"/>
          <w:szCs w:val="28"/>
        </w:rPr>
        <w:t>в электронной форме, порядок их представления</w:t>
      </w:r>
    </w:p>
    <w:p w14:paraId="286DEC4F" w14:textId="77777777" w:rsidR="002F7E2A" w:rsidRPr="000C3D95" w:rsidRDefault="002F7E2A" w:rsidP="007D199B">
      <w:pPr>
        <w:pStyle w:val="ConsPlusNormal"/>
        <w:rPr>
          <w:rFonts w:ascii="Times New Roman" w:hAnsi="Times New Roman" w:cs="Times New Roman"/>
          <w:sz w:val="28"/>
          <w:szCs w:val="28"/>
        </w:rPr>
      </w:pPr>
    </w:p>
    <w:p w14:paraId="30701B8C" w14:textId="3A79B9AE" w:rsidR="00617E6B" w:rsidRDefault="00723382" w:rsidP="005728A1">
      <w:pPr>
        <w:pStyle w:val="ConsPlusNormal"/>
        <w:ind w:firstLine="540"/>
        <w:jc w:val="both"/>
        <w:rPr>
          <w:rFonts w:ascii="Times New Roman" w:hAnsi="Times New Roman" w:cs="Times New Roman"/>
          <w:sz w:val="28"/>
          <w:szCs w:val="28"/>
        </w:rPr>
      </w:pPr>
      <w:bookmarkStart w:id="2" w:name="P203"/>
      <w:bookmarkEnd w:id="2"/>
      <w:r w:rsidRPr="00A07D9C">
        <w:rPr>
          <w:rFonts w:ascii="Times New Roman" w:hAnsi="Times New Roman" w:cs="Times New Roman"/>
          <w:sz w:val="28"/>
          <w:szCs w:val="28"/>
        </w:rPr>
        <w:t>2</w:t>
      </w:r>
      <w:r w:rsidR="00425D40" w:rsidRPr="00A07D9C">
        <w:rPr>
          <w:rFonts w:ascii="Times New Roman" w:hAnsi="Times New Roman" w:cs="Times New Roman"/>
          <w:sz w:val="28"/>
          <w:szCs w:val="28"/>
        </w:rPr>
        <w:t>9</w:t>
      </w:r>
      <w:r w:rsidR="00EA5EC7" w:rsidRPr="00A07D9C">
        <w:rPr>
          <w:rFonts w:ascii="Times New Roman" w:hAnsi="Times New Roman" w:cs="Times New Roman"/>
          <w:sz w:val="28"/>
          <w:szCs w:val="28"/>
        </w:rPr>
        <w:t xml:space="preserve">. Для </w:t>
      </w:r>
      <w:r w:rsidR="005728A1">
        <w:rPr>
          <w:rFonts w:ascii="Times New Roman" w:hAnsi="Times New Roman" w:cs="Times New Roman"/>
          <w:sz w:val="28"/>
          <w:szCs w:val="28"/>
        </w:rPr>
        <w:t>получения</w:t>
      </w:r>
      <w:r w:rsidR="00EA5EC7" w:rsidRPr="00A07D9C">
        <w:rPr>
          <w:rFonts w:ascii="Times New Roman" w:hAnsi="Times New Roman" w:cs="Times New Roman"/>
          <w:sz w:val="28"/>
          <w:szCs w:val="28"/>
        </w:rPr>
        <w:t xml:space="preserve"> государственной услуги заявитель </w:t>
      </w:r>
      <w:r w:rsidR="005728A1">
        <w:rPr>
          <w:rFonts w:ascii="Times New Roman" w:hAnsi="Times New Roman" w:cs="Times New Roman"/>
          <w:sz w:val="28"/>
          <w:szCs w:val="28"/>
        </w:rPr>
        <w:t>обращается в Министерство с</w:t>
      </w:r>
      <w:r w:rsidR="00EA5EC7" w:rsidRPr="00A07D9C">
        <w:rPr>
          <w:rFonts w:ascii="Times New Roman" w:hAnsi="Times New Roman" w:cs="Times New Roman"/>
          <w:sz w:val="28"/>
          <w:szCs w:val="28"/>
        </w:rPr>
        <w:t xml:space="preserve"> заявление</w:t>
      </w:r>
      <w:r w:rsidR="005728A1">
        <w:rPr>
          <w:rFonts w:ascii="Times New Roman" w:hAnsi="Times New Roman" w:cs="Times New Roman"/>
          <w:sz w:val="28"/>
          <w:szCs w:val="28"/>
        </w:rPr>
        <w:t>м</w:t>
      </w:r>
      <w:r w:rsidR="00EA5EC7" w:rsidRPr="00A07D9C">
        <w:rPr>
          <w:rFonts w:ascii="Times New Roman" w:hAnsi="Times New Roman" w:cs="Times New Roman"/>
          <w:sz w:val="28"/>
          <w:szCs w:val="28"/>
        </w:rPr>
        <w:t xml:space="preserve"> о проведении аукциона</w:t>
      </w:r>
      <w:r w:rsidR="005728A1">
        <w:rPr>
          <w:rFonts w:ascii="Times New Roman" w:hAnsi="Times New Roman" w:cs="Times New Roman"/>
          <w:sz w:val="28"/>
          <w:szCs w:val="28"/>
        </w:rPr>
        <w:t xml:space="preserve"> (далее – заявление) по форме согласно </w:t>
      </w:r>
      <w:r w:rsidR="00617E6B">
        <w:rPr>
          <w:rFonts w:ascii="Times New Roman" w:hAnsi="Times New Roman" w:cs="Times New Roman"/>
          <w:sz w:val="28"/>
          <w:szCs w:val="28"/>
        </w:rPr>
        <w:t>приложени</w:t>
      </w:r>
      <w:r w:rsidR="005728A1">
        <w:rPr>
          <w:rFonts w:ascii="Times New Roman" w:hAnsi="Times New Roman" w:cs="Times New Roman"/>
          <w:sz w:val="28"/>
          <w:szCs w:val="28"/>
        </w:rPr>
        <w:t xml:space="preserve">ю </w:t>
      </w:r>
      <w:r w:rsidR="00617E6B">
        <w:rPr>
          <w:rFonts w:ascii="Times New Roman" w:hAnsi="Times New Roman" w:cs="Times New Roman"/>
          <w:sz w:val="28"/>
          <w:szCs w:val="28"/>
        </w:rPr>
        <w:t>1 к Административному</w:t>
      </w:r>
      <w:r w:rsidR="00617E6B" w:rsidRPr="000C3D95">
        <w:rPr>
          <w:rFonts w:ascii="Times New Roman" w:hAnsi="Times New Roman" w:cs="Times New Roman"/>
          <w:sz w:val="28"/>
          <w:szCs w:val="28"/>
        </w:rPr>
        <w:t xml:space="preserve"> </w:t>
      </w:r>
      <w:r w:rsidR="00617E6B">
        <w:rPr>
          <w:rFonts w:ascii="Times New Roman" w:hAnsi="Times New Roman" w:cs="Times New Roman"/>
          <w:sz w:val="28"/>
          <w:szCs w:val="28"/>
        </w:rPr>
        <w:t>р</w:t>
      </w:r>
      <w:r w:rsidR="00617E6B" w:rsidRPr="000C3D95">
        <w:rPr>
          <w:rFonts w:ascii="Times New Roman" w:hAnsi="Times New Roman" w:cs="Times New Roman"/>
          <w:sz w:val="28"/>
          <w:szCs w:val="28"/>
        </w:rPr>
        <w:t>егламент</w:t>
      </w:r>
      <w:r w:rsidR="00617E6B">
        <w:rPr>
          <w:rFonts w:ascii="Times New Roman" w:hAnsi="Times New Roman" w:cs="Times New Roman"/>
          <w:sz w:val="28"/>
          <w:szCs w:val="28"/>
        </w:rPr>
        <w:t>у.</w:t>
      </w:r>
    </w:p>
    <w:p w14:paraId="5FCC8FB6" w14:textId="136E0512" w:rsidR="00C4685D" w:rsidRPr="000C3D95" w:rsidRDefault="00C4685D" w:rsidP="00C4685D">
      <w:pPr>
        <w:pStyle w:val="ConsPlusNormal"/>
        <w:ind w:firstLine="540"/>
        <w:jc w:val="both"/>
        <w:rPr>
          <w:rFonts w:ascii="Times New Roman" w:hAnsi="Times New Roman" w:cs="Times New Roman"/>
          <w:sz w:val="28"/>
          <w:szCs w:val="28"/>
        </w:rPr>
      </w:pPr>
      <w:r w:rsidRPr="00A9391B">
        <w:rPr>
          <w:rFonts w:ascii="Times New Roman" w:hAnsi="Times New Roman" w:cs="Times New Roman"/>
          <w:sz w:val="28"/>
          <w:szCs w:val="28"/>
        </w:rPr>
        <w:t>3</w:t>
      </w:r>
      <w:r w:rsidR="00A9391B" w:rsidRPr="00A9391B">
        <w:rPr>
          <w:rFonts w:ascii="Times New Roman" w:hAnsi="Times New Roman" w:cs="Times New Roman"/>
          <w:sz w:val="28"/>
          <w:szCs w:val="28"/>
        </w:rPr>
        <w:t>0</w:t>
      </w:r>
      <w:r w:rsidRPr="00A9391B">
        <w:rPr>
          <w:rFonts w:ascii="Times New Roman" w:hAnsi="Times New Roman" w:cs="Times New Roman"/>
          <w:sz w:val="28"/>
          <w:szCs w:val="28"/>
        </w:rPr>
        <w:t>.</w:t>
      </w:r>
      <w:r>
        <w:rPr>
          <w:rFonts w:ascii="Times New Roman" w:hAnsi="Times New Roman" w:cs="Times New Roman"/>
          <w:sz w:val="28"/>
          <w:szCs w:val="28"/>
        </w:rPr>
        <w:t xml:space="preserve"> </w:t>
      </w:r>
      <w:r w:rsidRPr="000C3D95">
        <w:rPr>
          <w:rFonts w:ascii="Times New Roman" w:hAnsi="Times New Roman" w:cs="Times New Roman"/>
          <w:sz w:val="28"/>
          <w:szCs w:val="28"/>
        </w:rPr>
        <w:t>К заявлению прилагаются следующие документы:</w:t>
      </w:r>
    </w:p>
    <w:p w14:paraId="45B21F8B" w14:textId="5C5256CE" w:rsidR="00C4685D" w:rsidRPr="000C3D95" w:rsidRDefault="00C4685D" w:rsidP="00C4685D">
      <w:pPr>
        <w:pStyle w:val="ConsPlusNormal"/>
        <w:ind w:firstLine="540"/>
        <w:jc w:val="both"/>
        <w:rPr>
          <w:rFonts w:ascii="Times New Roman" w:hAnsi="Times New Roman" w:cs="Times New Roman"/>
          <w:sz w:val="28"/>
          <w:szCs w:val="28"/>
        </w:rPr>
      </w:pPr>
      <w:r w:rsidRPr="000C3D95">
        <w:rPr>
          <w:rFonts w:ascii="Times New Roman" w:hAnsi="Times New Roman" w:cs="Times New Roman"/>
          <w:sz w:val="28"/>
          <w:szCs w:val="28"/>
        </w:rPr>
        <w:t xml:space="preserve">1) документ, подтверждающий полномочия лица на осуществление действий от имени заявителя, если с заявлением о проведении аукциона обращается </w:t>
      </w:r>
      <w:r w:rsidR="00100AF0">
        <w:rPr>
          <w:rFonts w:ascii="Times New Roman" w:hAnsi="Times New Roman" w:cs="Times New Roman"/>
          <w:sz w:val="28"/>
          <w:szCs w:val="28"/>
        </w:rPr>
        <w:t xml:space="preserve">его </w:t>
      </w:r>
      <w:r w:rsidRPr="000C3D95">
        <w:rPr>
          <w:rFonts w:ascii="Times New Roman" w:hAnsi="Times New Roman" w:cs="Times New Roman"/>
          <w:sz w:val="28"/>
          <w:szCs w:val="28"/>
        </w:rPr>
        <w:t>представитель;</w:t>
      </w:r>
    </w:p>
    <w:p w14:paraId="5D70FCF3" w14:textId="25E1A299" w:rsidR="00C4685D" w:rsidRDefault="00C4685D" w:rsidP="00C4685D">
      <w:pPr>
        <w:pStyle w:val="ConsPlusNormal"/>
        <w:ind w:firstLine="540"/>
        <w:jc w:val="both"/>
        <w:rPr>
          <w:rFonts w:ascii="Times New Roman" w:hAnsi="Times New Roman" w:cs="Times New Roman"/>
          <w:sz w:val="28"/>
          <w:szCs w:val="28"/>
        </w:rPr>
      </w:pPr>
      <w:r w:rsidRPr="000C3D95">
        <w:rPr>
          <w:rFonts w:ascii="Times New Roman" w:hAnsi="Times New Roman" w:cs="Times New Roman"/>
          <w:sz w:val="28"/>
          <w:szCs w:val="28"/>
        </w:rPr>
        <w:t xml:space="preserve">2) документы, обосновывающие цель заготовки древесины, если подается заявление о проведении аукциона в электронной форме в соответствии с </w:t>
      </w:r>
      <w:hyperlink w:anchor="Par56" w:tooltip="1.1.3. Аукцион проводится в электронной форме, за исключением случаев заключения договора купли-продажи лесных насаждений с субъектами малого и среднего предпринимательства в соответствии с частью 4 статьи 29.1 Лесного кодекса Российской Федерации." w:history="1">
        <w:r w:rsidRPr="000C3D95">
          <w:rPr>
            <w:rFonts w:ascii="Times New Roman" w:hAnsi="Times New Roman" w:cs="Times New Roman"/>
            <w:sz w:val="28"/>
            <w:szCs w:val="28"/>
          </w:rPr>
          <w:t xml:space="preserve">пунктом </w:t>
        </w:r>
        <w:r>
          <w:rPr>
            <w:rFonts w:ascii="Times New Roman" w:hAnsi="Times New Roman" w:cs="Times New Roman"/>
            <w:sz w:val="28"/>
            <w:szCs w:val="28"/>
          </w:rPr>
          <w:t>3</w:t>
        </w:r>
      </w:hyperlink>
      <w:r w:rsidRPr="000C3D95">
        <w:rPr>
          <w:rFonts w:ascii="Times New Roman" w:hAnsi="Times New Roman" w:cs="Times New Roman"/>
          <w:sz w:val="28"/>
          <w:szCs w:val="28"/>
        </w:rPr>
        <w:t xml:space="preserve"> </w:t>
      </w:r>
      <w:r>
        <w:rPr>
          <w:rFonts w:ascii="Times New Roman" w:hAnsi="Times New Roman" w:cs="Times New Roman"/>
          <w:sz w:val="28"/>
          <w:szCs w:val="28"/>
        </w:rPr>
        <w:t>Административного</w:t>
      </w:r>
      <w:r w:rsidRPr="000C3D95">
        <w:rPr>
          <w:rFonts w:ascii="Times New Roman" w:hAnsi="Times New Roman" w:cs="Times New Roman"/>
          <w:sz w:val="28"/>
          <w:szCs w:val="28"/>
        </w:rPr>
        <w:t xml:space="preserve"> </w:t>
      </w:r>
      <w:r>
        <w:rPr>
          <w:rFonts w:ascii="Times New Roman" w:hAnsi="Times New Roman" w:cs="Times New Roman"/>
          <w:sz w:val="28"/>
          <w:szCs w:val="28"/>
        </w:rPr>
        <w:t>р</w:t>
      </w:r>
      <w:r w:rsidRPr="000C3D95">
        <w:rPr>
          <w:rFonts w:ascii="Times New Roman" w:hAnsi="Times New Roman" w:cs="Times New Roman"/>
          <w:sz w:val="28"/>
          <w:szCs w:val="28"/>
        </w:rPr>
        <w:t>егламента.</w:t>
      </w:r>
    </w:p>
    <w:p w14:paraId="1CCDFCA1" w14:textId="719406D3" w:rsidR="006822B9" w:rsidRPr="000C3D95" w:rsidRDefault="00C93B39" w:rsidP="00682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A9391B">
        <w:rPr>
          <w:rFonts w:ascii="Times New Roman" w:hAnsi="Times New Roman" w:cs="Times New Roman"/>
          <w:sz w:val="28"/>
          <w:szCs w:val="28"/>
        </w:rPr>
        <w:t>1</w:t>
      </w:r>
      <w:r>
        <w:rPr>
          <w:rFonts w:ascii="Times New Roman" w:hAnsi="Times New Roman" w:cs="Times New Roman"/>
          <w:sz w:val="28"/>
          <w:szCs w:val="28"/>
        </w:rPr>
        <w:t xml:space="preserve">. </w:t>
      </w:r>
      <w:r w:rsidR="006822B9" w:rsidRPr="000C3D95">
        <w:rPr>
          <w:rFonts w:ascii="Times New Roman" w:hAnsi="Times New Roman" w:cs="Times New Roman"/>
          <w:sz w:val="28"/>
          <w:szCs w:val="28"/>
        </w:rPr>
        <w:t>Заявление с приложенными к нему документами подается одним из следующих способов:</w:t>
      </w:r>
    </w:p>
    <w:p w14:paraId="25617000" w14:textId="29AB67BF" w:rsidR="006822B9" w:rsidRPr="000C3D95" w:rsidRDefault="006822B9" w:rsidP="006822B9">
      <w:pPr>
        <w:pStyle w:val="ConsPlusNormal"/>
        <w:ind w:firstLine="540"/>
        <w:jc w:val="both"/>
        <w:rPr>
          <w:rFonts w:ascii="Times New Roman" w:hAnsi="Times New Roman" w:cs="Times New Roman"/>
          <w:sz w:val="28"/>
          <w:szCs w:val="28"/>
        </w:rPr>
      </w:pPr>
      <w:r w:rsidRPr="000C3D95">
        <w:rPr>
          <w:rFonts w:ascii="Times New Roman" w:hAnsi="Times New Roman" w:cs="Times New Roman"/>
          <w:sz w:val="28"/>
          <w:szCs w:val="28"/>
        </w:rPr>
        <w:t xml:space="preserve">1) на бумажном носителе, при личном обращении заявителя или лица, </w:t>
      </w:r>
      <w:r w:rsidRPr="000C3D95">
        <w:rPr>
          <w:rFonts w:ascii="Times New Roman" w:hAnsi="Times New Roman" w:cs="Times New Roman"/>
          <w:sz w:val="28"/>
          <w:szCs w:val="28"/>
        </w:rPr>
        <w:lastRenderedPageBreak/>
        <w:t>уполномоченного действовать от имени заявителя;</w:t>
      </w:r>
    </w:p>
    <w:p w14:paraId="26127CBA" w14:textId="684C1F84" w:rsidR="006822B9" w:rsidRPr="000C3D95" w:rsidRDefault="006822B9" w:rsidP="006822B9">
      <w:pPr>
        <w:pStyle w:val="ConsPlusNormal"/>
        <w:ind w:firstLine="540"/>
        <w:jc w:val="both"/>
        <w:rPr>
          <w:rFonts w:ascii="Times New Roman" w:hAnsi="Times New Roman" w:cs="Times New Roman"/>
          <w:sz w:val="28"/>
          <w:szCs w:val="28"/>
        </w:rPr>
      </w:pPr>
      <w:r w:rsidRPr="000C3D95">
        <w:rPr>
          <w:rFonts w:ascii="Times New Roman" w:hAnsi="Times New Roman" w:cs="Times New Roman"/>
          <w:sz w:val="28"/>
          <w:szCs w:val="28"/>
        </w:rPr>
        <w:t xml:space="preserve">2) на бумажном носителе, посредством направления заявления о проведении аукциона и приложенных к нему документов на почтовый адрес </w:t>
      </w:r>
      <w:r>
        <w:rPr>
          <w:rFonts w:ascii="Times New Roman" w:hAnsi="Times New Roman" w:cs="Times New Roman"/>
          <w:sz w:val="28"/>
          <w:szCs w:val="28"/>
        </w:rPr>
        <w:t>Министерства</w:t>
      </w:r>
      <w:r w:rsidRPr="000C3D95">
        <w:rPr>
          <w:rFonts w:ascii="Times New Roman" w:hAnsi="Times New Roman" w:cs="Times New Roman"/>
          <w:sz w:val="28"/>
          <w:szCs w:val="28"/>
        </w:rPr>
        <w:t>;</w:t>
      </w:r>
    </w:p>
    <w:p w14:paraId="2E47C569" w14:textId="1D2972CC" w:rsidR="006822B9" w:rsidRPr="000C3D95" w:rsidRDefault="006822B9" w:rsidP="006822B9">
      <w:pPr>
        <w:pStyle w:val="ConsPlusNormal"/>
        <w:ind w:firstLine="540"/>
        <w:jc w:val="both"/>
        <w:rPr>
          <w:rFonts w:ascii="Times New Roman" w:hAnsi="Times New Roman" w:cs="Times New Roman"/>
          <w:sz w:val="28"/>
          <w:szCs w:val="28"/>
        </w:rPr>
      </w:pPr>
      <w:r w:rsidRPr="000C3D95">
        <w:rPr>
          <w:rFonts w:ascii="Times New Roman" w:hAnsi="Times New Roman" w:cs="Times New Roman"/>
          <w:sz w:val="28"/>
          <w:szCs w:val="28"/>
        </w:rPr>
        <w:t>3) в форме электронного документа, подписанного простой электронной подписью, направляемого с использованием официального сайта Министерства</w:t>
      </w:r>
      <w:r w:rsidR="0072440F">
        <w:rPr>
          <w:rFonts w:ascii="Times New Roman" w:hAnsi="Times New Roman" w:cs="Times New Roman"/>
          <w:sz w:val="28"/>
          <w:szCs w:val="28"/>
        </w:rPr>
        <w:t>.</w:t>
      </w:r>
    </w:p>
    <w:p w14:paraId="24040207" w14:textId="09723FD4" w:rsidR="00F8636B" w:rsidRPr="000C3D95" w:rsidRDefault="000268EF" w:rsidP="00F863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A9391B">
        <w:rPr>
          <w:rFonts w:ascii="Times New Roman" w:hAnsi="Times New Roman" w:cs="Times New Roman"/>
          <w:sz w:val="28"/>
          <w:szCs w:val="28"/>
        </w:rPr>
        <w:t>2</w:t>
      </w:r>
      <w:r w:rsidR="00F8636B" w:rsidRPr="000C3D95">
        <w:rPr>
          <w:rFonts w:ascii="Times New Roman" w:hAnsi="Times New Roman" w:cs="Times New Roman"/>
          <w:sz w:val="28"/>
          <w:szCs w:val="28"/>
        </w:rPr>
        <w:t>. Формат заявления о проведении аукциона, подаваемого в форме электронного документа, с приложенными к нему документами должен соответствовать следующим требованиям:</w:t>
      </w:r>
    </w:p>
    <w:p w14:paraId="011A451C" w14:textId="49D5193E" w:rsidR="001D2947" w:rsidRDefault="00F8636B" w:rsidP="001D2947">
      <w:pPr>
        <w:autoSpaceDE w:val="0"/>
        <w:autoSpaceDN w:val="0"/>
        <w:adjustRightInd w:val="0"/>
        <w:spacing w:after="0" w:line="240" w:lineRule="auto"/>
        <w:ind w:firstLine="540"/>
        <w:jc w:val="both"/>
        <w:rPr>
          <w:rFonts w:ascii="Times New Roman" w:hAnsi="Times New Roman"/>
          <w:sz w:val="28"/>
          <w:szCs w:val="28"/>
        </w:rPr>
      </w:pPr>
      <w:r w:rsidRPr="000C3D95">
        <w:rPr>
          <w:rFonts w:ascii="Times New Roman" w:hAnsi="Times New Roman" w:cs="Times New Roman"/>
          <w:sz w:val="28"/>
          <w:szCs w:val="28"/>
        </w:rPr>
        <w:t>1) формирование заявления о проведении аукциона должно осуществляться в форме электронного документа на Едином портале государственных услуг, Региональном портале государственных услуг в виде файлов в формате XML</w:t>
      </w:r>
      <w:r w:rsidR="001D2947">
        <w:rPr>
          <w:rFonts w:ascii="Times New Roman" w:hAnsi="Times New Roman" w:cs="Times New Roman"/>
          <w:sz w:val="28"/>
          <w:szCs w:val="28"/>
        </w:rPr>
        <w:t xml:space="preserve">, </w:t>
      </w:r>
      <w:r w:rsidR="001D2947" w:rsidRPr="008920D0">
        <w:rPr>
          <w:rFonts w:ascii="Times New Roman" w:hAnsi="Times New Roman"/>
          <w:sz w:val="28"/>
          <w:szCs w:val="28"/>
        </w:rPr>
        <w:t>в соответствии с описанием структуры XML-</w:t>
      </w:r>
      <w:r w:rsidR="001D2947">
        <w:rPr>
          <w:rFonts w:ascii="Times New Roman" w:hAnsi="Times New Roman"/>
          <w:sz w:val="28"/>
          <w:szCs w:val="28"/>
        </w:rPr>
        <w:t>документов (далее - XSD-схема), если описание XML-структуры и XSD-схемы, алгоритма передачи XML-документа представлены в свободном доступе на информационном ресурсе Единого портала или на официальном сайте Министерства.</w:t>
      </w:r>
    </w:p>
    <w:p w14:paraId="48CE7F7D" w14:textId="1B8BFC96" w:rsidR="00F8636B" w:rsidRPr="001D2947" w:rsidRDefault="001D2947" w:rsidP="001D294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XSD-схема должна содержать сведения, позволяющие ее идентифицировать при обработке информации с использованием средств вычислительной техники;</w:t>
      </w:r>
    </w:p>
    <w:p w14:paraId="34FDC86F" w14:textId="77777777" w:rsidR="00F8636B" w:rsidRPr="000C3D95" w:rsidRDefault="00F8636B" w:rsidP="00F8636B">
      <w:pPr>
        <w:pStyle w:val="ConsPlusNormal"/>
        <w:ind w:firstLine="540"/>
        <w:jc w:val="both"/>
        <w:rPr>
          <w:rFonts w:ascii="Times New Roman" w:hAnsi="Times New Roman" w:cs="Times New Roman"/>
          <w:sz w:val="28"/>
          <w:szCs w:val="28"/>
        </w:rPr>
      </w:pPr>
      <w:r w:rsidRPr="000C3D95">
        <w:rPr>
          <w:rFonts w:ascii="Times New Roman" w:hAnsi="Times New Roman" w:cs="Times New Roman"/>
          <w:sz w:val="28"/>
          <w:szCs w:val="28"/>
        </w:rPr>
        <w:t>2) допускается формирование заявления о проведении аукциона в форме электронного документа без обращения к Единому порталу государственных услуг, Региональному порталу государственных услуг. В таком случае сформированный файл в формате DOC, DOCX, PDF, RTF или XLS, XLSX, подписанный простой электронной подписью заявителя, направляется на официальный сайт Министерства;</w:t>
      </w:r>
    </w:p>
    <w:p w14:paraId="06FF24FE" w14:textId="3CF897C4" w:rsidR="00F8636B" w:rsidRPr="000C3D95" w:rsidRDefault="00F8636B" w:rsidP="00F8636B">
      <w:pPr>
        <w:pStyle w:val="ConsPlusNormal"/>
        <w:ind w:firstLine="540"/>
        <w:jc w:val="both"/>
        <w:rPr>
          <w:rFonts w:ascii="Times New Roman" w:hAnsi="Times New Roman" w:cs="Times New Roman"/>
          <w:sz w:val="28"/>
          <w:szCs w:val="28"/>
        </w:rPr>
      </w:pPr>
      <w:r w:rsidRPr="000C3D95">
        <w:rPr>
          <w:rFonts w:ascii="Times New Roman" w:hAnsi="Times New Roman" w:cs="Times New Roman"/>
          <w:sz w:val="28"/>
          <w:szCs w:val="28"/>
        </w:rPr>
        <w:t xml:space="preserve">3) допускается архивирование файла заявления о проведении аукциона и приложений к нему в формате ZIP, RAR, 7Z. Каждый файл архивируется отдельно, имя архивного файла должно совпадать с именем исходного файла и иметь расширение </w:t>
      </w:r>
      <w:r w:rsidR="00100AF0">
        <w:rPr>
          <w:rFonts w:ascii="Times New Roman" w:hAnsi="Times New Roman" w:cs="Times New Roman"/>
          <w:sz w:val="28"/>
          <w:szCs w:val="28"/>
        </w:rPr>
        <w:t>«</w:t>
      </w:r>
      <w:r w:rsidRPr="000C3D95">
        <w:rPr>
          <w:rFonts w:ascii="Times New Roman" w:hAnsi="Times New Roman" w:cs="Times New Roman"/>
          <w:sz w:val="28"/>
          <w:szCs w:val="28"/>
        </w:rPr>
        <w:t>.</w:t>
      </w:r>
      <w:proofErr w:type="spellStart"/>
      <w:r w:rsidRPr="000C3D95">
        <w:rPr>
          <w:rFonts w:ascii="Times New Roman" w:hAnsi="Times New Roman" w:cs="Times New Roman"/>
          <w:sz w:val="28"/>
          <w:szCs w:val="28"/>
        </w:rPr>
        <w:t>zip</w:t>
      </w:r>
      <w:proofErr w:type="spellEnd"/>
      <w:r w:rsidR="00100AF0">
        <w:rPr>
          <w:rFonts w:ascii="Times New Roman" w:hAnsi="Times New Roman" w:cs="Times New Roman"/>
          <w:sz w:val="28"/>
          <w:szCs w:val="28"/>
        </w:rPr>
        <w:t>»</w:t>
      </w:r>
      <w:r w:rsidRPr="000C3D95">
        <w:rPr>
          <w:rFonts w:ascii="Times New Roman" w:hAnsi="Times New Roman" w:cs="Times New Roman"/>
          <w:sz w:val="28"/>
          <w:szCs w:val="28"/>
        </w:rPr>
        <w:t xml:space="preserve">, </w:t>
      </w:r>
      <w:r w:rsidR="00100AF0">
        <w:rPr>
          <w:rFonts w:ascii="Times New Roman" w:hAnsi="Times New Roman" w:cs="Times New Roman"/>
          <w:sz w:val="28"/>
          <w:szCs w:val="28"/>
        </w:rPr>
        <w:t>«</w:t>
      </w:r>
      <w:r w:rsidRPr="000C3D95">
        <w:rPr>
          <w:rFonts w:ascii="Times New Roman" w:hAnsi="Times New Roman" w:cs="Times New Roman"/>
          <w:sz w:val="28"/>
          <w:szCs w:val="28"/>
        </w:rPr>
        <w:t>.</w:t>
      </w:r>
      <w:proofErr w:type="spellStart"/>
      <w:r w:rsidRPr="000C3D95">
        <w:rPr>
          <w:rFonts w:ascii="Times New Roman" w:hAnsi="Times New Roman" w:cs="Times New Roman"/>
          <w:sz w:val="28"/>
          <w:szCs w:val="28"/>
        </w:rPr>
        <w:t>rar</w:t>
      </w:r>
      <w:proofErr w:type="spellEnd"/>
      <w:r w:rsidR="00100AF0">
        <w:rPr>
          <w:rFonts w:ascii="Times New Roman" w:hAnsi="Times New Roman" w:cs="Times New Roman"/>
          <w:sz w:val="28"/>
          <w:szCs w:val="28"/>
        </w:rPr>
        <w:t>»</w:t>
      </w:r>
      <w:r w:rsidRPr="000C3D95">
        <w:rPr>
          <w:rFonts w:ascii="Times New Roman" w:hAnsi="Times New Roman" w:cs="Times New Roman"/>
          <w:sz w:val="28"/>
          <w:szCs w:val="28"/>
        </w:rPr>
        <w:t xml:space="preserve">, </w:t>
      </w:r>
      <w:r w:rsidR="00100AF0">
        <w:rPr>
          <w:rFonts w:ascii="Times New Roman" w:hAnsi="Times New Roman" w:cs="Times New Roman"/>
          <w:sz w:val="28"/>
          <w:szCs w:val="28"/>
        </w:rPr>
        <w:t>«</w:t>
      </w:r>
      <w:r w:rsidRPr="000C3D95">
        <w:rPr>
          <w:rFonts w:ascii="Times New Roman" w:hAnsi="Times New Roman" w:cs="Times New Roman"/>
          <w:sz w:val="28"/>
          <w:szCs w:val="28"/>
        </w:rPr>
        <w:t>.7z</w:t>
      </w:r>
      <w:r w:rsidR="00100AF0">
        <w:rPr>
          <w:rFonts w:ascii="Times New Roman" w:hAnsi="Times New Roman" w:cs="Times New Roman"/>
          <w:sz w:val="28"/>
          <w:szCs w:val="28"/>
        </w:rPr>
        <w:t>»</w:t>
      </w:r>
      <w:r w:rsidRPr="000C3D95">
        <w:rPr>
          <w:rFonts w:ascii="Times New Roman" w:hAnsi="Times New Roman" w:cs="Times New Roman"/>
          <w:sz w:val="28"/>
          <w:szCs w:val="28"/>
        </w:rPr>
        <w:t>.</w:t>
      </w:r>
    </w:p>
    <w:p w14:paraId="053ACF83" w14:textId="56007CF5" w:rsidR="0076681F" w:rsidRPr="000C3D95" w:rsidRDefault="00A8755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A9391B">
        <w:rPr>
          <w:rFonts w:ascii="Times New Roman" w:hAnsi="Times New Roman" w:cs="Times New Roman"/>
          <w:sz w:val="28"/>
          <w:szCs w:val="28"/>
        </w:rPr>
        <w:t>3</w:t>
      </w:r>
      <w:r w:rsidR="0012758C" w:rsidRPr="000C3D95">
        <w:rPr>
          <w:rFonts w:ascii="Times New Roman" w:hAnsi="Times New Roman" w:cs="Times New Roman"/>
          <w:sz w:val="28"/>
          <w:szCs w:val="28"/>
        </w:rPr>
        <w:t>.</w:t>
      </w:r>
      <w:r w:rsidR="0012758C" w:rsidRPr="000C3D95">
        <w:rPr>
          <w:sz w:val="28"/>
          <w:szCs w:val="28"/>
        </w:rPr>
        <w:t xml:space="preserve"> </w:t>
      </w:r>
      <w:r w:rsidR="00867016" w:rsidRPr="000C3D95">
        <w:rPr>
          <w:rFonts w:ascii="Times New Roman" w:hAnsi="Times New Roman" w:cs="Times New Roman"/>
          <w:sz w:val="28"/>
          <w:szCs w:val="28"/>
        </w:rPr>
        <w:t>Для участия</w:t>
      </w:r>
      <w:r w:rsidR="0012758C" w:rsidRPr="000C3D95">
        <w:rPr>
          <w:rFonts w:ascii="Times New Roman" w:hAnsi="Times New Roman" w:cs="Times New Roman"/>
          <w:sz w:val="28"/>
          <w:szCs w:val="28"/>
        </w:rPr>
        <w:t xml:space="preserve"> в аукционе</w:t>
      </w:r>
      <w:r w:rsidR="00867016" w:rsidRPr="000C3D95">
        <w:rPr>
          <w:rFonts w:ascii="Times New Roman" w:hAnsi="Times New Roman" w:cs="Times New Roman"/>
          <w:sz w:val="28"/>
          <w:szCs w:val="28"/>
        </w:rPr>
        <w:t>,</w:t>
      </w:r>
      <w:r w:rsidR="0012758C" w:rsidRPr="000C3D95">
        <w:rPr>
          <w:rFonts w:ascii="Times New Roman" w:hAnsi="Times New Roman" w:cs="Times New Roman"/>
          <w:sz w:val="28"/>
          <w:szCs w:val="28"/>
        </w:rPr>
        <w:t xml:space="preserve"> </w:t>
      </w:r>
      <w:r w:rsidR="00867016" w:rsidRPr="000C3D95">
        <w:rPr>
          <w:rFonts w:ascii="Times New Roman" w:hAnsi="Times New Roman" w:cs="Times New Roman"/>
          <w:sz w:val="28"/>
          <w:szCs w:val="28"/>
        </w:rPr>
        <w:t>проводимого в исключительных случаях, предусмотренных законом Удмуртской Республики</w:t>
      </w:r>
      <w:r w:rsidR="00100AF0">
        <w:rPr>
          <w:rFonts w:ascii="Times New Roman" w:hAnsi="Times New Roman" w:cs="Times New Roman"/>
          <w:sz w:val="28"/>
          <w:szCs w:val="28"/>
        </w:rPr>
        <w:t xml:space="preserve"> № 51-РЗ</w:t>
      </w:r>
      <w:r w:rsidR="00867016" w:rsidRPr="000C3D95">
        <w:rPr>
          <w:rFonts w:ascii="Times New Roman" w:hAnsi="Times New Roman" w:cs="Times New Roman"/>
          <w:sz w:val="28"/>
          <w:szCs w:val="28"/>
        </w:rPr>
        <w:t xml:space="preserve">, для обеспечения государственных нужд или муниципальных нужд, заявитель подает в Министерство </w:t>
      </w:r>
      <w:r w:rsidR="0012758C" w:rsidRPr="000C3D95">
        <w:rPr>
          <w:rFonts w:ascii="Times New Roman" w:hAnsi="Times New Roman" w:cs="Times New Roman"/>
          <w:sz w:val="28"/>
          <w:szCs w:val="28"/>
        </w:rPr>
        <w:t>заявку на участие в аукционе (далее - заявка) по форме согласно приложению</w:t>
      </w:r>
      <w:r w:rsidR="00C5387B" w:rsidRPr="000C3D95">
        <w:rPr>
          <w:rFonts w:ascii="Times New Roman" w:hAnsi="Times New Roman" w:cs="Times New Roman"/>
          <w:sz w:val="28"/>
          <w:szCs w:val="28"/>
        </w:rPr>
        <w:t xml:space="preserve"> </w:t>
      </w:r>
      <w:r w:rsidR="0012758C" w:rsidRPr="000C3D95">
        <w:rPr>
          <w:rFonts w:ascii="Times New Roman" w:hAnsi="Times New Roman" w:cs="Times New Roman"/>
          <w:sz w:val="28"/>
          <w:szCs w:val="28"/>
        </w:rPr>
        <w:t xml:space="preserve">2 к </w:t>
      </w:r>
      <w:r w:rsidR="00CA3D2F">
        <w:rPr>
          <w:rFonts w:ascii="Times New Roman" w:hAnsi="Times New Roman" w:cs="Times New Roman"/>
          <w:sz w:val="28"/>
          <w:szCs w:val="28"/>
        </w:rPr>
        <w:t>Административному</w:t>
      </w:r>
      <w:r w:rsidR="00CA3D2F" w:rsidRPr="000C3D95">
        <w:rPr>
          <w:rFonts w:ascii="Times New Roman" w:hAnsi="Times New Roman" w:cs="Times New Roman"/>
          <w:sz w:val="28"/>
          <w:szCs w:val="28"/>
        </w:rPr>
        <w:t xml:space="preserve"> </w:t>
      </w:r>
      <w:r w:rsidR="00CA3D2F">
        <w:rPr>
          <w:rFonts w:ascii="Times New Roman" w:hAnsi="Times New Roman" w:cs="Times New Roman"/>
          <w:sz w:val="28"/>
          <w:szCs w:val="28"/>
        </w:rPr>
        <w:t>р</w:t>
      </w:r>
      <w:r w:rsidR="00CA3D2F" w:rsidRPr="000C3D95">
        <w:rPr>
          <w:rFonts w:ascii="Times New Roman" w:hAnsi="Times New Roman" w:cs="Times New Roman"/>
          <w:sz w:val="28"/>
          <w:szCs w:val="28"/>
        </w:rPr>
        <w:t>егламент</w:t>
      </w:r>
      <w:r w:rsidR="00CA3D2F">
        <w:rPr>
          <w:rFonts w:ascii="Times New Roman" w:hAnsi="Times New Roman" w:cs="Times New Roman"/>
          <w:sz w:val="28"/>
          <w:szCs w:val="28"/>
        </w:rPr>
        <w:t>у</w:t>
      </w:r>
      <w:r w:rsidR="00867016" w:rsidRPr="000C3D95">
        <w:rPr>
          <w:rFonts w:ascii="Times New Roman" w:hAnsi="Times New Roman" w:cs="Times New Roman"/>
          <w:sz w:val="28"/>
          <w:szCs w:val="28"/>
        </w:rPr>
        <w:t>.</w:t>
      </w:r>
    </w:p>
    <w:p w14:paraId="3C3780A6" w14:textId="3D8D1B5D" w:rsidR="00867016" w:rsidRPr="000C3D95" w:rsidRDefault="00A87552" w:rsidP="008670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A9391B">
        <w:rPr>
          <w:rFonts w:ascii="Times New Roman" w:hAnsi="Times New Roman" w:cs="Times New Roman"/>
          <w:sz w:val="28"/>
          <w:szCs w:val="28"/>
        </w:rPr>
        <w:t>4</w:t>
      </w:r>
      <w:r w:rsidR="00867016" w:rsidRPr="000C3D95">
        <w:rPr>
          <w:rFonts w:ascii="Times New Roman" w:hAnsi="Times New Roman" w:cs="Times New Roman"/>
          <w:sz w:val="28"/>
          <w:szCs w:val="28"/>
        </w:rPr>
        <w:t xml:space="preserve">. Для участия в аукционе, проводимого для субъектов малого и среднего предпринимательства, заявитель подает в Министерство </w:t>
      </w:r>
      <w:hyperlink w:anchor="P731" w:history="1">
        <w:r w:rsidR="00867016" w:rsidRPr="000C3D95">
          <w:rPr>
            <w:rFonts w:ascii="Times New Roman" w:hAnsi="Times New Roman" w:cs="Times New Roman"/>
            <w:sz w:val="28"/>
            <w:szCs w:val="28"/>
          </w:rPr>
          <w:t>заявку</w:t>
        </w:r>
      </w:hyperlink>
      <w:r w:rsidR="00867016" w:rsidRPr="000C3D95">
        <w:rPr>
          <w:rFonts w:ascii="Times New Roman" w:hAnsi="Times New Roman" w:cs="Times New Roman"/>
          <w:sz w:val="28"/>
          <w:szCs w:val="28"/>
        </w:rPr>
        <w:t xml:space="preserve"> по форме согласно</w:t>
      </w:r>
      <w:r w:rsidR="00C5387B" w:rsidRPr="000C3D95">
        <w:rPr>
          <w:rFonts w:ascii="Times New Roman" w:hAnsi="Times New Roman" w:cs="Times New Roman"/>
          <w:sz w:val="28"/>
          <w:szCs w:val="28"/>
        </w:rPr>
        <w:t xml:space="preserve"> </w:t>
      </w:r>
      <w:r w:rsidR="00867016" w:rsidRPr="000C3D95">
        <w:rPr>
          <w:rFonts w:ascii="Times New Roman" w:hAnsi="Times New Roman" w:cs="Times New Roman"/>
          <w:sz w:val="28"/>
          <w:szCs w:val="28"/>
        </w:rPr>
        <w:t>приложению</w:t>
      </w:r>
      <w:r w:rsidR="00C5387B" w:rsidRPr="000C3D95">
        <w:rPr>
          <w:rFonts w:ascii="Times New Roman" w:hAnsi="Times New Roman" w:cs="Times New Roman"/>
          <w:sz w:val="28"/>
          <w:szCs w:val="28"/>
        </w:rPr>
        <w:t xml:space="preserve"> </w:t>
      </w:r>
      <w:r w:rsidR="00867016" w:rsidRPr="000C3D95">
        <w:rPr>
          <w:rFonts w:ascii="Times New Roman" w:hAnsi="Times New Roman" w:cs="Times New Roman"/>
          <w:sz w:val="28"/>
          <w:szCs w:val="28"/>
        </w:rPr>
        <w:t xml:space="preserve">3 к </w:t>
      </w:r>
      <w:r w:rsidR="00CA3D2F">
        <w:rPr>
          <w:rFonts w:ascii="Times New Roman" w:hAnsi="Times New Roman" w:cs="Times New Roman"/>
          <w:sz w:val="28"/>
          <w:szCs w:val="28"/>
        </w:rPr>
        <w:t>Административному</w:t>
      </w:r>
      <w:r w:rsidR="00CA3D2F" w:rsidRPr="000C3D95">
        <w:rPr>
          <w:rFonts w:ascii="Times New Roman" w:hAnsi="Times New Roman" w:cs="Times New Roman"/>
          <w:sz w:val="28"/>
          <w:szCs w:val="28"/>
        </w:rPr>
        <w:t xml:space="preserve"> </w:t>
      </w:r>
      <w:r w:rsidR="00CA3D2F">
        <w:rPr>
          <w:rFonts w:ascii="Times New Roman" w:hAnsi="Times New Roman" w:cs="Times New Roman"/>
          <w:sz w:val="28"/>
          <w:szCs w:val="28"/>
        </w:rPr>
        <w:t>р</w:t>
      </w:r>
      <w:r w:rsidR="00CA3D2F" w:rsidRPr="000C3D95">
        <w:rPr>
          <w:rFonts w:ascii="Times New Roman" w:hAnsi="Times New Roman" w:cs="Times New Roman"/>
          <w:sz w:val="28"/>
          <w:szCs w:val="28"/>
        </w:rPr>
        <w:t>егламент</w:t>
      </w:r>
      <w:r w:rsidR="00CA3D2F">
        <w:rPr>
          <w:rFonts w:ascii="Times New Roman" w:hAnsi="Times New Roman" w:cs="Times New Roman"/>
          <w:sz w:val="28"/>
          <w:szCs w:val="28"/>
        </w:rPr>
        <w:t>у</w:t>
      </w:r>
      <w:r w:rsidR="00867016" w:rsidRPr="000C3D95">
        <w:rPr>
          <w:rFonts w:ascii="Times New Roman" w:hAnsi="Times New Roman" w:cs="Times New Roman"/>
          <w:sz w:val="28"/>
          <w:szCs w:val="28"/>
        </w:rPr>
        <w:t>.</w:t>
      </w:r>
    </w:p>
    <w:p w14:paraId="384F32A7" w14:textId="1568ED0A" w:rsidR="00867016" w:rsidRPr="000C3D95" w:rsidRDefault="00A87552" w:rsidP="00867016">
      <w:pPr>
        <w:pStyle w:val="ConsPlusNormal"/>
        <w:ind w:firstLine="540"/>
        <w:jc w:val="both"/>
        <w:rPr>
          <w:rFonts w:ascii="Times New Roman" w:hAnsi="Times New Roman" w:cs="Times New Roman"/>
          <w:sz w:val="28"/>
          <w:szCs w:val="28"/>
        </w:rPr>
      </w:pPr>
      <w:bookmarkStart w:id="3" w:name="P204"/>
      <w:bookmarkEnd w:id="3"/>
      <w:r>
        <w:rPr>
          <w:rFonts w:ascii="Times New Roman" w:hAnsi="Times New Roman" w:cs="Times New Roman"/>
          <w:sz w:val="28"/>
          <w:szCs w:val="28"/>
        </w:rPr>
        <w:t>3</w:t>
      </w:r>
      <w:r w:rsidR="00A9391B">
        <w:rPr>
          <w:rFonts w:ascii="Times New Roman" w:hAnsi="Times New Roman" w:cs="Times New Roman"/>
          <w:sz w:val="28"/>
          <w:szCs w:val="28"/>
        </w:rPr>
        <w:t>5</w:t>
      </w:r>
      <w:r w:rsidR="00867016" w:rsidRPr="000C3D95">
        <w:rPr>
          <w:rFonts w:ascii="Times New Roman" w:hAnsi="Times New Roman" w:cs="Times New Roman"/>
          <w:sz w:val="28"/>
          <w:szCs w:val="28"/>
        </w:rPr>
        <w:t>. К заявке прилагаются следующие документы:</w:t>
      </w:r>
    </w:p>
    <w:p w14:paraId="5156FC0C" w14:textId="77777777" w:rsidR="00867016" w:rsidRPr="000C3D95" w:rsidRDefault="00867016" w:rsidP="00867016">
      <w:pPr>
        <w:pStyle w:val="ConsPlusNormal"/>
        <w:ind w:firstLine="540"/>
        <w:jc w:val="both"/>
        <w:rPr>
          <w:rFonts w:ascii="Times New Roman" w:hAnsi="Times New Roman" w:cs="Times New Roman"/>
          <w:sz w:val="28"/>
          <w:szCs w:val="28"/>
        </w:rPr>
      </w:pPr>
      <w:r w:rsidRPr="000C3D95">
        <w:rPr>
          <w:rFonts w:ascii="Times New Roman" w:hAnsi="Times New Roman" w:cs="Times New Roman"/>
          <w:sz w:val="28"/>
          <w:szCs w:val="28"/>
        </w:rPr>
        <w:t>1) документ, подтверждающий полномочия лица на осуществление действий от имени заявителя, если с заявкой на участие в аукционе обращается представитель заявителя;</w:t>
      </w:r>
    </w:p>
    <w:p w14:paraId="111027DD" w14:textId="77777777" w:rsidR="00867016" w:rsidRPr="000C3D95" w:rsidRDefault="00867016" w:rsidP="00867016">
      <w:pPr>
        <w:pStyle w:val="ConsPlusNormal"/>
        <w:ind w:firstLine="540"/>
        <w:jc w:val="both"/>
        <w:rPr>
          <w:rFonts w:ascii="Times New Roman" w:hAnsi="Times New Roman" w:cs="Times New Roman"/>
          <w:sz w:val="28"/>
          <w:szCs w:val="28"/>
        </w:rPr>
      </w:pPr>
      <w:r w:rsidRPr="000C3D95">
        <w:rPr>
          <w:rFonts w:ascii="Times New Roman" w:hAnsi="Times New Roman" w:cs="Times New Roman"/>
          <w:sz w:val="28"/>
          <w:szCs w:val="28"/>
        </w:rPr>
        <w:t xml:space="preserve">2) документ, подтверждающий факт внесения задатка на счет, указанный </w:t>
      </w:r>
      <w:r w:rsidRPr="000C3D95">
        <w:rPr>
          <w:rFonts w:ascii="Times New Roman" w:hAnsi="Times New Roman" w:cs="Times New Roman"/>
          <w:sz w:val="28"/>
          <w:szCs w:val="28"/>
        </w:rPr>
        <w:lastRenderedPageBreak/>
        <w:t>в документации об аукционе.</w:t>
      </w:r>
    </w:p>
    <w:p w14:paraId="33D5F20C" w14:textId="643C9864" w:rsidR="008F7CC8" w:rsidRPr="000C3D95" w:rsidRDefault="00A87552" w:rsidP="008F7C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5C41FF">
        <w:rPr>
          <w:rFonts w:ascii="Times New Roman" w:hAnsi="Times New Roman" w:cs="Times New Roman"/>
          <w:sz w:val="28"/>
          <w:szCs w:val="28"/>
        </w:rPr>
        <w:t>6</w:t>
      </w:r>
      <w:r w:rsidR="00867016" w:rsidRPr="000C3D95">
        <w:rPr>
          <w:rFonts w:ascii="Times New Roman" w:hAnsi="Times New Roman" w:cs="Times New Roman"/>
          <w:sz w:val="28"/>
          <w:szCs w:val="28"/>
        </w:rPr>
        <w:t xml:space="preserve">. Заявка с приложенными к ней документами подается на бумажном носителе при личном обращении заявителя или </w:t>
      </w:r>
      <w:r w:rsidR="00A9391B">
        <w:rPr>
          <w:rFonts w:ascii="Times New Roman" w:hAnsi="Times New Roman" w:cs="Times New Roman"/>
          <w:sz w:val="28"/>
          <w:szCs w:val="28"/>
        </w:rPr>
        <w:t xml:space="preserve">его </w:t>
      </w:r>
      <w:r w:rsidR="005C41FF">
        <w:rPr>
          <w:rFonts w:ascii="Times New Roman" w:hAnsi="Times New Roman" w:cs="Times New Roman"/>
          <w:sz w:val="28"/>
          <w:szCs w:val="28"/>
        </w:rPr>
        <w:t xml:space="preserve">представителя </w:t>
      </w:r>
      <w:r w:rsidR="00867016" w:rsidRPr="000C3D95">
        <w:rPr>
          <w:rFonts w:ascii="Times New Roman" w:hAnsi="Times New Roman" w:cs="Times New Roman"/>
          <w:sz w:val="28"/>
          <w:szCs w:val="28"/>
        </w:rPr>
        <w:t>непосредственно в Министерство</w:t>
      </w:r>
      <w:r w:rsidR="008F7CC8" w:rsidRPr="000C3D95">
        <w:rPr>
          <w:rFonts w:ascii="Times New Roman" w:hAnsi="Times New Roman" w:cs="Times New Roman"/>
          <w:sz w:val="28"/>
          <w:szCs w:val="28"/>
        </w:rPr>
        <w:t>.</w:t>
      </w:r>
    </w:p>
    <w:p w14:paraId="4F9BD29D" w14:textId="6E4C32F4" w:rsidR="00867016" w:rsidRPr="000C3D95" w:rsidRDefault="009C4E0B" w:rsidP="008670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5C41FF">
        <w:rPr>
          <w:rFonts w:ascii="Times New Roman" w:hAnsi="Times New Roman" w:cs="Times New Roman"/>
          <w:sz w:val="28"/>
          <w:szCs w:val="28"/>
        </w:rPr>
        <w:t>7</w:t>
      </w:r>
      <w:r w:rsidR="008F7CC8" w:rsidRPr="000C3D95">
        <w:rPr>
          <w:rFonts w:ascii="Times New Roman" w:hAnsi="Times New Roman" w:cs="Times New Roman"/>
          <w:sz w:val="28"/>
          <w:szCs w:val="28"/>
        </w:rPr>
        <w:t xml:space="preserve">. </w:t>
      </w:r>
      <w:r w:rsidR="00867016" w:rsidRPr="000C3D95">
        <w:rPr>
          <w:rFonts w:ascii="Times New Roman" w:hAnsi="Times New Roman" w:cs="Times New Roman"/>
          <w:sz w:val="28"/>
          <w:szCs w:val="28"/>
        </w:rPr>
        <w:t>Заявка на участие в аукционе, проводимом в электронной форме, с приложенными к ней документами подается в форме электронного документа на электронную площадку.</w:t>
      </w:r>
    </w:p>
    <w:p w14:paraId="27EBB66A" w14:textId="193028F5" w:rsidR="00867016" w:rsidRPr="000C3D95" w:rsidRDefault="005C41FF" w:rsidP="008670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w:t>
      </w:r>
      <w:r w:rsidR="00867016" w:rsidRPr="000C3D95">
        <w:rPr>
          <w:rFonts w:ascii="Times New Roman" w:hAnsi="Times New Roman" w:cs="Times New Roman"/>
          <w:sz w:val="28"/>
          <w:szCs w:val="28"/>
        </w:rPr>
        <w:t>. Форма заявки на участие в аукционе, а также инструкция по ее заполнению приводится в документации об аукционе.</w:t>
      </w:r>
    </w:p>
    <w:p w14:paraId="58454D59" w14:textId="5C5D858D" w:rsidR="00E8661C" w:rsidRDefault="005C41FF" w:rsidP="00E8661C">
      <w:pPr>
        <w:pStyle w:val="ConsPlusNormal"/>
        <w:ind w:firstLine="540"/>
        <w:jc w:val="both"/>
        <w:rPr>
          <w:rFonts w:ascii="Times New Roman" w:hAnsi="Times New Roman" w:cs="Times New Roman"/>
          <w:sz w:val="28"/>
          <w:szCs w:val="28"/>
        </w:rPr>
      </w:pPr>
      <w:bookmarkStart w:id="4" w:name="Par165"/>
      <w:bookmarkEnd w:id="4"/>
      <w:r>
        <w:rPr>
          <w:rFonts w:ascii="Times New Roman" w:hAnsi="Times New Roman" w:cs="Times New Roman"/>
          <w:sz w:val="28"/>
          <w:szCs w:val="28"/>
        </w:rPr>
        <w:t>39</w:t>
      </w:r>
      <w:r w:rsidR="00867016" w:rsidRPr="000C3D95">
        <w:rPr>
          <w:rFonts w:ascii="Times New Roman" w:hAnsi="Times New Roman" w:cs="Times New Roman"/>
          <w:sz w:val="28"/>
          <w:szCs w:val="28"/>
        </w:rPr>
        <w:t xml:space="preserve">. </w:t>
      </w:r>
      <w:r w:rsidR="008F7CC8" w:rsidRPr="000C3D95">
        <w:rPr>
          <w:rFonts w:ascii="Times New Roman" w:hAnsi="Times New Roman" w:cs="Times New Roman"/>
          <w:sz w:val="28"/>
          <w:szCs w:val="28"/>
        </w:rPr>
        <w:t>Заявитель</w:t>
      </w:r>
      <w:r w:rsidR="00867016" w:rsidRPr="000C3D95">
        <w:rPr>
          <w:rFonts w:ascii="Times New Roman" w:hAnsi="Times New Roman" w:cs="Times New Roman"/>
          <w:sz w:val="28"/>
          <w:szCs w:val="28"/>
        </w:rPr>
        <w:t xml:space="preserve"> вправе подать только одну заявк</w:t>
      </w:r>
      <w:r w:rsidR="008F7CC8" w:rsidRPr="000C3D95">
        <w:rPr>
          <w:rFonts w:ascii="Times New Roman" w:hAnsi="Times New Roman" w:cs="Times New Roman"/>
          <w:sz w:val="28"/>
          <w:szCs w:val="28"/>
        </w:rPr>
        <w:t>у на участие в аукционе.</w:t>
      </w:r>
    </w:p>
    <w:p w14:paraId="5E80C9E9" w14:textId="7706057E" w:rsidR="00867016" w:rsidRPr="000C3D95" w:rsidRDefault="00A87552" w:rsidP="00E8661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5C41FF">
        <w:rPr>
          <w:rFonts w:ascii="Times New Roman" w:hAnsi="Times New Roman" w:cs="Times New Roman"/>
          <w:sz w:val="28"/>
          <w:szCs w:val="28"/>
        </w:rPr>
        <w:t>0</w:t>
      </w:r>
      <w:r w:rsidR="008F7CC8" w:rsidRPr="000C3D95">
        <w:rPr>
          <w:rFonts w:ascii="Times New Roman" w:hAnsi="Times New Roman" w:cs="Times New Roman"/>
          <w:sz w:val="28"/>
          <w:szCs w:val="28"/>
        </w:rPr>
        <w:t xml:space="preserve">. </w:t>
      </w:r>
      <w:r w:rsidR="00867016" w:rsidRPr="000C3D95">
        <w:rPr>
          <w:rFonts w:ascii="Times New Roman" w:hAnsi="Times New Roman" w:cs="Times New Roman"/>
          <w:sz w:val="28"/>
          <w:szCs w:val="28"/>
        </w:rPr>
        <w:t>Информация о порядке подачи заявления о проведении аукциона, заявки на участие в аукционе, об их форме, инструкции по их заполнению, информация о документах, необходимых в соответствии с нормативными правовыми актами, подлежащих представлению заявителем, требования к формату заявления о проведении аукциона при его подаче в форме электронного документа сообщаются заявителю в соответствии с</w:t>
      </w:r>
      <w:r w:rsidR="005C41FF">
        <w:rPr>
          <w:rFonts w:ascii="Times New Roman" w:hAnsi="Times New Roman" w:cs="Times New Roman"/>
          <w:sz w:val="28"/>
          <w:szCs w:val="28"/>
        </w:rPr>
        <w:t xml:space="preserve"> разделом </w:t>
      </w:r>
      <w:r w:rsidR="005C41FF">
        <w:rPr>
          <w:rFonts w:ascii="Times New Roman" w:hAnsi="Times New Roman" w:cs="Times New Roman"/>
          <w:sz w:val="28"/>
          <w:szCs w:val="28"/>
          <w:lang w:val="en-US"/>
        </w:rPr>
        <w:t>III</w:t>
      </w:r>
      <w:r w:rsidR="005C41FF" w:rsidRPr="005C41FF">
        <w:rPr>
          <w:rFonts w:ascii="Times New Roman" w:hAnsi="Times New Roman" w:cs="Times New Roman"/>
          <w:sz w:val="28"/>
          <w:szCs w:val="28"/>
        </w:rPr>
        <w:t xml:space="preserve"> </w:t>
      </w:r>
      <w:r w:rsidR="00867016" w:rsidRPr="000C3D95">
        <w:rPr>
          <w:rFonts w:ascii="Times New Roman" w:hAnsi="Times New Roman" w:cs="Times New Roman"/>
          <w:sz w:val="28"/>
          <w:szCs w:val="28"/>
        </w:rPr>
        <w:t>Административного регламента.</w:t>
      </w:r>
    </w:p>
    <w:p w14:paraId="0DCED134" w14:textId="77777777" w:rsidR="00C5387B" w:rsidRPr="008F7CC8" w:rsidRDefault="00C5387B" w:rsidP="00867016">
      <w:pPr>
        <w:pStyle w:val="ConsPlusNormal"/>
        <w:ind w:firstLine="540"/>
        <w:jc w:val="both"/>
        <w:rPr>
          <w:rFonts w:ascii="Times New Roman" w:hAnsi="Times New Roman" w:cs="Times New Roman"/>
          <w:szCs w:val="22"/>
        </w:rPr>
      </w:pPr>
    </w:p>
    <w:p w14:paraId="523C7E66" w14:textId="77777777" w:rsidR="00E86A2A" w:rsidRPr="00867016" w:rsidRDefault="00E86A2A" w:rsidP="008F7CC8">
      <w:pPr>
        <w:pStyle w:val="ConsPlusNormal"/>
        <w:jc w:val="both"/>
        <w:rPr>
          <w:rFonts w:ascii="Times New Roman" w:hAnsi="Times New Roman" w:cs="Times New Roman"/>
          <w:szCs w:val="22"/>
        </w:rPr>
      </w:pPr>
    </w:p>
    <w:p w14:paraId="75C9E5F8" w14:textId="2D789A7A" w:rsidR="00723382" w:rsidRPr="0089734C" w:rsidRDefault="00723382" w:rsidP="00723382">
      <w:pPr>
        <w:pStyle w:val="ConsPlusTitle"/>
        <w:jc w:val="center"/>
        <w:outlineLvl w:val="2"/>
        <w:rPr>
          <w:rFonts w:ascii="Times New Roman" w:hAnsi="Times New Roman" w:cs="Times New Roman"/>
          <w:b w:val="0"/>
          <w:bCs/>
          <w:sz w:val="28"/>
          <w:szCs w:val="28"/>
        </w:rPr>
      </w:pPr>
      <w:r w:rsidRPr="0089734C">
        <w:rPr>
          <w:rFonts w:ascii="Times New Roman" w:hAnsi="Times New Roman" w:cs="Times New Roman"/>
          <w:b w:val="0"/>
          <w:bCs/>
          <w:sz w:val="28"/>
          <w:szCs w:val="28"/>
        </w:rPr>
        <w:t>Исчерпывающий перечень документов, необходимых</w:t>
      </w:r>
    </w:p>
    <w:p w14:paraId="5D884FE8" w14:textId="77777777" w:rsidR="00723382" w:rsidRPr="0089734C" w:rsidRDefault="00723382" w:rsidP="00723382">
      <w:pPr>
        <w:pStyle w:val="ConsPlusTitle"/>
        <w:jc w:val="center"/>
        <w:rPr>
          <w:rFonts w:ascii="Times New Roman" w:hAnsi="Times New Roman" w:cs="Times New Roman"/>
          <w:b w:val="0"/>
          <w:bCs/>
          <w:sz w:val="28"/>
          <w:szCs w:val="28"/>
        </w:rPr>
      </w:pPr>
      <w:r w:rsidRPr="0089734C">
        <w:rPr>
          <w:rFonts w:ascii="Times New Roman" w:hAnsi="Times New Roman" w:cs="Times New Roman"/>
          <w:b w:val="0"/>
          <w:bCs/>
          <w:sz w:val="28"/>
          <w:szCs w:val="28"/>
        </w:rPr>
        <w:t>в соответствии с нормативными правовыми актами</w:t>
      </w:r>
    </w:p>
    <w:p w14:paraId="516E5803" w14:textId="77777777" w:rsidR="00723382" w:rsidRPr="0089734C" w:rsidRDefault="00723382" w:rsidP="00723382">
      <w:pPr>
        <w:pStyle w:val="ConsPlusTitle"/>
        <w:jc w:val="center"/>
        <w:rPr>
          <w:rFonts w:ascii="Times New Roman" w:hAnsi="Times New Roman" w:cs="Times New Roman"/>
          <w:b w:val="0"/>
          <w:bCs/>
          <w:sz w:val="28"/>
          <w:szCs w:val="28"/>
        </w:rPr>
      </w:pPr>
      <w:r w:rsidRPr="0089734C">
        <w:rPr>
          <w:rFonts w:ascii="Times New Roman" w:hAnsi="Times New Roman" w:cs="Times New Roman"/>
          <w:b w:val="0"/>
          <w:bCs/>
          <w:sz w:val="28"/>
          <w:szCs w:val="28"/>
        </w:rPr>
        <w:t>для предоставления государственной услуги, которые находятся</w:t>
      </w:r>
    </w:p>
    <w:p w14:paraId="1133580A" w14:textId="77777777" w:rsidR="00723382" w:rsidRPr="0089734C" w:rsidRDefault="00723382" w:rsidP="00723382">
      <w:pPr>
        <w:pStyle w:val="ConsPlusTitle"/>
        <w:jc w:val="center"/>
        <w:rPr>
          <w:rFonts w:ascii="Times New Roman" w:hAnsi="Times New Roman" w:cs="Times New Roman"/>
          <w:b w:val="0"/>
          <w:bCs/>
          <w:sz w:val="28"/>
          <w:szCs w:val="28"/>
        </w:rPr>
      </w:pPr>
      <w:r w:rsidRPr="0089734C">
        <w:rPr>
          <w:rFonts w:ascii="Times New Roman" w:hAnsi="Times New Roman" w:cs="Times New Roman"/>
          <w:b w:val="0"/>
          <w:bCs/>
          <w:sz w:val="28"/>
          <w:szCs w:val="28"/>
        </w:rPr>
        <w:t>в распоряжении государственных органов, органов местного</w:t>
      </w:r>
    </w:p>
    <w:p w14:paraId="79C52F27" w14:textId="77777777" w:rsidR="00723382" w:rsidRPr="0089734C" w:rsidRDefault="00723382" w:rsidP="00723382">
      <w:pPr>
        <w:pStyle w:val="ConsPlusTitle"/>
        <w:jc w:val="center"/>
        <w:rPr>
          <w:rFonts w:ascii="Times New Roman" w:hAnsi="Times New Roman" w:cs="Times New Roman"/>
          <w:b w:val="0"/>
          <w:bCs/>
          <w:sz w:val="28"/>
          <w:szCs w:val="28"/>
        </w:rPr>
      </w:pPr>
      <w:r w:rsidRPr="0089734C">
        <w:rPr>
          <w:rFonts w:ascii="Times New Roman" w:hAnsi="Times New Roman" w:cs="Times New Roman"/>
          <w:b w:val="0"/>
          <w:bCs/>
          <w:sz w:val="28"/>
          <w:szCs w:val="28"/>
        </w:rPr>
        <w:t>самоуправления и иных органов, участвующих в предоставлении</w:t>
      </w:r>
    </w:p>
    <w:p w14:paraId="1CAEDBDD" w14:textId="77777777" w:rsidR="00723382" w:rsidRPr="0089734C" w:rsidRDefault="00723382" w:rsidP="00723382">
      <w:pPr>
        <w:pStyle w:val="ConsPlusTitle"/>
        <w:jc w:val="center"/>
        <w:rPr>
          <w:rFonts w:ascii="Times New Roman" w:hAnsi="Times New Roman" w:cs="Times New Roman"/>
          <w:b w:val="0"/>
          <w:bCs/>
          <w:sz w:val="28"/>
          <w:szCs w:val="28"/>
        </w:rPr>
      </w:pPr>
      <w:r w:rsidRPr="0089734C">
        <w:rPr>
          <w:rFonts w:ascii="Times New Roman" w:hAnsi="Times New Roman" w:cs="Times New Roman"/>
          <w:b w:val="0"/>
          <w:bCs/>
          <w:sz w:val="28"/>
          <w:szCs w:val="28"/>
        </w:rPr>
        <w:t>государственных услуг, и которые заявитель вправе</w:t>
      </w:r>
    </w:p>
    <w:p w14:paraId="7B3567F3" w14:textId="77777777" w:rsidR="00723382" w:rsidRPr="0089734C" w:rsidRDefault="00723382" w:rsidP="00723382">
      <w:pPr>
        <w:pStyle w:val="ConsPlusTitle"/>
        <w:jc w:val="center"/>
        <w:rPr>
          <w:rFonts w:ascii="Times New Roman" w:hAnsi="Times New Roman" w:cs="Times New Roman"/>
          <w:b w:val="0"/>
          <w:bCs/>
          <w:sz w:val="28"/>
          <w:szCs w:val="28"/>
        </w:rPr>
      </w:pPr>
      <w:r w:rsidRPr="0089734C">
        <w:rPr>
          <w:rFonts w:ascii="Times New Roman" w:hAnsi="Times New Roman" w:cs="Times New Roman"/>
          <w:b w:val="0"/>
          <w:bCs/>
          <w:sz w:val="28"/>
          <w:szCs w:val="28"/>
        </w:rPr>
        <w:t>представить, а также способы их получения заявителями, в том</w:t>
      </w:r>
    </w:p>
    <w:p w14:paraId="4AE1DE19" w14:textId="77777777" w:rsidR="00723382" w:rsidRPr="0089734C" w:rsidRDefault="00723382" w:rsidP="00723382">
      <w:pPr>
        <w:pStyle w:val="ConsPlusTitle"/>
        <w:jc w:val="center"/>
        <w:rPr>
          <w:rFonts w:ascii="Times New Roman" w:hAnsi="Times New Roman" w:cs="Times New Roman"/>
          <w:b w:val="0"/>
          <w:bCs/>
          <w:sz w:val="28"/>
          <w:szCs w:val="28"/>
        </w:rPr>
      </w:pPr>
      <w:r w:rsidRPr="0089734C">
        <w:rPr>
          <w:rFonts w:ascii="Times New Roman" w:hAnsi="Times New Roman" w:cs="Times New Roman"/>
          <w:b w:val="0"/>
          <w:bCs/>
          <w:sz w:val="28"/>
          <w:szCs w:val="28"/>
        </w:rPr>
        <w:t>числе в электронной форме, порядок их представления</w:t>
      </w:r>
    </w:p>
    <w:p w14:paraId="561232A2" w14:textId="77777777" w:rsidR="002F7E2A" w:rsidRPr="00243578" w:rsidRDefault="002F7E2A">
      <w:pPr>
        <w:pStyle w:val="ConsPlusNormal"/>
        <w:jc w:val="both"/>
        <w:rPr>
          <w:rFonts w:ascii="Times New Roman" w:hAnsi="Times New Roman" w:cs="Times New Roman"/>
        </w:rPr>
      </w:pPr>
    </w:p>
    <w:p w14:paraId="3B888255" w14:textId="334C733A" w:rsidR="006961F1" w:rsidRPr="006961F1" w:rsidRDefault="00DF2B6A" w:rsidP="006961F1">
      <w:pPr>
        <w:pStyle w:val="formattext"/>
        <w:spacing w:before="0" w:beforeAutospacing="0" w:after="0" w:afterAutospacing="0"/>
        <w:ind w:firstLine="708"/>
        <w:jc w:val="both"/>
        <w:rPr>
          <w:sz w:val="28"/>
          <w:szCs w:val="28"/>
        </w:rPr>
      </w:pPr>
      <w:bookmarkStart w:id="5" w:name="P247"/>
      <w:bookmarkEnd w:id="5"/>
      <w:r>
        <w:rPr>
          <w:sz w:val="28"/>
          <w:szCs w:val="28"/>
        </w:rPr>
        <w:t>4</w:t>
      </w:r>
      <w:r w:rsidR="00825063" w:rsidRPr="00825063">
        <w:rPr>
          <w:sz w:val="28"/>
          <w:szCs w:val="28"/>
        </w:rPr>
        <w:t>1</w:t>
      </w:r>
      <w:r w:rsidR="009C4E0B" w:rsidRPr="00617E6B">
        <w:rPr>
          <w:sz w:val="28"/>
          <w:szCs w:val="28"/>
        </w:rPr>
        <w:t xml:space="preserve">. </w:t>
      </w:r>
      <w:r w:rsidR="006961F1" w:rsidRPr="006961F1">
        <w:rPr>
          <w:sz w:val="28"/>
          <w:szCs w:val="28"/>
        </w:rPr>
        <w:t>Документами, необходимыми в соответствии с нормативными правовыми актами для предоставления государственной услуги, которые находятся в распоряжении государственных органов Удмуртской Республики и иных органов и организаций, участвующих в предоставлении государственной услуги, и которые заявитель вправе представить, являются:</w:t>
      </w:r>
    </w:p>
    <w:p w14:paraId="785A564E" w14:textId="77777777" w:rsidR="006961F1" w:rsidRPr="006961F1" w:rsidRDefault="006961F1" w:rsidP="006961F1">
      <w:pPr>
        <w:pStyle w:val="formattext"/>
        <w:spacing w:before="0" w:beforeAutospacing="0" w:after="0" w:afterAutospacing="0"/>
        <w:ind w:firstLine="708"/>
        <w:jc w:val="both"/>
        <w:rPr>
          <w:sz w:val="28"/>
          <w:szCs w:val="28"/>
        </w:rPr>
      </w:pPr>
      <w:r w:rsidRPr="006961F1">
        <w:rPr>
          <w:sz w:val="28"/>
          <w:szCs w:val="28"/>
        </w:rPr>
        <w:t>1) выписка из Единого государственного реестра юридических лиц - для юридического лица;</w:t>
      </w:r>
    </w:p>
    <w:p w14:paraId="3CADEFBD" w14:textId="6CE6E4D6" w:rsidR="006961F1" w:rsidRPr="006961F1" w:rsidRDefault="006961F1" w:rsidP="006961F1">
      <w:pPr>
        <w:pStyle w:val="formattext"/>
        <w:spacing w:before="0" w:beforeAutospacing="0" w:after="0" w:afterAutospacing="0"/>
        <w:ind w:firstLine="708"/>
        <w:jc w:val="both"/>
        <w:rPr>
          <w:sz w:val="28"/>
          <w:szCs w:val="28"/>
        </w:rPr>
      </w:pPr>
      <w:r w:rsidRPr="006961F1">
        <w:rPr>
          <w:sz w:val="28"/>
          <w:szCs w:val="28"/>
        </w:rPr>
        <w:t>2) выписка из Единого государственного реестра индивидуальных предпринимателей - для индивидуального предпринимателя;</w:t>
      </w:r>
    </w:p>
    <w:p w14:paraId="1EB82195" w14:textId="01F64AF8" w:rsidR="006961F1" w:rsidRDefault="006961F1" w:rsidP="006961F1">
      <w:pPr>
        <w:pStyle w:val="formattext"/>
        <w:spacing w:before="0" w:beforeAutospacing="0" w:after="0" w:afterAutospacing="0"/>
        <w:ind w:firstLine="708"/>
        <w:jc w:val="both"/>
        <w:rPr>
          <w:sz w:val="28"/>
          <w:szCs w:val="28"/>
        </w:rPr>
      </w:pPr>
      <w:r w:rsidRPr="006961F1">
        <w:rPr>
          <w:sz w:val="28"/>
          <w:szCs w:val="28"/>
        </w:rPr>
        <w:t>3) сведения из единого реестра субъектов малого и среднего предпринимательства;</w:t>
      </w:r>
      <w:r w:rsidRPr="006961F1">
        <w:rPr>
          <w:sz w:val="28"/>
          <w:szCs w:val="28"/>
        </w:rPr>
        <w:br/>
      </w:r>
      <w:r>
        <w:rPr>
          <w:sz w:val="28"/>
          <w:szCs w:val="28"/>
        </w:rPr>
        <w:tab/>
      </w:r>
      <w:r w:rsidRPr="006961F1">
        <w:rPr>
          <w:sz w:val="28"/>
          <w:szCs w:val="28"/>
        </w:rPr>
        <w:t>4) сведения об отсутствии заявителя в реестре недобросовестных арендаторов лесных участков и покупателей лесных насаждений</w:t>
      </w:r>
      <w:r>
        <w:rPr>
          <w:sz w:val="28"/>
          <w:szCs w:val="28"/>
        </w:rPr>
        <w:t>.</w:t>
      </w:r>
    </w:p>
    <w:p w14:paraId="7694A6C8" w14:textId="77777777" w:rsidR="00205B2E" w:rsidRDefault="00205B2E" w:rsidP="00205B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Копии документов </w:t>
      </w:r>
      <w:r w:rsidRPr="00DF2B6A">
        <w:rPr>
          <w:rFonts w:ascii="Times New Roman" w:hAnsi="Times New Roman"/>
          <w:sz w:val="28"/>
          <w:szCs w:val="28"/>
        </w:rPr>
        <w:t>на бумажном носителе</w:t>
      </w:r>
      <w:r>
        <w:rPr>
          <w:rFonts w:ascii="Times New Roman" w:hAnsi="Times New Roman"/>
          <w:sz w:val="28"/>
          <w:szCs w:val="28"/>
        </w:rPr>
        <w:t xml:space="preserve">, </w:t>
      </w:r>
      <w:r>
        <w:rPr>
          <w:rFonts w:ascii="Times New Roman" w:hAnsi="Times New Roman" w:cs="Times New Roman"/>
          <w:sz w:val="28"/>
          <w:szCs w:val="28"/>
        </w:rPr>
        <w:t xml:space="preserve">не заверенные нотариально, </w:t>
      </w:r>
      <w:r w:rsidRPr="00DF2B6A">
        <w:rPr>
          <w:rFonts w:ascii="Times New Roman" w:hAnsi="Times New Roman" w:cs="Times New Roman"/>
          <w:sz w:val="28"/>
          <w:szCs w:val="28"/>
        </w:rPr>
        <w:t xml:space="preserve">должны быть представлены </w:t>
      </w:r>
      <w:r>
        <w:rPr>
          <w:rFonts w:ascii="Times New Roman" w:hAnsi="Times New Roman" w:cs="Times New Roman"/>
          <w:sz w:val="28"/>
          <w:szCs w:val="28"/>
        </w:rPr>
        <w:t xml:space="preserve">заявителем </w:t>
      </w:r>
      <w:r w:rsidRPr="00DF2B6A">
        <w:rPr>
          <w:rFonts w:ascii="Times New Roman" w:hAnsi="Times New Roman" w:cs="Times New Roman"/>
          <w:sz w:val="28"/>
          <w:szCs w:val="28"/>
        </w:rPr>
        <w:t xml:space="preserve">с предъявлением оригинала. Копии документов сличаются специалистом Министерства, осуществляющим прием документов, с оригиналами, заверяются, после чего оригинал </w:t>
      </w:r>
      <w:r w:rsidRPr="00DF2B6A">
        <w:rPr>
          <w:rFonts w:ascii="Times New Roman" w:hAnsi="Times New Roman" w:cs="Times New Roman"/>
          <w:sz w:val="28"/>
          <w:szCs w:val="28"/>
        </w:rPr>
        <w:lastRenderedPageBreak/>
        <w:t>возвращается заявителю.</w:t>
      </w:r>
    </w:p>
    <w:p w14:paraId="3FCF3DF1" w14:textId="6EA74C58" w:rsidR="00205B2E" w:rsidRPr="00DF2B6A" w:rsidRDefault="00DF5841" w:rsidP="00205B2E">
      <w:pPr>
        <w:spacing w:after="0" w:line="240" w:lineRule="auto"/>
        <w:ind w:firstLine="540"/>
        <w:contextualSpacing/>
        <w:jc w:val="both"/>
        <w:rPr>
          <w:rFonts w:ascii="Times New Roman" w:hAnsi="Times New Roman"/>
          <w:sz w:val="28"/>
          <w:szCs w:val="28"/>
        </w:rPr>
      </w:pPr>
      <w:r>
        <w:rPr>
          <w:rFonts w:ascii="Times New Roman" w:hAnsi="Times New Roman" w:cs="Times New Roman"/>
          <w:sz w:val="28"/>
          <w:szCs w:val="28"/>
        </w:rPr>
        <w:t>Д</w:t>
      </w:r>
      <w:r w:rsidR="00205B2E" w:rsidRPr="00DF2B6A">
        <w:rPr>
          <w:rFonts w:ascii="Times New Roman" w:hAnsi="Times New Roman" w:cs="Times New Roman"/>
          <w:sz w:val="28"/>
          <w:szCs w:val="28"/>
        </w:rPr>
        <w:t>окумент</w:t>
      </w:r>
      <w:r>
        <w:rPr>
          <w:rFonts w:ascii="Times New Roman" w:hAnsi="Times New Roman" w:cs="Times New Roman"/>
          <w:sz w:val="28"/>
          <w:szCs w:val="28"/>
        </w:rPr>
        <w:t>ы</w:t>
      </w:r>
      <w:r w:rsidR="00205B2E" w:rsidRPr="00DF2B6A">
        <w:rPr>
          <w:rFonts w:ascii="Times New Roman" w:hAnsi="Times New Roman" w:cs="Times New Roman"/>
          <w:sz w:val="28"/>
          <w:szCs w:val="28"/>
        </w:rPr>
        <w:t xml:space="preserve">, </w:t>
      </w:r>
      <w:r w:rsidR="00205B2E" w:rsidRPr="00DF2B6A">
        <w:rPr>
          <w:rFonts w:ascii="Times New Roman" w:hAnsi="Times New Roman"/>
          <w:sz w:val="28"/>
          <w:szCs w:val="28"/>
        </w:rPr>
        <w:t xml:space="preserve">представляемые в </w:t>
      </w:r>
      <w:r w:rsidRPr="00DF2B6A">
        <w:rPr>
          <w:rFonts w:ascii="Times New Roman" w:hAnsi="Times New Roman"/>
          <w:sz w:val="28"/>
          <w:szCs w:val="28"/>
        </w:rPr>
        <w:t>электронн</w:t>
      </w:r>
      <w:r>
        <w:rPr>
          <w:rFonts w:ascii="Times New Roman" w:hAnsi="Times New Roman"/>
          <w:sz w:val="28"/>
          <w:szCs w:val="28"/>
        </w:rPr>
        <w:t>ой</w:t>
      </w:r>
      <w:r w:rsidRPr="00DF2B6A">
        <w:rPr>
          <w:rFonts w:ascii="Times New Roman" w:hAnsi="Times New Roman"/>
          <w:sz w:val="28"/>
          <w:szCs w:val="28"/>
        </w:rPr>
        <w:t xml:space="preserve"> </w:t>
      </w:r>
      <w:r w:rsidR="00205B2E" w:rsidRPr="00DF2B6A">
        <w:rPr>
          <w:rFonts w:ascii="Times New Roman" w:hAnsi="Times New Roman"/>
          <w:sz w:val="28"/>
          <w:szCs w:val="28"/>
        </w:rPr>
        <w:t xml:space="preserve">форме, подписываются простой электронной подписью в соответствии с требованиями Федерального </w:t>
      </w:r>
      <w:hyperlink r:id="rId14" w:history="1">
        <w:r w:rsidR="00205B2E" w:rsidRPr="00DF2B6A">
          <w:rPr>
            <w:rFonts w:ascii="Times New Roman" w:hAnsi="Times New Roman"/>
            <w:sz w:val="28"/>
            <w:szCs w:val="28"/>
          </w:rPr>
          <w:t>закона</w:t>
        </w:r>
      </w:hyperlink>
      <w:r w:rsidR="00205B2E" w:rsidRPr="00DF2B6A">
        <w:rPr>
          <w:rFonts w:ascii="Times New Roman" w:hAnsi="Times New Roman"/>
          <w:sz w:val="28"/>
          <w:szCs w:val="28"/>
        </w:rPr>
        <w:t xml:space="preserve"> от 6 апреля 2011 года № 63-ФЗ «Об электронной подписи» (далее – Федеральный закон № 63-ФЗ) и </w:t>
      </w:r>
      <w:hyperlink r:id="rId15" w:history="1">
        <w:r w:rsidR="00205B2E" w:rsidRPr="00DF2B6A">
          <w:rPr>
            <w:rFonts w:ascii="Times New Roman" w:hAnsi="Times New Roman"/>
            <w:sz w:val="28"/>
            <w:szCs w:val="28"/>
          </w:rPr>
          <w:t>статьями 21.1</w:t>
        </w:r>
      </w:hyperlink>
      <w:r w:rsidR="00205B2E" w:rsidRPr="00DF2B6A">
        <w:rPr>
          <w:rFonts w:ascii="Times New Roman" w:hAnsi="Times New Roman"/>
          <w:sz w:val="28"/>
          <w:szCs w:val="28"/>
        </w:rPr>
        <w:t xml:space="preserve"> и </w:t>
      </w:r>
      <w:hyperlink r:id="rId16" w:history="1">
        <w:r w:rsidR="00205B2E" w:rsidRPr="00DF2B6A">
          <w:rPr>
            <w:rFonts w:ascii="Times New Roman" w:hAnsi="Times New Roman"/>
            <w:sz w:val="28"/>
            <w:szCs w:val="28"/>
          </w:rPr>
          <w:t>21.2</w:t>
        </w:r>
      </w:hyperlink>
      <w:r w:rsidR="00205B2E" w:rsidRPr="00DF2B6A">
        <w:rPr>
          <w:rFonts w:ascii="Times New Roman" w:hAnsi="Times New Roman"/>
          <w:sz w:val="28"/>
          <w:szCs w:val="28"/>
        </w:rPr>
        <w:t xml:space="preserve"> Федерального закона № 210-ФЗ.</w:t>
      </w:r>
    </w:p>
    <w:p w14:paraId="062CFCED" w14:textId="2B101CBC" w:rsidR="003A5473" w:rsidRPr="003A5473" w:rsidRDefault="008709CF" w:rsidP="003A5473">
      <w:pPr>
        <w:pStyle w:val="ConsPlusNormal"/>
        <w:ind w:firstLine="540"/>
        <w:jc w:val="both"/>
        <w:rPr>
          <w:rFonts w:ascii="Times New Roman" w:hAnsi="Times New Roman" w:cs="Times New Roman"/>
          <w:sz w:val="28"/>
          <w:szCs w:val="28"/>
        </w:rPr>
      </w:pPr>
      <w:r w:rsidRPr="006A7B6A">
        <w:rPr>
          <w:rFonts w:ascii="Times New Roman" w:hAnsi="Times New Roman" w:cs="Times New Roman"/>
          <w:sz w:val="28"/>
          <w:szCs w:val="28"/>
        </w:rPr>
        <w:t>4</w:t>
      </w:r>
      <w:r w:rsidR="00205B2E" w:rsidRPr="006A7B6A">
        <w:rPr>
          <w:rFonts w:ascii="Times New Roman" w:hAnsi="Times New Roman" w:cs="Times New Roman"/>
          <w:sz w:val="28"/>
          <w:szCs w:val="28"/>
        </w:rPr>
        <w:t>2</w:t>
      </w:r>
      <w:r w:rsidRPr="006A7B6A">
        <w:rPr>
          <w:rFonts w:ascii="Times New Roman" w:hAnsi="Times New Roman" w:cs="Times New Roman"/>
          <w:sz w:val="28"/>
          <w:szCs w:val="28"/>
        </w:rPr>
        <w:t>.</w:t>
      </w:r>
      <w:r w:rsidRPr="008F1A06">
        <w:rPr>
          <w:rFonts w:ascii="Times New Roman" w:hAnsi="Times New Roman" w:cs="Times New Roman"/>
          <w:color w:val="FF0000"/>
          <w:sz w:val="28"/>
          <w:szCs w:val="28"/>
        </w:rPr>
        <w:t xml:space="preserve"> </w:t>
      </w:r>
      <w:r w:rsidR="003A5473" w:rsidRPr="003A5473">
        <w:rPr>
          <w:rFonts w:ascii="Times New Roman" w:hAnsi="Times New Roman" w:cs="Times New Roman"/>
          <w:sz w:val="28"/>
          <w:szCs w:val="28"/>
        </w:rPr>
        <w:t xml:space="preserve">Сведения, указанные в </w:t>
      </w:r>
      <w:hyperlink r:id="rId17" w:anchor="Par177" w:tooltip="2.7.1. При подаче заявления о проведении аукциона заявитель вправе представить следующие сведения:" w:history="1">
        <w:r w:rsidR="003A5473" w:rsidRPr="003A5473">
          <w:rPr>
            <w:rStyle w:val="a3"/>
            <w:rFonts w:ascii="Times New Roman" w:hAnsi="Times New Roman" w:cs="Times New Roman"/>
            <w:color w:val="auto"/>
            <w:sz w:val="28"/>
            <w:szCs w:val="28"/>
            <w:u w:val="none"/>
          </w:rPr>
          <w:t>пункте</w:t>
        </w:r>
      </w:hyperlink>
      <w:r w:rsidR="003A5473" w:rsidRPr="003A5473">
        <w:rPr>
          <w:rFonts w:ascii="Times New Roman" w:hAnsi="Times New Roman" w:cs="Times New Roman"/>
          <w:sz w:val="28"/>
          <w:szCs w:val="28"/>
        </w:rPr>
        <w:t xml:space="preserve"> </w:t>
      </w:r>
      <w:r w:rsidR="003A5473">
        <w:rPr>
          <w:rFonts w:ascii="Times New Roman" w:hAnsi="Times New Roman" w:cs="Times New Roman"/>
          <w:sz w:val="28"/>
          <w:szCs w:val="28"/>
        </w:rPr>
        <w:t>4</w:t>
      </w:r>
      <w:r w:rsidR="00205B2E">
        <w:rPr>
          <w:rFonts w:ascii="Times New Roman" w:hAnsi="Times New Roman" w:cs="Times New Roman"/>
          <w:sz w:val="28"/>
          <w:szCs w:val="28"/>
        </w:rPr>
        <w:t>1</w:t>
      </w:r>
      <w:r w:rsidR="003A5473">
        <w:rPr>
          <w:rFonts w:ascii="Times New Roman" w:hAnsi="Times New Roman" w:cs="Times New Roman"/>
          <w:sz w:val="28"/>
          <w:szCs w:val="28"/>
        </w:rPr>
        <w:t xml:space="preserve"> Административного р</w:t>
      </w:r>
      <w:r w:rsidR="003A5473" w:rsidRPr="003A5473">
        <w:rPr>
          <w:rFonts w:ascii="Times New Roman" w:hAnsi="Times New Roman" w:cs="Times New Roman"/>
          <w:sz w:val="28"/>
          <w:szCs w:val="28"/>
        </w:rPr>
        <w:t>егламента, могут быть получены заявителем следующими способами:</w:t>
      </w:r>
    </w:p>
    <w:p w14:paraId="06EFBDE2" w14:textId="772E4D3B" w:rsidR="003A5473" w:rsidRPr="003A5473" w:rsidRDefault="003A5473" w:rsidP="003A5473">
      <w:pPr>
        <w:pStyle w:val="ConsPlusNormal"/>
        <w:ind w:firstLine="540"/>
        <w:jc w:val="both"/>
        <w:rPr>
          <w:rFonts w:ascii="Times New Roman" w:hAnsi="Times New Roman" w:cs="Times New Roman"/>
          <w:sz w:val="28"/>
          <w:szCs w:val="28"/>
        </w:rPr>
      </w:pPr>
      <w:r w:rsidRPr="003A5473">
        <w:rPr>
          <w:rFonts w:ascii="Times New Roman" w:hAnsi="Times New Roman" w:cs="Times New Roman"/>
          <w:sz w:val="28"/>
          <w:szCs w:val="28"/>
        </w:rPr>
        <w:t>1) путем обращения в Федеральную налоговую службу в соответствии с Административным регламентом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утвержденным приказо</w:t>
      </w:r>
      <w:r>
        <w:rPr>
          <w:rFonts w:ascii="Times New Roman" w:hAnsi="Times New Roman" w:cs="Times New Roman"/>
          <w:sz w:val="28"/>
          <w:szCs w:val="28"/>
        </w:rPr>
        <w:t>м Минфина России от 15</w:t>
      </w:r>
      <w:r w:rsidR="00825063" w:rsidRPr="00825063">
        <w:rPr>
          <w:rFonts w:ascii="Times New Roman" w:hAnsi="Times New Roman" w:cs="Times New Roman"/>
          <w:sz w:val="28"/>
          <w:szCs w:val="28"/>
        </w:rPr>
        <w:t xml:space="preserve"> </w:t>
      </w:r>
      <w:r w:rsidR="00825063">
        <w:rPr>
          <w:rFonts w:ascii="Times New Roman" w:hAnsi="Times New Roman" w:cs="Times New Roman"/>
          <w:sz w:val="28"/>
          <w:szCs w:val="28"/>
        </w:rPr>
        <w:t xml:space="preserve">января </w:t>
      </w:r>
      <w:r>
        <w:rPr>
          <w:rFonts w:ascii="Times New Roman" w:hAnsi="Times New Roman" w:cs="Times New Roman"/>
          <w:sz w:val="28"/>
          <w:szCs w:val="28"/>
        </w:rPr>
        <w:t>2015</w:t>
      </w:r>
      <w:r w:rsidR="00825063">
        <w:rPr>
          <w:rFonts w:ascii="Times New Roman" w:hAnsi="Times New Roman" w:cs="Times New Roman"/>
          <w:sz w:val="28"/>
          <w:szCs w:val="28"/>
        </w:rPr>
        <w:t xml:space="preserve"> года</w:t>
      </w:r>
      <w:r>
        <w:rPr>
          <w:rFonts w:ascii="Times New Roman" w:hAnsi="Times New Roman" w:cs="Times New Roman"/>
          <w:sz w:val="28"/>
          <w:szCs w:val="28"/>
        </w:rPr>
        <w:t xml:space="preserve"> № 5н «</w:t>
      </w:r>
      <w:r w:rsidRPr="003A5473">
        <w:rPr>
          <w:rFonts w:ascii="Times New Roman" w:hAnsi="Times New Roman" w:cs="Times New Roman"/>
          <w:sz w:val="28"/>
          <w:szCs w:val="28"/>
        </w:rPr>
        <w:t xml:space="preserve">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w:t>
      </w:r>
      <w:r>
        <w:rPr>
          <w:rFonts w:ascii="Times New Roman" w:hAnsi="Times New Roman" w:cs="Times New Roman"/>
          <w:sz w:val="28"/>
          <w:szCs w:val="28"/>
        </w:rPr>
        <w:t>индивидуальных предпринимателей»</w:t>
      </w:r>
      <w:r w:rsidRPr="003A5473">
        <w:rPr>
          <w:rFonts w:ascii="Times New Roman" w:hAnsi="Times New Roman" w:cs="Times New Roman"/>
          <w:sz w:val="28"/>
          <w:szCs w:val="28"/>
        </w:rPr>
        <w:t xml:space="preserve"> или через официальный сайт Федеральной налоговой службы для получения сведений, указанных в </w:t>
      </w:r>
      <w:hyperlink r:id="rId18" w:anchor="Par178" w:tooltip="1) о наличии заявителя в Едином государственном реестре юридических лиц - для юридического лица;" w:history="1">
        <w:r w:rsidRPr="003A5473">
          <w:rPr>
            <w:rStyle w:val="a3"/>
            <w:rFonts w:ascii="Times New Roman" w:hAnsi="Times New Roman" w:cs="Times New Roman"/>
            <w:color w:val="auto"/>
            <w:sz w:val="28"/>
            <w:szCs w:val="28"/>
            <w:u w:val="none"/>
          </w:rPr>
          <w:t>подпунктах 1</w:t>
        </w:r>
      </w:hyperlink>
      <w:r w:rsidRPr="003A5473">
        <w:rPr>
          <w:rFonts w:ascii="Times New Roman" w:hAnsi="Times New Roman" w:cs="Times New Roman"/>
          <w:sz w:val="28"/>
          <w:szCs w:val="28"/>
        </w:rPr>
        <w:t xml:space="preserve">, </w:t>
      </w:r>
      <w:hyperlink r:id="rId19" w:anchor="Par179" w:tooltip="2) о наличии заявителя в Едином государственном реестре индивидуальных предпринимателей - для индивидуального предпринимателя;" w:history="1">
        <w:r w:rsidRPr="003A5473">
          <w:rPr>
            <w:rStyle w:val="a3"/>
            <w:rFonts w:ascii="Times New Roman" w:hAnsi="Times New Roman" w:cs="Times New Roman"/>
            <w:color w:val="auto"/>
            <w:sz w:val="28"/>
            <w:szCs w:val="28"/>
            <w:u w:val="none"/>
          </w:rPr>
          <w:t>2</w:t>
        </w:r>
      </w:hyperlink>
      <w:r w:rsidRPr="003A5473">
        <w:rPr>
          <w:rFonts w:ascii="Times New Roman" w:hAnsi="Times New Roman" w:cs="Times New Roman"/>
          <w:sz w:val="28"/>
          <w:szCs w:val="28"/>
        </w:rPr>
        <w:t xml:space="preserve">, </w:t>
      </w:r>
      <w:hyperlink r:id="rId20" w:anchor="Par181" w:tooltip="4) о наличии заявителя в реестре субъектов малого и среднего предпринимательства (в случае проведения аукциона на право заключения договоров купли-продажи лесных насаждений для заготовки древесины субъектами малого и среднего предпринимательства)." w:history="1">
        <w:r w:rsidR="00205B2E">
          <w:rPr>
            <w:rStyle w:val="a3"/>
            <w:rFonts w:ascii="Times New Roman" w:hAnsi="Times New Roman" w:cs="Times New Roman"/>
            <w:color w:val="auto"/>
            <w:sz w:val="28"/>
            <w:szCs w:val="28"/>
            <w:u w:val="none"/>
          </w:rPr>
          <w:t>3</w:t>
        </w:r>
        <w:r w:rsidRPr="003A5473">
          <w:rPr>
            <w:rStyle w:val="a3"/>
            <w:rFonts w:ascii="Times New Roman" w:hAnsi="Times New Roman" w:cs="Times New Roman"/>
            <w:color w:val="auto"/>
            <w:sz w:val="28"/>
            <w:szCs w:val="28"/>
            <w:u w:val="none"/>
          </w:rPr>
          <w:t xml:space="preserve"> пункта 43</w:t>
        </w:r>
      </w:hyperlink>
      <w:r w:rsidRPr="003A5473">
        <w:rPr>
          <w:rFonts w:ascii="Times New Roman" w:hAnsi="Times New Roman" w:cs="Times New Roman"/>
          <w:sz w:val="28"/>
          <w:szCs w:val="28"/>
        </w:rPr>
        <w:t xml:space="preserve"> </w:t>
      </w:r>
      <w:r>
        <w:rPr>
          <w:rFonts w:ascii="Times New Roman" w:hAnsi="Times New Roman" w:cs="Times New Roman"/>
          <w:sz w:val="28"/>
          <w:szCs w:val="28"/>
        </w:rPr>
        <w:t>Административного р</w:t>
      </w:r>
      <w:r w:rsidRPr="003A5473">
        <w:rPr>
          <w:rFonts w:ascii="Times New Roman" w:hAnsi="Times New Roman" w:cs="Times New Roman"/>
          <w:sz w:val="28"/>
          <w:szCs w:val="28"/>
        </w:rPr>
        <w:t>егламента;</w:t>
      </w:r>
    </w:p>
    <w:p w14:paraId="365439E7" w14:textId="242B22DA" w:rsidR="003A5473" w:rsidRDefault="003A5473" w:rsidP="003A5473">
      <w:pPr>
        <w:pStyle w:val="ConsPlusNormal"/>
        <w:ind w:firstLine="540"/>
        <w:jc w:val="both"/>
        <w:rPr>
          <w:rFonts w:ascii="Times New Roman" w:hAnsi="Times New Roman" w:cs="Times New Roman"/>
          <w:sz w:val="28"/>
          <w:szCs w:val="28"/>
        </w:rPr>
      </w:pPr>
      <w:r w:rsidRPr="003A5473">
        <w:rPr>
          <w:rFonts w:ascii="Times New Roman" w:hAnsi="Times New Roman" w:cs="Times New Roman"/>
          <w:sz w:val="28"/>
          <w:szCs w:val="28"/>
        </w:rPr>
        <w:t xml:space="preserve">2) путем обращения в Федеральное агентство лесного хозяйства или через его официальный сайт при получении сведений, указанных в </w:t>
      </w:r>
      <w:hyperlink r:id="rId21" w:anchor="Par180" w:tooltip="3) об отсутствии заявителя в реестре недобросовестных арендаторов лесных участков и покупателей лесных насаждений;" w:history="1">
        <w:r w:rsidRPr="003A5473">
          <w:rPr>
            <w:rStyle w:val="a3"/>
            <w:rFonts w:ascii="Times New Roman" w:hAnsi="Times New Roman" w:cs="Times New Roman"/>
            <w:color w:val="auto"/>
            <w:sz w:val="28"/>
            <w:szCs w:val="28"/>
            <w:u w:val="none"/>
          </w:rPr>
          <w:t xml:space="preserve">подпункте </w:t>
        </w:r>
        <w:r w:rsidR="00205B2E">
          <w:rPr>
            <w:rStyle w:val="a3"/>
            <w:rFonts w:ascii="Times New Roman" w:hAnsi="Times New Roman" w:cs="Times New Roman"/>
            <w:color w:val="auto"/>
            <w:sz w:val="28"/>
            <w:szCs w:val="28"/>
            <w:u w:val="none"/>
          </w:rPr>
          <w:t>4</w:t>
        </w:r>
        <w:r w:rsidRPr="003A5473">
          <w:rPr>
            <w:rStyle w:val="a3"/>
            <w:rFonts w:ascii="Times New Roman" w:hAnsi="Times New Roman" w:cs="Times New Roman"/>
            <w:color w:val="auto"/>
            <w:sz w:val="28"/>
            <w:szCs w:val="28"/>
            <w:u w:val="none"/>
          </w:rPr>
          <w:t xml:space="preserve"> пункта 43</w:t>
        </w:r>
      </w:hyperlink>
      <w:r w:rsidRPr="003A5473">
        <w:rPr>
          <w:rFonts w:ascii="Times New Roman" w:hAnsi="Times New Roman" w:cs="Times New Roman"/>
          <w:sz w:val="28"/>
          <w:szCs w:val="28"/>
        </w:rPr>
        <w:t xml:space="preserve"> </w:t>
      </w:r>
      <w:r>
        <w:rPr>
          <w:rFonts w:ascii="Times New Roman" w:hAnsi="Times New Roman" w:cs="Times New Roman"/>
          <w:sz w:val="28"/>
          <w:szCs w:val="28"/>
        </w:rPr>
        <w:t>Административного р</w:t>
      </w:r>
      <w:r w:rsidRPr="003A5473">
        <w:rPr>
          <w:rFonts w:ascii="Times New Roman" w:hAnsi="Times New Roman" w:cs="Times New Roman"/>
          <w:sz w:val="28"/>
          <w:szCs w:val="28"/>
        </w:rPr>
        <w:t>егламента.</w:t>
      </w:r>
    </w:p>
    <w:p w14:paraId="7C55C75C" w14:textId="2C1F4775" w:rsidR="008F7CC8" w:rsidRPr="00DF2B6A" w:rsidRDefault="00DF2B6A" w:rsidP="008F7C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4355D8">
        <w:rPr>
          <w:rFonts w:ascii="Times New Roman" w:hAnsi="Times New Roman" w:cs="Times New Roman"/>
          <w:sz w:val="28"/>
          <w:szCs w:val="28"/>
        </w:rPr>
        <w:t>3</w:t>
      </w:r>
      <w:r w:rsidR="008F7CC8" w:rsidRPr="00DF2B6A">
        <w:rPr>
          <w:rFonts w:ascii="Times New Roman" w:hAnsi="Times New Roman" w:cs="Times New Roman"/>
          <w:sz w:val="28"/>
          <w:szCs w:val="28"/>
        </w:rPr>
        <w:t xml:space="preserve">. </w:t>
      </w:r>
      <w:r w:rsidR="00A5625A" w:rsidRPr="00DF2B6A">
        <w:rPr>
          <w:rFonts w:ascii="Times New Roman" w:hAnsi="Times New Roman" w:cs="Times New Roman"/>
          <w:sz w:val="28"/>
          <w:szCs w:val="28"/>
        </w:rPr>
        <w:t xml:space="preserve">В случае если заявителем не представлены вышеуказанные сведения, </w:t>
      </w:r>
      <w:r w:rsidR="008063EE" w:rsidRPr="00DF2B6A">
        <w:rPr>
          <w:rFonts w:ascii="Times New Roman" w:hAnsi="Times New Roman" w:cs="Times New Roman"/>
          <w:sz w:val="28"/>
          <w:szCs w:val="28"/>
        </w:rPr>
        <w:t>Министерство</w:t>
      </w:r>
      <w:r w:rsidR="00A5625A" w:rsidRPr="00DF2B6A">
        <w:rPr>
          <w:rFonts w:ascii="Times New Roman" w:hAnsi="Times New Roman" w:cs="Times New Roman"/>
          <w:sz w:val="28"/>
          <w:szCs w:val="28"/>
        </w:rPr>
        <w:t xml:space="preserve"> запрашивает их </w:t>
      </w:r>
      <w:r w:rsidR="008063EE" w:rsidRPr="00DF2B6A">
        <w:rPr>
          <w:rFonts w:ascii="Times New Roman" w:hAnsi="Times New Roman" w:cs="Times New Roman"/>
          <w:sz w:val="28"/>
          <w:szCs w:val="28"/>
        </w:rPr>
        <w:t>посредством</w:t>
      </w:r>
      <w:r w:rsidR="00A5625A" w:rsidRPr="00DF2B6A">
        <w:rPr>
          <w:rFonts w:ascii="Times New Roman" w:hAnsi="Times New Roman" w:cs="Times New Roman"/>
          <w:sz w:val="28"/>
          <w:szCs w:val="28"/>
        </w:rPr>
        <w:t xml:space="preserve"> межведомственного информационного взаимодействия</w:t>
      </w:r>
      <w:r w:rsidR="008063EE" w:rsidRPr="00DF2B6A">
        <w:rPr>
          <w:rFonts w:ascii="Times New Roman" w:hAnsi="Times New Roman" w:cs="Times New Roman"/>
          <w:sz w:val="28"/>
          <w:szCs w:val="28"/>
        </w:rPr>
        <w:t>.</w:t>
      </w:r>
    </w:p>
    <w:p w14:paraId="01CE1D3F" w14:textId="7F3A1FA8" w:rsidR="002F7E2A" w:rsidRPr="00DF2B6A" w:rsidRDefault="003A5473" w:rsidP="002D246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w:t>
      </w:r>
      <w:r w:rsidR="004355D8">
        <w:rPr>
          <w:rFonts w:ascii="Times New Roman" w:hAnsi="Times New Roman" w:cs="Times New Roman"/>
          <w:sz w:val="28"/>
          <w:szCs w:val="28"/>
        </w:rPr>
        <w:t>4</w:t>
      </w:r>
      <w:r w:rsidR="00DF2B6A">
        <w:rPr>
          <w:rFonts w:ascii="Times New Roman" w:hAnsi="Times New Roman" w:cs="Times New Roman"/>
          <w:sz w:val="28"/>
          <w:szCs w:val="28"/>
        </w:rPr>
        <w:t xml:space="preserve">. </w:t>
      </w:r>
      <w:r w:rsidR="002F7E2A" w:rsidRPr="00DF2B6A">
        <w:rPr>
          <w:rFonts w:ascii="Times New Roman" w:hAnsi="Times New Roman" w:cs="Times New Roman"/>
          <w:sz w:val="28"/>
          <w:szCs w:val="28"/>
        </w:rPr>
        <w:t xml:space="preserve">Непредставление заявителем документов, указанных в </w:t>
      </w:r>
      <w:hyperlink w:anchor="P247" w:history="1">
        <w:r w:rsidR="002F7E2A" w:rsidRPr="00DF2B6A">
          <w:rPr>
            <w:rFonts w:ascii="Times New Roman" w:hAnsi="Times New Roman" w:cs="Times New Roman"/>
            <w:sz w:val="28"/>
            <w:szCs w:val="28"/>
          </w:rPr>
          <w:t xml:space="preserve">пункте </w:t>
        </w:r>
        <w:r w:rsidR="00DF2B6A">
          <w:rPr>
            <w:rFonts w:ascii="Times New Roman" w:hAnsi="Times New Roman" w:cs="Times New Roman"/>
            <w:sz w:val="28"/>
            <w:szCs w:val="28"/>
          </w:rPr>
          <w:t>4</w:t>
        </w:r>
        <w:r w:rsidR="004355D8">
          <w:rPr>
            <w:rFonts w:ascii="Times New Roman" w:hAnsi="Times New Roman" w:cs="Times New Roman"/>
            <w:sz w:val="28"/>
            <w:szCs w:val="28"/>
          </w:rPr>
          <w:t>1</w:t>
        </w:r>
      </w:hyperlink>
      <w:r w:rsidR="008F7CC8" w:rsidRPr="00DF2B6A">
        <w:rPr>
          <w:rFonts w:ascii="Times New Roman" w:hAnsi="Times New Roman" w:cs="Times New Roman"/>
          <w:sz w:val="28"/>
          <w:szCs w:val="28"/>
        </w:rPr>
        <w:t xml:space="preserve"> </w:t>
      </w:r>
      <w:r w:rsidR="00DF2B6A">
        <w:rPr>
          <w:rFonts w:ascii="Times New Roman" w:hAnsi="Times New Roman" w:cs="Times New Roman"/>
          <w:sz w:val="28"/>
          <w:szCs w:val="28"/>
        </w:rPr>
        <w:t>Административного</w:t>
      </w:r>
      <w:r w:rsidR="008F7CC8" w:rsidRPr="00DF2B6A">
        <w:rPr>
          <w:rFonts w:ascii="Times New Roman" w:hAnsi="Times New Roman" w:cs="Times New Roman"/>
          <w:sz w:val="28"/>
          <w:szCs w:val="28"/>
        </w:rPr>
        <w:t xml:space="preserve"> </w:t>
      </w:r>
      <w:r w:rsidR="00DF2B6A">
        <w:rPr>
          <w:rFonts w:ascii="Times New Roman" w:hAnsi="Times New Roman" w:cs="Times New Roman"/>
          <w:sz w:val="28"/>
          <w:szCs w:val="28"/>
        </w:rPr>
        <w:t>р</w:t>
      </w:r>
      <w:r w:rsidR="002F7E2A" w:rsidRPr="00DF2B6A">
        <w:rPr>
          <w:rFonts w:ascii="Times New Roman" w:hAnsi="Times New Roman" w:cs="Times New Roman"/>
          <w:sz w:val="28"/>
          <w:szCs w:val="28"/>
        </w:rPr>
        <w:t>егламента, не является основанием для отказа в предоставлении заявителю государственной услуги.</w:t>
      </w:r>
    </w:p>
    <w:p w14:paraId="5B44A113" w14:textId="10FC6169" w:rsidR="00AB10FC" w:rsidRPr="00DF2B6A" w:rsidRDefault="003A5473" w:rsidP="002D246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w:t>
      </w:r>
      <w:r w:rsidR="004355D8">
        <w:rPr>
          <w:rFonts w:ascii="Times New Roman" w:hAnsi="Times New Roman" w:cs="Times New Roman"/>
          <w:sz w:val="28"/>
          <w:szCs w:val="28"/>
        </w:rPr>
        <w:t>5</w:t>
      </w:r>
      <w:r w:rsidR="00AB10FC" w:rsidRPr="00DF2B6A">
        <w:rPr>
          <w:rFonts w:ascii="Times New Roman" w:hAnsi="Times New Roman" w:cs="Times New Roman"/>
          <w:sz w:val="28"/>
          <w:szCs w:val="28"/>
        </w:rPr>
        <w:t xml:space="preserve">. </w:t>
      </w:r>
      <w:r w:rsidR="0064326D" w:rsidRPr="00DF2B6A">
        <w:rPr>
          <w:rFonts w:ascii="Times New Roman" w:hAnsi="Times New Roman" w:cs="Times New Roman"/>
          <w:sz w:val="28"/>
          <w:szCs w:val="28"/>
        </w:rPr>
        <w:t>Запрещается</w:t>
      </w:r>
      <w:r w:rsidR="00AB10FC" w:rsidRPr="00DF2B6A">
        <w:rPr>
          <w:rFonts w:ascii="Times New Roman" w:hAnsi="Times New Roman" w:cs="Times New Roman"/>
          <w:sz w:val="28"/>
          <w:szCs w:val="28"/>
        </w:rPr>
        <w:t xml:space="preserve"> требовать от заявителя:</w:t>
      </w:r>
    </w:p>
    <w:p w14:paraId="72E42FAA" w14:textId="77777777" w:rsidR="00AB10FC" w:rsidRPr="00DF2B6A" w:rsidRDefault="00AB10FC" w:rsidP="002D246F">
      <w:pPr>
        <w:pStyle w:val="ConsPlusNormal"/>
        <w:ind w:firstLine="539"/>
        <w:jc w:val="both"/>
        <w:rPr>
          <w:rFonts w:ascii="Times New Roman" w:hAnsi="Times New Roman" w:cs="Times New Roman"/>
          <w:sz w:val="28"/>
          <w:szCs w:val="28"/>
        </w:rPr>
      </w:pPr>
      <w:r w:rsidRPr="00DF2B6A">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370594D4" w14:textId="45643687" w:rsidR="00EB5858" w:rsidRPr="00DF2B6A" w:rsidRDefault="00AB10FC" w:rsidP="002D246F">
      <w:pPr>
        <w:pStyle w:val="ConsPlusNormal"/>
        <w:ind w:firstLine="539"/>
        <w:jc w:val="both"/>
        <w:rPr>
          <w:rFonts w:ascii="Times New Roman" w:hAnsi="Times New Roman" w:cs="Times New Roman"/>
          <w:color w:val="000000" w:themeColor="text1"/>
          <w:sz w:val="28"/>
          <w:szCs w:val="28"/>
        </w:rPr>
      </w:pPr>
      <w:r w:rsidRPr="00DF2B6A">
        <w:rPr>
          <w:rFonts w:ascii="Times New Roman" w:hAnsi="Times New Roman" w:cs="Times New Roman"/>
          <w:sz w:val="28"/>
          <w:szCs w:val="28"/>
        </w:rPr>
        <w:t xml:space="preserve">2) представления документов и информации, </w:t>
      </w:r>
      <w:r w:rsidR="00EB5858" w:rsidRPr="00DF2B6A">
        <w:rPr>
          <w:rStyle w:val="blk"/>
          <w:rFonts w:ascii="Times New Roman" w:hAnsi="Times New Roman" w:cs="Times New Roman"/>
          <w:sz w:val="28"/>
          <w:szCs w:val="28"/>
        </w:rPr>
        <w:t xml:space="preserve">в том числе подтверждающих внесение заявителем </w:t>
      </w:r>
      <w:r w:rsidR="00EB5858" w:rsidRPr="00DF2B6A">
        <w:rPr>
          <w:rStyle w:val="blk"/>
          <w:rFonts w:ascii="Times New Roman" w:hAnsi="Times New Roman" w:cs="Times New Roman"/>
          <w:color w:val="000000" w:themeColor="text1"/>
          <w:sz w:val="28"/>
          <w:szCs w:val="28"/>
        </w:rPr>
        <w:t>платы за предоставление государственной услуги,</w:t>
      </w:r>
      <w:r w:rsidR="00EB5858" w:rsidRPr="00DF2B6A">
        <w:rPr>
          <w:rFonts w:ascii="Times New Roman" w:hAnsi="Times New Roman" w:cs="Times New Roman"/>
          <w:color w:val="000000" w:themeColor="text1"/>
          <w:sz w:val="28"/>
          <w:szCs w:val="28"/>
        </w:rPr>
        <w:t xml:space="preserve"> </w:t>
      </w:r>
      <w:r w:rsidR="00EB5858" w:rsidRPr="00DF2B6A">
        <w:rPr>
          <w:rStyle w:val="blk"/>
          <w:rFonts w:ascii="Times New Roman" w:hAnsi="Times New Roman" w:cs="Times New Roman"/>
          <w:color w:val="000000" w:themeColor="text1"/>
          <w:sz w:val="28"/>
          <w:szCs w:val="28"/>
        </w:rPr>
        <w:t xml:space="preserve">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 Российской Федерации, нормативными правовыми актами </w:t>
      </w:r>
      <w:r w:rsidR="00EB5858" w:rsidRPr="00DF2B6A">
        <w:rPr>
          <w:rStyle w:val="blk"/>
          <w:rFonts w:ascii="Times New Roman" w:hAnsi="Times New Roman" w:cs="Times New Roman"/>
          <w:color w:val="000000" w:themeColor="text1"/>
          <w:sz w:val="28"/>
          <w:szCs w:val="28"/>
        </w:rPr>
        <w:lastRenderedPageBreak/>
        <w:t xml:space="preserve">субъектов Российской Федерации, муниципальными правовыми актами, за исключением документов, включенных в определенный </w:t>
      </w:r>
      <w:hyperlink r:id="rId22" w:anchor="dst43" w:history="1">
        <w:r w:rsidR="00EB5858" w:rsidRPr="00DF2B6A">
          <w:rPr>
            <w:rStyle w:val="a3"/>
            <w:rFonts w:ascii="Times New Roman" w:hAnsi="Times New Roman" w:cs="Times New Roman"/>
            <w:color w:val="000000" w:themeColor="text1"/>
            <w:sz w:val="28"/>
            <w:szCs w:val="28"/>
            <w:u w:val="none"/>
          </w:rPr>
          <w:t>частью 6</w:t>
        </w:r>
      </w:hyperlink>
      <w:r w:rsidR="00EB5858" w:rsidRPr="00DF2B6A">
        <w:rPr>
          <w:rStyle w:val="blk"/>
          <w:rFonts w:ascii="Times New Roman" w:hAnsi="Times New Roman" w:cs="Times New Roman"/>
          <w:color w:val="000000" w:themeColor="text1"/>
          <w:sz w:val="28"/>
          <w:szCs w:val="28"/>
        </w:rPr>
        <w:t xml:space="preserve"> статьи 7 </w:t>
      </w:r>
      <w:r w:rsidR="00EB5858" w:rsidRPr="00DF2B6A">
        <w:rPr>
          <w:rFonts w:ascii="Times New Roman" w:hAnsi="Times New Roman" w:cs="Times New Roman"/>
          <w:color w:val="000000" w:themeColor="text1"/>
          <w:sz w:val="28"/>
          <w:szCs w:val="28"/>
        </w:rPr>
        <w:t xml:space="preserve">Федерального закона </w:t>
      </w:r>
      <w:r w:rsidR="003A5473">
        <w:rPr>
          <w:rFonts w:ascii="Times New Roman" w:hAnsi="Times New Roman" w:cs="Times New Roman"/>
          <w:sz w:val="28"/>
          <w:szCs w:val="28"/>
        </w:rPr>
        <w:t>от 27 июля 2010 года № 210-ФЗ «</w:t>
      </w:r>
      <w:r w:rsidR="00EB5858" w:rsidRPr="00DF2B6A">
        <w:rPr>
          <w:rFonts w:ascii="Times New Roman" w:hAnsi="Times New Roman" w:cs="Times New Roman"/>
          <w:sz w:val="28"/>
          <w:szCs w:val="28"/>
        </w:rPr>
        <w:t>Об организации предоставления госуда</w:t>
      </w:r>
      <w:r w:rsidR="003A5473">
        <w:rPr>
          <w:rFonts w:ascii="Times New Roman" w:hAnsi="Times New Roman" w:cs="Times New Roman"/>
          <w:sz w:val="28"/>
          <w:szCs w:val="28"/>
        </w:rPr>
        <w:t>рственных и муниципальных услуг»</w:t>
      </w:r>
      <w:r w:rsidR="00EB5858" w:rsidRPr="00DF2B6A">
        <w:rPr>
          <w:rFonts w:ascii="Times New Roman" w:hAnsi="Times New Roman" w:cs="Times New Roman"/>
          <w:sz w:val="28"/>
          <w:szCs w:val="28"/>
        </w:rPr>
        <w:t xml:space="preserve">  </w:t>
      </w:r>
      <w:r w:rsidR="003A5473">
        <w:rPr>
          <w:rStyle w:val="blk"/>
          <w:rFonts w:ascii="Times New Roman" w:hAnsi="Times New Roman" w:cs="Times New Roman"/>
          <w:color w:val="000000" w:themeColor="text1"/>
          <w:sz w:val="28"/>
          <w:szCs w:val="28"/>
        </w:rPr>
        <w:t>перечень документов</w:t>
      </w:r>
      <w:r w:rsidR="00EB5858" w:rsidRPr="00DF2B6A">
        <w:rPr>
          <w:rStyle w:val="blk"/>
          <w:rFonts w:ascii="Times New Roman" w:hAnsi="Times New Roman" w:cs="Times New Roman"/>
          <w:color w:val="000000" w:themeColor="text1"/>
          <w:sz w:val="28"/>
          <w:szCs w:val="28"/>
        </w:rPr>
        <w:t>;</w:t>
      </w:r>
      <w:r w:rsidR="00EB5858" w:rsidRPr="00DF2B6A">
        <w:rPr>
          <w:rFonts w:ascii="Times New Roman" w:hAnsi="Times New Roman" w:cs="Times New Roman"/>
          <w:color w:val="000000" w:themeColor="text1"/>
          <w:sz w:val="28"/>
          <w:szCs w:val="28"/>
        </w:rPr>
        <w:t xml:space="preserve"> </w:t>
      </w:r>
    </w:p>
    <w:p w14:paraId="6C2B5D75" w14:textId="5F416007" w:rsidR="0064326D" w:rsidRDefault="0064326D" w:rsidP="002D246F">
      <w:pPr>
        <w:pStyle w:val="ConsPlusNormal"/>
        <w:ind w:firstLine="539"/>
        <w:jc w:val="both"/>
        <w:rPr>
          <w:rFonts w:ascii="Times New Roman" w:hAnsi="Times New Roman" w:cs="Times New Roman"/>
          <w:sz w:val="28"/>
          <w:szCs w:val="28"/>
        </w:rPr>
      </w:pPr>
      <w:r w:rsidRPr="00DF2B6A">
        <w:rPr>
          <w:rFonts w:ascii="Times New Roman" w:hAnsi="Times New Roman" w:cs="Times New Roman"/>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предусмотренных пунктом 4 части </w:t>
      </w:r>
      <w:r w:rsidR="003A5473">
        <w:rPr>
          <w:rFonts w:ascii="Times New Roman" w:hAnsi="Times New Roman" w:cs="Times New Roman"/>
          <w:sz w:val="28"/>
          <w:szCs w:val="28"/>
        </w:rPr>
        <w:t>1 статьи 7 Федерального закона № 210-ФЗ случаев:</w:t>
      </w:r>
    </w:p>
    <w:p w14:paraId="7E6C67C3" w14:textId="77777777" w:rsidR="003A5473" w:rsidRDefault="003A5473" w:rsidP="003A5473">
      <w:pPr>
        <w:autoSpaceDE w:val="0"/>
        <w:autoSpaceDN w:val="0"/>
        <w:adjustRightInd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а) изменения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14:paraId="1FD5AEE9" w14:textId="77777777" w:rsidR="003A5473" w:rsidRDefault="003A5473" w:rsidP="004248D4">
      <w:pPr>
        <w:autoSpaceDE w:val="0"/>
        <w:autoSpaceDN w:val="0"/>
        <w:adjustRightInd w:val="0"/>
        <w:spacing w:after="0" w:line="240" w:lineRule="auto"/>
        <w:ind w:firstLine="708"/>
        <w:contextualSpacing/>
        <w:jc w:val="both"/>
        <w:rPr>
          <w:rFonts w:ascii="Times New Roman" w:hAnsi="Times New Roman"/>
          <w:sz w:val="28"/>
          <w:szCs w:val="28"/>
        </w:rPr>
      </w:pPr>
      <w:r>
        <w:rPr>
          <w:rFonts w:ascii="Times New Roman" w:hAnsi="Times New Roman"/>
          <w:sz w:val="28"/>
          <w:szCs w:val="28"/>
        </w:rPr>
        <w:t>б) наличия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14:paraId="63A3D8EA" w14:textId="77777777" w:rsidR="003A5473" w:rsidRDefault="003A5473" w:rsidP="003A5473">
      <w:pPr>
        <w:autoSpaceDE w:val="0"/>
        <w:autoSpaceDN w:val="0"/>
        <w:adjustRightInd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в) истечения срока действия документов или изменения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14:paraId="1FC572A9" w14:textId="59106670" w:rsidR="003A5473" w:rsidRDefault="003A5473" w:rsidP="003A5473">
      <w:pPr>
        <w:autoSpaceDE w:val="0"/>
        <w:autoSpaceDN w:val="0"/>
        <w:adjustRightInd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Министерства, государственного служащего, замещающего должность государственной гражданской службы Удмуртской Республики в Министерстве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министра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14:paraId="36C8B10F" w14:textId="77777777" w:rsidR="003A5473" w:rsidRPr="00DF2B6A" w:rsidRDefault="003A5473" w:rsidP="002D246F">
      <w:pPr>
        <w:pStyle w:val="ConsPlusNormal"/>
        <w:ind w:firstLine="539"/>
        <w:jc w:val="both"/>
        <w:rPr>
          <w:rFonts w:ascii="Times New Roman" w:hAnsi="Times New Roman" w:cs="Times New Roman"/>
          <w:sz w:val="28"/>
          <w:szCs w:val="28"/>
        </w:rPr>
      </w:pPr>
    </w:p>
    <w:p w14:paraId="56AD468A" w14:textId="77777777" w:rsidR="002D246F" w:rsidRDefault="002D246F" w:rsidP="004652D5">
      <w:pPr>
        <w:pStyle w:val="ConsPlusTitle"/>
        <w:jc w:val="center"/>
        <w:outlineLvl w:val="2"/>
        <w:rPr>
          <w:rFonts w:ascii="Times New Roman" w:hAnsi="Times New Roman" w:cs="Times New Roman"/>
          <w:sz w:val="20"/>
        </w:rPr>
      </w:pPr>
    </w:p>
    <w:p w14:paraId="507811D8" w14:textId="7F5B3144" w:rsidR="004652D5" w:rsidRPr="00DB1D2C" w:rsidRDefault="004652D5" w:rsidP="004652D5">
      <w:pPr>
        <w:pStyle w:val="ConsPlusTitle"/>
        <w:jc w:val="center"/>
        <w:outlineLvl w:val="2"/>
        <w:rPr>
          <w:rFonts w:ascii="Times New Roman" w:hAnsi="Times New Roman" w:cs="Times New Roman"/>
          <w:b w:val="0"/>
          <w:sz w:val="28"/>
          <w:szCs w:val="28"/>
        </w:rPr>
      </w:pPr>
      <w:r w:rsidRPr="00DB1D2C">
        <w:rPr>
          <w:rFonts w:ascii="Times New Roman" w:hAnsi="Times New Roman" w:cs="Times New Roman"/>
          <w:b w:val="0"/>
          <w:sz w:val="28"/>
          <w:szCs w:val="28"/>
        </w:rPr>
        <w:t>Исчерпывающий перечень оснований для отказа в приеме</w:t>
      </w:r>
    </w:p>
    <w:p w14:paraId="518C4011" w14:textId="77777777" w:rsidR="007D4445" w:rsidRDefault="004652D5" w:rsidP="004652D5">
      <w:pPr>
        <w:pStyle w:val="ConsPlusTitle"/>
        <w:jc w:val="center"/>
        <w:rPr>
          <w:rFonts w:ascii="Times New Roman" w:hAnsi="Times New Roman" w:cs="Times New Roman"/>
          <w:b w:val="0"/>
          <w:sz w:val="28"/>
          <w:szCs w:val="28"/>
        </w:rPr>
      </w:pPr>
      <w:r w:rsidRPr="00DB1D2C">
        <w:rPr>
          <w:rFonts w:ascii="Times New Roman" w:hAnsi="Times New Roman" w:cs="Times New Roman"/>
          <w:b w:val="0"/>
          <w:sz w:val="28"/>
          <w:szCs w:val="28"/>
        </w:rPr>
        <w:t xml:space="preserve">документов, необходимых для предоставления </w:t>
      </w:r>
    </w:p>
    <w:p w14:paraId="34B661B5" w14:textId="3904967D" w:rsidR="004652D5" w:rsidRPr="00DB1D2C" w:rsidRDefault="007D4445" w:rsidP="007D444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государственной </w:t>
      </w:r>
      <w:r w:rsidR="004652D5" w:rsidRPr="00DB1D2C">
        <w:rPr>
          <w:rFonts w:ascii="Times New Roman" w:hAnsi="Times New Roman" w:cs="Times New Roman"/>
          <w:b w:val="0"/>
          <w:sz w:val="28"/>
          <w:szCs w:val="28"/>
        </w:rPr>
        <w:t>услуги</w:t>
      </w:r>
    </w:p>
    <w:p w14:paraId="53CF1CE4" w14:textId="77777777" w:rsidR="002F7E2A" w:rsidRPr="00243578" w:rsidRDefault="002F7E2A">
      <w:pPr>
        <w:pStyle w:val="ConsPlusNormal"/>
        <w:jc w:val="both"/>
        <w:rPr>
          <w:rFonts w:ascii="Times New Roman" w:hAnsi="Times New Roman" w:cs="Times New Roman"/>
        </w:rPr>
      </w:pPr>
    </w:p>
    <w:p w14:paraId="3D6697EB" w14:textId="28C2765E" w:rsidR="004355D8" w:rsidRPr="004355D8" w:rsidRDefault="007D4445" w:rsidP="002D24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4355D8">
        <w:rPr>
          <w:rFonts w:ascii="Times New Roman" w:hAnsi="Times New Roman" w:cs="Times New Roman"/>
          <w:sz w:val="28"/>
          <w:szCs w:val="28"/>
        </w:rPr>
        <w:t>6</w:t>
      </w:r>
      <w:r>
        <w:rPr>
          <w:rFonts w:ascii="Times New Roman" w:hAnsi="Times New Roman" w:cs="Times New Roman"/>
          <w:sz w:val="28"/>
          <w:szCs w:val="28"/>
        </w:rPr>
        <w:t xml:space="preserve">. </w:t>
      </w:r>
      <w:r w:rsidR="004355D8" w:rsidRPr="004355D8">
        <w:rPr>
          <w:rFonts w:ascii="Times New Roman" w:hAnsi="Times New Roman" w:cs="Times New Roman"/>
          <w:sz w:val="28"/>
          <w:szCs w:val="28"/>
        </w:rPr>
        <w:t>Основания для отказа в приеме документов, необходимых для предоставления государственной услуги, законодательством Российской Федерации и Удмуртской Республики не предусмотрены.</w:t>
      </w:r>
    </w:p>
    <w:p w14:paraId="0FE89706" w14:textId="77777777" w:rsidR="002F7E2A" w:rsidRPr="00243578" w:rsidRDefault="002F7E2A">
      <w:pPr>
        <w:pStyle w:val="ConsPlusNormal"/>
        <w:jc w:val="both"/>
        <w:rPr>
          <w:rFonts w:ascii="Times New Roman" w:hAnsi="Times New Roman" w:cs="Times New Roman"/>
        </w:rPr>
      </w:pPr>
    </w:p>
    <w:p w14:paraId="68F67939" w14:textId="6854BFEB" w:rsidR="004652D5" w:rsidRPr="007D4445" w:rsidRDefault="004652D5" w:rsidP="004652D5">
      <w:pPr>
        <w:pStyle w:val="ConsPlusTitle"/>
        <w:jc w:val="center"/>
        <w:outlineLvl w:val="2"/>
        <w:rPr>
          <w:rFonts w:ascii="Times New Roman" w:hAnsi="Times New Roman" w:cs="Times New Roman"/>
          <w:b w:val="0"/>
          <w:sz w:val="28"/>
          <w:szCs w:val="28"/>
        </w:rPr>
      </w:pPr>
      <w:r w:rsidRPr="007D4445">
        <w:rPr>
          <w:rFonts w:ascii="Times New Roman" w:hAnsi="Times New Roman" w:cs="Times New Roman"/>
          <w:b w:val="0"/>
          <w:sz w:val="28"/>
          <w:szCs w:val="28"/>
        </w:rPr>
        <w:t>Исчерпывающий перечень оснований для приостановления</w:t>
      </w:r>
    </w:p>
    <w:p w14:paraId="52957AD0" w14:textId="77777777" w:rsidR="004652D5" w:rsidRPr="007D4445" w:rsidRDefault="004652D5" w:rsidP="004652D5">
      <w:pPr>
        <w:pStyle w:val="ConsPlusTitle"/>
        <w:jc w:val="center"/>
        <w:rPr>
          <w:rFonts w:ascii="Times New Roman" w:hAnsi="Times New Roman" w:cs="Times New Roman"/>
          <w:b w:val="0"/>
          <w:sz w:val="28"/>
          <w:szCs w:val="28"/>
        </w:rPr>
      </w:pPr>
      <w:r w:rsidRPr="007D4445">
        <w:rPr>
          <w:rFonts w:ascii="Times New Roman" w:hAnsi="Times New Roman" w:cs="Times New Roman"/>
          <w:b w:val="0"/>
          <w:sz w:val="28"/>
          <w:szCs w:val="28"/>
        </w:rPr>
        <w:t>или отказа в предоставлении государственной услуги</w:t>
      </w:r>
    </w:p>
    <w:p w14:paraId="4B95681C" w14:textId="77777777" w:rsidR="004652D5" w:rsidRPr="00243578" w:rsidRDefault="004652D5" w:rsidP="004652D5">
      <w:pPr>
        <w:pStyle w:val="ConsPlusNormal"/>
        <w:jc w:val="both"/>
        <w:rPr>
          <w:rFonts w:ascii="Times New Roman" w:hAnsi="Times New Roman" w:cs="Times New Roman"/>
          <w:sz w:val="20"/>
        </w:rPr>
      </w:pPr>
    </w:p>
    <w:p w14:paraId="3DC7DF40" w14:textId="622445CD" w:rsidR="002F7E2A" w:rsidRPr="004355D8" w:rsidRDefault="004355D8" w:rsidP="00EF4E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w:t>
      </w:r>
      <w:r w:rsidR="002F7E2A" w:rsidRPr="007D4445">
        <w:rPr>
          <w:rFonts w:ascii="Times New Roman" w:hAnsi="Times New Roman" w:cs="Times New Roman"/>
          <w:sz w:val="28"/>
          <w:szCs w:val="28"/>
        </w:rPr>
        <w:t xml:space="preserve">. </w:t>
      </w:r>
      <w:r w:rsidR="002F7E2A" w:rsidRPr="004355D8">
        <w:rPr>
          <w:rFonts w:ascii="Times New Roman" w:hAnsi="Times New Roman" w:cs="Times New Roman"/>
          <w:sz w:val="28"/>
          <w:szCs w:val="28"/>
        </w:rPr>
        <w:t>Основания для приостановления госу</w:t>
      </w:r>
      <w:r w:rsidR="00EF4E43" w:rsidRPr="004355D8">
        <w:rPr>
          <w:rFonts w:ascii="Times New Roman" w:hAnsi="Times New Roman" w:cs="Times New Roman"/>
          <w:sz w:val="28"/>
          <w:szCs w:val="28"/>
        </w:rPr>
        <w:t xml:space="preserve">дарственной услуги </w:t>
      </w:r>
      <w:r w:rsidRPr="004355D8">
        <w:rPr>
          <w:rFonts w:ascii="Times New Roman" w:hAnsi="Times New Roman" w:cs="Times New Roman"/>
          <w:sz w:val="28"/>
          <w:szCs w:val="28"/>
        </w:rPr>
        <w:t>законодательством Российской Федерации и Удмуртской Республики не предусмотрены</w:t>
      </w:r>
      <w:r w:rsidR="00EF4E43" w:rsidRPr="004355D8">
        <w:rPr>
          <w:rFonts w:ascii="Times New Roman" w:hAnsi="Times New Roman" w:cs="Times New Roman"/>
          <w:sz w:val="28"/>
          <w:szCs w:val="28"/>
        </w:rPr>
        <w:t>.</w:t>
      </w:r>
    </w:p>
    <w:p w14:paraId="37CC755D" w14:textId="25EB6421" w:rsidR="00EF4E43" w:rsidRPr="007D4445" w:rsidRDefault="004355D8" w:rsidP="00EF4E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w:t>
      </w:r>
      <w:r w:rsidR="002F7E2A" w:rsidRPr="007D4445">
        <w:rPr>
          <w:rFonts w:ascii="Times New Roman" w:hAnsi="Times New Roman" w:cs="Times New Roman"/>
          <w:sz w:val="28"/>
          <w:szCs w:val="28"/>
        </w:rPr>
        <w:t xml:space="preserve">. </w:t>
      </w:r>
      <w:r w:rsidR="00EF4E43" w:rsidRPr="007D4445">
        <w:rPr>
          <w:rFonts w:ascii="Times New Roman" w:hAnsi="Times New Roman" w:cs="Times New Roman"/>
          <w:sz w:val="28"/>
          <w:szCs w:val="28"/>
        </w:rPr>
        <w:t>Основания</w:t>
      </w:r>
      <w:r w:rsidR="000D637D">
        <w:rPr>
          <w:rFonts w:ascii="Times New Roman" w:hAnsi="Times New Roman" w:cs="Times New Roman"/>
          <w:sz w:val="28"/>
          <w:szCs w:val="28"/>
        </w:rPr>
        <w:t>ми</w:t>
      </w:r>
      <w:r w:rsidR="00EF4E43" w:rsidRPr="007D4445">
        <w:rPr>
          <w:rFonts w:ascii="Times New Roman" w:hAnsi="Times New Roman" w:cs="Times New Roman"/>
          <w:sz w:val="28"/>
          <w:szCs w:val="28"/>
        </w:rPr>
        <w:t xml:space="preserve"> для отказа в предоставлении государственной услуги</w:t>
      </w:r>
      <w:r w:rsidR="000D637D">
        <w:rPr>
          <w:rFonts w:ascii="Times New Roman" w:hAnsi="Times New Roman" w:cs="Times New Roman"/>
          <w:sz w:val="28"/>
          <w:szCs w:val="28"/>
        </w:rPr>
        <w:t xml:space="preserve"> являются</w:t>
      </w:r>
      <w:r w:rsidR="00EF4E43" w:rsidRPr="007D4445">
        <w:rPr>
          <w:rFonts w:ascii="Times New Roman" w:hAnsi="Times New Roman" w:cs="Times New Roman"/>
          <w:sz w:val="28"/>
          <w:szCs w:val="28"/>
        </w:rPr>
        <w:t>:</w:t>
      </w:r>
    </w:p>
    <w:p w14:paraId="39BF45D4" w14:textId="77777777" w:rsidR="00EF4E43" w:rsidRPr="007D4445" w:rsidRDefault="00EF4E43" w:rsidP="00EF4E43">
      <w:pPr>
        <w:pStyle w:val="ConsPlusNormal"/>
        <w:ind w:firstLine="540"/>
        <w:jc w:val="both"/>
        <w:rPr>
          <w:rFonts w:ascii="Times New Roman" w:hAnsi="Times New Roman" w:cs="Times New Roman"/>
          <w:sz w:val="28"/>
          <w:szCs w:val="28"/>
        </w:rPr>
      </w:pPr>
      <w:r w:rsidRPr="007D4445">
        <w:rPr>
          <w:rFonts w:ascii="Times New Roman" w:hAnsi="Times New Roman" w:cs="Times New Roman"/>
          <w:sz w:val="28"/>
          <w:szCs w:val="28"/>
        </w:rPr>
        <w:t>1) при рассмотрении заявления о проведении аукциона:</w:t>
      </w:r>
    </w:p>
    <w:p w14:paraId="22E3CB80" w14:textId="6464996F" w:rsidR="00EF4E43" w:rsidRPr="007D4445" w:rsidRDefault="004E33F8" w:rsidP="00EF4E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00EF4E43" w:rsidRPr="007D4445">
        <w:rPr>
          <w:rFonts w:ascii="Times New Roman" w:hAnsi="Times New Roman" w:cs="Times New Roman"/>
          <w:sz w:val="28"/>
          <w:szCs w:val="28"/>
        </w:rPr>
        <w:t>) заявление о проведении аукциона подано в отношении лесных насаждений, право собственности на которые уже передано другому гражданину или юридическому лицу;</w:t>
      </w:r>
    </w:p>
    <w:p w14:paraId="1802A3D3" w14:textId="18B1556D" w:rsidR="00EF4E43" w:rsidRPr="007D4445" w:rsidRDefault="004E33F8" w:rsidP="00EF4E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r w:rsidR="00EF4E43" w:rsidRPr="007D4445">
        <w:rPr>
          <w:rFonts w:ascii="Times New Roman" w:hAnsi="Times New Roman" w:cs="Times New Roman"/>
          <w:sz w:val="28"/>
          <w:szCs w:val="28"/>
        </w:rPr>
        <w:t>) заявление о проведении аукциона подано заявителем, с которым в соответствии с Лесным кодексом Российской Федерации не может быть заключен договор купли-продажи лесных насаждений по результатам аукциона;</w:t>
      </w:r>
    </w:p>
    <w:p w14:paraId="3853A394" w14:textId="0016AAC0" w:rsidR="00EF4E43" w:rsidRPr="007D4445" w:rsidRDefault="004E33F8" w:rsidP="00EF4E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00EF4E43" w:rsidRPr="007D4445">
        <w:rPr>
          <w:rFonts w:ascii="Times New Roman" w:hAnsi="Times New Roman" w:cs="Times New Roman"/>
          <w:sz w:val="28"/>
          <w:szCs w:val="28"/>
        </w:rPr>
        <w:t xml:space="preserve">) заявление о проведении аукциона не соответствует требованиям к порядку и способам подачи или формату такого заявления, установленным </w:t>
      </w:r>
      <w:hyperlink w:anchor="Par127" w:tooltip="2.6.1. Для предоставления государственной услуги заявитель подает заявление о проведении аукциона, в котором указываются следующие сведения:" w:history="1">
        <w:r w:rsidR="00EF4E43" w:rsidRPr="007D4445">
          <w:rPr>
            <w:rFonts w:ascii="Times New Roman" w:hAnsi="Times New Roman" w:cs="Times New Roman"/>
            <w:sz w:val="28"/>
            <w:szCs w:val="28"/>
          </w:rPr>
          <w:t xml:space="preserve">пунктами </w:t>
        </w:r>
        <w:r w:rsidR="000D637D">
          <w:rPr>
            <w:rFonts w:ascii="Times New Roman" w:hAnsi="Times New Roman" w:cs="Times New Roman"/>
            <w:sz w:val="28"/>
            <w:szCs w:val="28"/>
          </w:rPr>
          <w:t>29-33</w:t>
        </w:r>
      </w:hyperlink>
      <w:r w:rsidR="00EF4E43" w:rsidRPr="007D4445">
        <w:rPr>
          <w:rFonts w:ascii="Times New Roman" w:hAnsi="Times New Roman" w:cs="Times New Roman"/>
          <w:sz w:val="28"/>
          <w:szCs w:val="28"/>
        </w:rPr>
        <w:t xml:space="preserve"> </w:t>
      </w:r>
      <w:r w:rsidR="000D637D">
        <w:rPr>
          <w:rFonts w:ascii="Times New Roman" w:hAnsi="Times New Roman" w:cs="Times New Roman"/>
          <w:sz w:val="28"/>
          <w:szCs w:val="28"/>
        </w:rPr>
        <w:t>Административного р</w:t>
      </w:r>
      <w:r w:rsidR="00EF4E43" w:rsidRPr="007D4445">
        <w:rPr>
          <w:rFonts w:ascii="Times New Roman" w:hAnsi="Times New Roman" w:cs="Times New Roman"/>
          <w:sz w:val="28"/>
          <w:szCs w:val="28"/>
        </w:rPr>
        <w:t>егламента;</w:t>
      </w:r>
    </w:p>
    <w:p w14:paraId="7BB73B01" w14:textId="77777777" w:rsidR="00EF4E43" w:rsidRPr="007D4445" w:rsidRDefault="00EF4E43" w:rsidP="00EF4E43">
      <w:pPr>
        <w:pStyle w:val="ConsPlusNormal"/>
        <w:ind w:firstLine="540"/>
        <w:jc w:val="both"/>
        <w:rPr>
          <w:rFonts w:ascii="Times New Roman" w:hAnsi="Times New Roman" w:cs="Times New Roman"/>
          <w:sz w:val="28"/>
          <w:szCs w:val="28"/>
        </w:rPr>
      </w:pPr>
      <w:r w:rsidRPr="007D4445">
        <w:rPr>
          <w:rFonts w:ascii="Times New Roman" w:hAnsi="Times New Roman" w:cs="Times New Roman"/>
          <w:sz w:val="28"/>
          <w:szCs w:val="28"/>
        </w:rPr>
        <w:t>2) при рассмотрении заявки на участие в аукционе:</w:t>
      </w:r>
    </w:p>
    <w:p w14:paraId="3F5F9830" w14:textId="77777777" w:rsidR="00EF4E43" w:rsidRPr="007D4445" w:rsidRDefault="00EF4E43" w:rsidP="00EF4E43">
      <w:pPr>
        <w:pStyle w:val="ConsPlusNormal"/>
        <w:ind w:firstLine="540"/>
        <w:jc w:val="both"/>
        <w:rPr>
          <w:rFonts w:ascii="Times New Roman" w:hAnsi="Times New Roman" w:cs="Times New Roman"/>
          <w:sz w:val="28"/>
          <w:szCs w:val="28"/>
        </w:rPr>
      </w:pPr>
      <w:r w:rsidRPr="007D4445">
        <w:rPr>
          <w:rFonts w:ascii="Times New Roman" w:hAnsi="Times New Roman" w:cs="Times New Roman"/>
          <w:sz w:val="28"/>
          <w:szCs w:val="28"/>
        </w:rPr>
        <w:t>а) несоответствие представленной заявки на участие в аукционе требованиям, установленным статьей 78 Лесного кодекса Российской Федерации;</w:t>
      </w:r>
    </w:p>
    <w:p w14:paraId="515E48F8" w14:textId="77777777" w:rsidR="00EF4E43" w:rsidRPr="007D4445" w:rsidRDefault="00EF4E43" w:rsidP="00EF4E43">
      <w:pPr>
        <w:pStyle w:val="ConsPlusNormal"/>
        <w:ind w:firstLine="540"/>
        <w:jc w:val="both"/>
        <w:rPr>
          <w:rFonts w:ascii="Times New Roman" w:hAnsi="Times New Roman" w:cs="Times New Roman"/>
          <w:sz w:val="28"/>
          <w:szCs w:val="28"/>
        </w:rPr>
      </w:pPr>
      <w:r w:rsidRPr="007D4445">
        <w:rPr>
          <w:rFonts w:ascii="Times New Roman" w:hAnsi="Times New Roman" w:cs="Times New Roman"/>
          <w:sz w:val="28"/>
          <w:szCs w:val="28"/>
        </w:rPr>
        <w:t>б) представление заявки на участие в аукционе лицом, право которого на приобретение лесных насаждений на основании договора купли-продажи лесных насаждений не предусмотрено Лесным кодексом Российской Федерации;</w:t>
      </w:r>
    </w:p>
    <w:p w14:paraId="292242A3" w14:textId="77777777" w:rsidR="00EF4E43" w:rsidRPr="007D4445" w:rsidRDefault="00EF4E43" w:rsidP="00EF4E43">
      <w:pPr>
        <w:pStyle w:val="ConsPlusNormal"/>
        <w:ind w:firstLine="540"/>
        <w:jc w:val="both"/>
        <w:rPr>
          <w:rFonts w:ascii="Times New Roman" w:hAnsi="Times New Roman" w:cs="Times New Roman"/>
          <w:sz w:val="28"/>
          <w:szCs w:val="28"/>
        </w:rPr>
      </w:pPr>
      <w:r w:rsidRPr="007D4445">
        <w:rPr>
          <w:rFonts w:ascii="Times New Roman" w:hAnsi="Times New Roman" w:cs="Times New Roman"/>
          <w:sz w:val="28"/>
          <w:szCs w:val="28"/>
        </w:rPr>
        <w:t>в) представление заявки на участие в аукционе лицом, в отношении которого осуществляется проведение процедур, применяемых в деле о банкротстве;</w:t>
      </w:r>
    </w:p>
    <w:p w14:paraId="22633A50" w14:textId="77777777" w:rsidR="00EF4E43" w:rsidRPr="007D4445" w:rsidRDefault="00EF4E43" w:rsidP="00EF4E43">
      <w:pPr>
        <w:pStyle w:val="ConsPlusNormal"/>
        <w:ind w:firstLine="540"/>
        <w:jc w:val="both"/>
        <w:rPr>
          <w:rFonts w:ascii="Times New Roman" w:hAnsi="Times New Roman" w:cs="Times New Roman"/>
          <w:sz w:val="28"/>
          <w:szCs w:val="28"/>
        </w:rPr>
      </w:pPr>
      <w:r w:rsidRPr="007D4445">
        <w:rPr>
          <w:rFonts w:ascii="Times New Roman" w:hAnsi="Times New Roman" w:cs="Times New Roman"/>
          <w:sz w:val="28"/>
          <w:szCs w:val="28"/>
        </w:rPr>
        <w:t>г) представление заявки на участие в аукционе при нахождении заявителя - юридического лица в процессе ликвидации или принятия заявителем - гражданином решения о прекращении деятельности в качестве индивидуального предпринимателя;</w:t>
      </w:r>
    </w:p>
    <w:p w14:paraId="53C0D365" w14:textId="77777777" w:rsidR="00EF4E43" w:rsidRPr="007D4445" w:rsidRDefault="00EF4E43" w:rsidP="00EF4E43">
      <w:pPr>
        <w:pStyle w:val="ConsPlusNormal"/>
        <w:ind w:firstLine="540"/>
        <w:jc w:val="both"/>
        <w:rPr>
          <w:rFonts w:ascii="Times New Roman" w:hAnsi="Times New Roman" w:cs="Times New Roman"/>
          <w:sz w:val="28"/>
          <w:szCs w:val="28"/>
        </w:rPr>
      </w:pPr>
      <w:r w:rsidRPr="007D4445">
        <w:rPr>
          <w:rFonts w:ascii="Times New Roman" w:hAnsi="Times New Roman" w:cs="Times New Roman"/>
          <w:sz w:val="28"/>
          <w:szCs w:val="28"/>
        </w:rPr>
        <w:t>д) непоступление задатка на счет, указанный в документации об аукционе, до окончания срока подачи заявок на участие в аукционе;</w:t>
      </w:r>
    </w:p>
    <w:p w14:paraId="277ABCB5" w14:textId="77777777" w:rsidR="00EF4E43" w:rsidRPr="007D4445" w:rsidRDefault="00EF4E43" w:rsidP="00EF4E43">
      <w:pPr>
        <w:pStyle w:val="ConsPlusNormal"/>
        <w:ind w:firstLine="540"/>
        <w:jc w:val="both"/>
        <w:rPr>
          <w:rFonts w:ascii="Times New Roman" w:hAnsi="Times New Roman" w:cs="Times New Roman"/>
          <w:sz w:val="28"/>
          <w:szCs w:val="28"/>
        </w:rPr>
      </w:pPr>
      <w:r w:rsidRPr="007D4445">
        <w:rPr>
          <w:rFonts w:ascii="Times New Roman" w:hAnsi="Times New Roman" w:cs="Times New Roman"/>
          <w:sz w:val="28"/>
          <w:szCs w:val="28"/>
        </w:rPr>
        <w:t>е) наличие заявителя в реестре недобросовестных арендаторов лесных участков и покупателей лесных насаждений;</w:t>
      </w:r>
    </w:p>
    <w:p w14:paraId="2AA63EA0" w14:textId="77777777" w:rsidR="00EF4E43" w:rsidRPr="007D4445" w:rsidRDefault="00EF4E43" w:rsidP="00EF4E43">
      <w:pPr>
        <w:pStyle w:val="ConsPlusNormal"/>
        <w:ind w:firstLine="540"/>
        <w:jc w:val="both"/>
        <w:rPr>
          <w:rFonts w:ascii="Times New Roman" w:hAnsi="Times New Roman" w:cs="Times New Roman"/>
          <w:sz w:val="28"/>
          <w:szCs w:val="28"/>
        </w:rPr>
      </w:pPr>
      <w:r w:rsidRPr="007D4445">
        <w:rPr>
          <w:rFonts w:ascii="Times New Roman" w:hAnsi="Times New Roman" w:cs="Times New Roman"/>
          <w:sz w:val="28"/>
          <w:szCs w:val="28"/>
        </w:rPr>
        <w:t>ж) отсутствие сведений о заявителе в едином реестре субъектов малого и среднего предпринимательства (в случае проведения аукциона на право заключения договора купли-продажи лесных насаждений для заготовки древесины субъектами малого и среднего предпринимательства).</w:t>
      </w:r>
    </w:p>
    <w:p w14:paraId="46BD55EB" w14:textId="3B97B1BF" w:rsidR="00F044C0" w:rsidRPr="007D4445" w:rsidRDefault="004355D8" w:rsidP="00F044C0">
      <w:pPr>
        <w:pStyle w:val="ConsPlusNormal"/>
        <w:ind w:firstLine="540"/>
        <w:jc w:val="both"/>
        <w:rPr>
          <w:rFonts w:ascii="Times New Roman" w:hAnsi="Times New Roman" w:cs="Times New Roman"/>
          <w:sz w:val="28"/>
          <w:szCs w:val="28"/>
        </w:rPr>
      </w:pPr>
      <w:bookmarkStart w:id="6" w:name="Par216"/>
      <w:bookmarkEnd w:id="6"/>
      <w:r>
        <w:rPr>
          <w:rFonts w:ascii="Times New Roman" w:hAnsi="Times New Roman" w:cs="Times New Roman"/>
          <w:sz w:val="28"/>
          <w:szCs w:val="28"/>
        </w:rPr>
        <w:t>49</w:t>
      </w:r>
      <w:r w:rsidR="008B43D5">
        <w:rPr>
          <w:rFonts w:ascii="Times New Roman" w:hAnsi="Times New Roman" w:cs="Times New Roman"/>
          <w:sz w:val="28"/>
          <w:szCs w:val="28"/>
        </w:rPr>
        <w:t xml:space="preserve">. </w:t>
      </w:r>
      <w:r w:rsidR="00F044C0" w:rsidRPr="007D4445">
        <w:rPr>
          <w:rFonts w:ascii="Times New Roman" w:hAnsi="Times New Roman" w:cs="Times New Roman"/>
          <w:sz w:val="28"/>
          <w:szCs w:val="28"/>
        </w:rPr>
        <w:t>Министерство вправе отказаться от проведения аукциона не менее чем за десять рабочих дней до даты окончания срока подачи заявок на участие в аукционе.</w:t>
      </w:r>
    </w:p>
    <w:p w14:paraId="6895F162" w14:textId="0B974B0D" w:rsidR="00234333" w:rsidRPr="007D4445" w:rsidRDefault="00F044C0" w:rsidP="00F044C0">
      <w:pPr>
        <w:pStyle w:val="ConsPlusNormal"/>
        <w:ind w:firstLine="540"/>
        <w:jc w:val="both"/>
        <w:rPr>
          <w:rFonts w:ascii="Times New Roman" w:hAnsi="Times New Roman" w:cs="Times New Roman"/>
          <w:sz w:val="28"/>
          <w:szCs w:val="28"/>
        </w:rPr>
      </w:pPr>
      <w:r w:rsidRPr="007D4445">
        <w:rPr>
          <w:rFonts w:ascii="Times New Roman" w:hAnsi="Times New Roman" w:cs="Times New Roman"/>
          <w:sz w:val="28"/>
          <w:szCs w:val="28"/>
        </w:rPr>
        <w:t xml:space="preserve">Извещение об отказе в проведении аукциона размещается </w:t>
      </w:r>
      <w:r w:rsidRPr="007D4445">
        <w:rPr>
          <w:rFonts w:ascii="Times New Roman" w:hAnsi="Times New Roman" w:cs="Times New Roman"/>
          <w:sz w:val="28"/>
          <w:szCs w:val="28"/>
        </w:rPr>
        <w:lastRenderedPageBreak/>
        <w:t>Министерство</w:t>
      </w:r>
      <w:r w:rsidR="008B43D5">
        <w:rPr>
          <w:rFonts w:ascii="Times New Roman" w:hAnsi="Times New Roman" w:cs="Times New Roman"/>
          <w:sz w:val="28"/>
          <w:szCs w:val="28"/>
        </w:rPr>
        <w:t>м</w:t>
      </w:r>
      <w:r w:rsidRPr="007D4445">
        <w:rPr>
          <w:rFonts w:ascii="Times New Roman" w:hAnsi="Times New Roman" w:cs="Times New Roman"/>
          <w:sz w:val="28"/>
          <w:szCs w:val="28"/>
        </w:rPr>
        <w:t xml:space="preserve"> на официальном сайте торгов в течение двух рабочих дней с даты принятия решения об отказе в проведении аукциона. Министерство в течение двух рабочих дней с даты размещения извещения об отказе в проведении аукциона обязано известить участников аукциона о своем отказе в проведении аукциона и в течение пяти дней возвратить им внесенные задатки.</w:t>
      </w:r>
    </w:p>
    <w:p w14:paraId="5B5A34B6" w14:textId="77777777" w:rsidR="00F044C0" w:rsidRPr="00243578" w:rsidRDefault="00F044C0" w:rsidP="00F044C0">
      <w:pPr>
        <w:pStyle w:val="ConsPlusNormal"/>
        <w:ind w:firstLine="540"/>
        <w:jc w:val="both"/>
        <w:rPr>
          <w:rFonts w:ascii="Times New Roman" w:hAnsi="Times New Roman" w:cs="Times New Roman"/>
          <w:szCs w:val="22"/>
        </w:rPr>
      </w:pPr>
    </w:p>
    <w:p w14:paraId="2EA50A7A" w14:textId="1695CF64" w:rsidR="002F7E2A" w:rsidRPr="008B43D5" w:rsidRDefault="002F7E2A">
      <w:pPr>
        <w:pStyle w:val="ConsPlusNormal"/>
        <w:jc w:val="center"/>
        <w:outlineLvl w:val="2"/>
        <w:rPr>
          <w:rFonts w:ascii="Times New Roman" w:hAnsi="Times New Roman" w:cs="Times New Roman"/>
          <w:sz w:val="28"/>
          <w:szCs w:val="28"/>
        </w:rPr>
      </w:pPr>
      <w:r w:rsidRPr="008B43D5">
        <w:rPr>
          <w:rFonts w:ascii="Times New Roman" w:hAnsi="Times New Roman" w:cs="Times New Roman"/>
          <w:sz w:val="28"/>
          <w:szCs w:val="28"/>
        </w:rPr>
        <w:t>Перечень услуг, которые являются необходимыми</w:t>
      </w:r>
    </w:p>
    <w:p w14:paraId="0C8FB46E" w14:textId="77777777" w:rsidR="002F7E2A" w:rsidRPr="008B43D5" w:rsidRDefault="002F7E2A">
      <w:pPr>
        <w:pStyle w:val="ConsPlusNormal"/>
        <w:jc w:val="center"/>
        <w:rPr>
          <w:rFonts w:ascii="Times New Roman" w:hAnsi="Times New Roman" w:cs="Times New Roman"/>
          <w:sz w:val="28"/>
          <w:szCs w:val="28"/>
        </w:rPr>
      </w:pPr>
      <w:r w:rsidRPr="008B43D5">
        <w:rPr>
          <w:rFonts w:ascii="Times New Roman" w:hAnsi="Times New Roman" w:cs="Times New Roman"/>
          <w:sz w:val="28"/>
          <w:szCs w:val="28"/>
        </w:rPr>
        <w:t>и обязательными для предоставления государственной услуги,</w:t>
      </w:r>
    </w:p>
    <w:p w14:paraId="000985BB" w14:textId="77777777" w:rsidR="002F7E2A" w:rsidRPr="008B43D5" w:rsidRDefault="002F7E2A">
      <w:pPr>
        <w:pStyle w:val="ConsPlusNormal"/>
        <w:jc w:val="center"/>
        <w:rPr>
          <w:rFonts w:ascii="Times New Roman" w:hAnsi="Times New Roman" w:cs="Times New Roman"/>
          <w:sz w:val="28"/>
          <w:szCs w:val="28"/>
        </w:rPr>
      </w:pPr>
      <w:r w:rsidRPr="008B43D5">
        <w:rPr>
          <w:rFonts w:ascii="Times New Roman" w:hAnsi="Times New Roman" w:cs="Times New Roman"/>
          <w:sz w:val="28"/>
          <w:szCs w:val="28"/>
        </w:rPr>
        <w:t>в том числе сведения о документе (документах), выдаваемом</w:t>
      </w:r>
    </w:p>
    <w:p w14:paraId="085BF908" w14:textId="77777777" w:rsidR="002F7E2A" w:rsidRPr="008B43D5" w:rsidRDefault="002F7E2A">
      <w:pPr>
        <w:pStyle w:val="ConsPlusNormal"/>
        <w:jc w:val="center"/>
        <w:rPr>
          <w:rFonts w:ascii="Times New Roman" w:hAnsi="Times New Roman" w:cs="Times New Roman"/>
          <w:sz w:val="28"/>
          <w:szCs w:val="28"/>
        </w:rPr>
      </w:pPr>
      <w:r w:rsidRPr="008B43D5">
        <w:rPr>
          <w:rFonts w:ascii="Times New Roman" w:hAnsi="Times New Roman" w:cs="Times New Roman"/>
          <w:sz w:val="28"/>
          <w:szCs w:val="28"/>
        </w:rPr>
        <w:t>(выдаваемых) организациями, участвующими в предоставлении</w:t>
      </w:r>
    </w:p>
    <w:p w14:paraId="4B6D4DD2" w14:textId="77777777" w:rsidR="002F7E2A" w:rsidRPr="008B43D5" w:rsidRDefault="002F7E2A">
      <w:pPr>
        <w:pStyle w:val="ConsPlusNormal"/>
        <w:jc w:val="center"/>
        <w:rPr>
          <w:rFonts w:ascii="Times New Roman" w:hAnsi="Times New Roman" w:cs="Times New Roman"/>
          <w:sz w:val="28"/>
          <w:szCs w:val="28"/>
        </w:rPr>
      </w:pPr>
      <w:r w:rsidRPr="008B43D5">
        <w:rPr>
          <w:rFonts w:ascii="Times New Roman" w:hAnsi="Times New Roman" w:cs="Times New Roman"/>
          <w:sz w:val="28"/>
          <w:szCs w:val="28"/>
        </w:rPr>
        <w:t>государственной услуги</w:t>
      </w:r>
    </w:p>
    <w:p w14:paraId="3B4F5556" w14:textId="77777777" w:rsidR="002F7E2A" w:rsidRPr="00243578" w:rsidRDefault="002F7E2A">
      <w:pPr>
        <w:pStyle w:val="ConsPlusNormal"/>
        <w:jc w:val="both"/>
        <w:rPr>
          <w:rFonts w:ascii="Times New Roman" w:hAnsi="Times New Roman" w:cs="Times New Roman"/>
        </w:rPr>
      </w:pPr>
    </w:p>
    <w:p w14:paraId="6D89A905" w14:textId="11BCE4EC" w:rsidR="00524268" w:rsidRPr="008B43D5" w:rsidRDefault="008B43D5" w:rsidP="0052426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4355D8">
        <w:rPr>
          <w:rFonts w:ascii="Times New Roman" w:hAnsi="Times New Roman" w:cs="Times New Roman"/>
          <w:sz w:val="28"/>
          <w:szCs w:val="28"/>
        </w:rPr>
        <w:t>0</w:t>
      </w:r>
      <w:r>
        <w:rPr>
          <w:rFonts w:ascii="Times New Roman" w:hAnsi="Times New Roman" w:cs="Times New Roman"/>
          <w:sz w:val="28"/>
          <w:szCs w:val="28"/>
        </w:rPr>
        <w:t xml:space="preserve">. </w:t>
      </w:r>
      <w:r w:rsidR="00524268" w:rsidRPr="008B43D5">
        <w:rPr>
          <w:rFonts w:ascii="Times New Roman" w:hAnsi="Times New Roman" w:cs="Times New Roman"/>
          <w:sz w:val="28"/>
          <w:szCs w:val="28"/>
        </w:rPr>
        <w:t xml:space="preserve">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w:t>
      </w:r>
      <w:r w:rsidR="004355D8">
        <w:rPr>
          <w:rFonts w:ascii="Times New Roman" w:hAnsi="Times New Roman" w:cs="Times New Roman"/>
          <w:sz w:val="28"/>
          <w:szCs w:val="28"/>
        </w:rPr>
        <w:t>не предусмотрены</w:t>
      </w:r>
      <w:r w:rsidR="00524268" w:rsidRPr="008B43D5">
        <w:rPr>
          <w:rFonts w:ascii="Times New Roman" w:hAnsi="Times New Roman" w:cs="Times New Roman"/>
          <w:sz w:val="28"/>
          <w:szCs w:val="28"/>
        </w:rPr>
        <w:t>.</w:t>
      </w:r>
    </w:p>
    <w:p w14:paraId="55260A6B" w14:textId="77777777" w:rsidR="002F7E2A" w:rsidRPr="00243578" w:rsidRDefault="002F7E2A">
      <w:pPr>
        <w:pStyle w:val="ConsPlusNormal"/>
        <w:jc w:val="both"/>
        <w:rPr>
          <w:rFonts w:ascii="Times New Roman" w:hAnsi="Times New Roman" w:cs="Times New Roman"/>
        </w:rPr>
      </w:pPr>
    </w:p>
    <w:p w14:paraId="2F6A9066" w14:textId="61B55E09" w:rsidR="002F7E2A" w:rsidRPr="008B43D5" w:rsidRDefault="002F7E2A">
      <w:pPr>
        <w:pStyle w:val="ConsPlusNormal"/>
        <w:jc w:val="center"/>
        <w:outlineLvl w:val="2"/>
        <w:rPr>
          <w:rFonts w:ascii="Times New Roman" w:hAnsi="Times New Roman" w:cs="Times New Roman"/>
          <w:sz w:val="28"/>
          <w:szCs w:val="28"/>
        </w:rPr>
      </w:pPr>
      <w:r w:rsidRPr="008B43D5">
        <w:rPr>
          <w:rFonts w:ascii="Times New Roman" w:hAnsi="Times New Roman" w:cs="Times New Roman"/>
          <w:sz w:val="28"/>
          <w:szCs w:val="28"/>
        </w:rPr>
        <w:t>Порядок, размер и основания взимания государственной</w:t>
      </w:r>
    </w:p>
    <w:p w14:paraId="2632779E" w14:textId="77777777" w:rsidR="002F7E2A" w:rsidRPr="008B43D5" w:rsidRDefault="002F7E2A">
      <w:pPr>
        <w:pStyle w:val="ConsPlusNormal"/>
        <w:jc w:val="center"/>
        <w:rPr>
          <w:rFonts w:ascii="Times New Roman" w:hAnsi="Times New Roman" w:cs="Times New Roman"/>
          <w:sz w:val="28"/>
          <w:szCs w:val="28"/>
        </w:rPr>
      </w:pPr>
      <w:r w:rsidRPr="008B43D5">
        <w:rPr>
          <w:rFonts w:ascii="Times New Roman" w:hAnsi="Times New Roman" w:cs="Times New Roman"/>
          <w:sz w:val="28"/>
          <w:szCs w:val="28"/>
        </w:rPr>
        <w:t>пошлины или иной платы, взимаемой за предоставление</w:t>
      </w:r>
    </w:p>
    <w:p w14:paraId="7923A4B6" w14:textId="77777777" w:rsidR="002F7E2A" w:rsidRPr="008B43D5" w:rsidRDefault="002F7E2A">
      <w:pPr>
        <w:pStyle w:val="ConsPlusNormal"/>
        <w:jc w:val="center"/>
        <w:rPr>
          <w:rFonts w:ascii="Times New Roman" w:hAnsi="Times New Roman" w:cs="Times New Roman"/>
          <w:sz w:val="28"/>
          <w:szCs w:val="28"/>
        </w:rPr>
      </w:pPr>
      <w:r w:rsidRPr="008B43D5">
        <w:rPr>
          <w:rFonts w:ascii="Times New Roman" w:hAnsi="Times New Roman" w:cs="Times New Roman"/>
          <w:sz w:val="28"/>
          <w:szCs w:val="28"/>
        </w:rPr>
        <w:t>государственной услуги</w:t>
      </w:r>
    </w:p>
    <w:p w14:paraId="6772E2C9" w14:textId="77777777" w:rsidR="00524268" w:rsidRPr="008B43D5" w:rsidRDefault="00524268">
      <w:pPr>
        <w:pStyle w:val="ConsPlusNormal"/>
        <w:jc w:val="both"/>
        <w:rPr>
          <w:rFonts w:ascii="Times New Roman" w:hAnsi="Times New Roman" w:cs="Times New Roman"/>
          <w:sz w:val="28"/>
          <w:szCs w:val="28"/>
        </w:rPr>
      </w:pPr>
    </w:p>
    <w:p w14:paraId="04733EE8" w14:textId="1D92B4C2" w:rsidR="00524268" w:rsidRPr="004355D8" w:rsidRDefault="008B43D5" w:rsidP="004355D8">
      <w:pPr>
        <w:pStyle w:val="ConsPlusNormal"/>
        <w:ind w:firstLine="567"/>
        <w:jc w:val="both"/>
        <w:rPr>
          <w:rFonts w:ascii="Times New Roman" w:hAnsi="Times New Roman" w:cs="Times New Roman"/>
          <w:sz w:val="28"/>
          <w:szCs w:val="28"/>
        </w:rPr>
      </w:pPr>
      <w:r w:rsidRPr="004355D8">
        <w:rPr>
          <w:rFonts w:ascii="Times New Roman" w:hAnsi="Times New Roman" w:cs="Times New Roman"/>
          <w:sz w:val="28"/>
          <w:szCs w:val="28"/>
        </w:rPr>
        <w:t>5</w:t>
      </w:r>
      <w:r w:rsidR="004355D8">
        <w:rPr>
          <w:rFonts w:ascii="Times New Roman" w:hAnsi="Times New Roman" w:cs="Times New Roman"/>
          <w:sz w:val="28"/>
          <w:szCs w:val="28"/>
        </w:rPr>
        <w:t>1</w:t>
      </w:r>
      <w:r w:rsidRPr="004355D8">
        <w:rPr>
          <w:rFonts w:ascii="Times New Roman" w:hAnsi="Times New Roman" w:cs="Times New Roman"/>
          <w:sz w:val="28"/>
          <w:szCs w:val="28"/>
        </w:rPr>
        <w:t xml:space="preserve">. </w:t>
      </w:r>
      <w:r w:rsidR="004355D8" w:rsidRPr="004355D8">
        <w:rPr>
          <w:rFonts w:ascii="Times New Roman" w:hAnsi="Times New Roman" w:cs="Times New Roman"/>
          <w:sz w:val="28"/>
          <w:szCs w:val="28"/>
        </w:rPr>
        <w:t>Государственная услуга предоставляется без взимания государственной пошлины или иной платы.</w:t>
      </w:r>
    </w:p>
    <w:p w14:paraId="181D07A1" w14:textId="77777777" w:rsidR="004355D8" w:rsidRPr="008B43D5" w:rsidRDefault="004355D8" w:rsidP="004355D8">
      <w:pPr>
        <w:pStyle w:val="ConsPlusNormal"/>
        <w:ind w:firstLine="567"/>
        <w:jc w:val="both"/>
        <w:rPr>
          <w:rFonts w:ascii="Times New Roman" w:hAnsi="Times New Roman" w:cs="Times New Roman"/>
          <w:sz w:val="28"/>
          <w:szCs w:val="28"/>
        </w:rPr>
      </w:pPr>
    </w:p>
    <w:p w14:paraId="5440F61D" w14:textId="28285DA6" w:rsidR="003C4B10" w:rsidRPr="008B43D5" w:rsidRDefault="003C4B10" w:rsidP="003C4B10">
      <w:pPr>
        <w:pStyle w:val="ConsPlusTitle"/>
        <w:jc w:val="center"/>
        <w:outlineLvl w:val="2"/>
        <w:rPr>
          <w:rFonts w:ascii="Times New Roman" w:hAnsi="Times New Roman" w:cs="Times New Roman"/>
          <w:b w:val="0"/>
          <w:sz w:val="28"/>
          <w:szCs w:val="28"/>
        </w:rPr>
      </w:pPr>
      <w:r w:rsidRPr="008B43D5">
        <w:rPr>
          <w:rFonts w:ascii="Times New Roman" w:hAnsi="Times New Roman" w:cs="Times New Roman"/>
          <w:b w:val="0"/>
          <w:sz w:val="28"/>
          <w:szCs w:val="28"/>
        </w:rPr>
        <w:t>Порядок, размер и основания взимания платы</w:t>
      </w:r>
    </w:p>
    <w:p w14:paraId="5B2E9A57" w14:textId="77777777" w:rsidR="003C4B10" w:rsidRPr="008B43D5" w:rsidRDefault="003C4B10" w:rsidP="003C4B10">
      <w:pPr>
        <w:pStyle w:val="ConsPlusTitle"/>
        <w:jc w:val="center"/>
        <w:rPr>
          <w:rFonts w:ascii="Times New Roman" w:hAnsi="Times New Roman" w:cs="Times New Roman"/>
          <w:b w:val="0"/>
          <w:sz w:val="28"/>
          <w:szCs w:val="28"/>
        </w:rPr>
      </w:pPr>
      <w:r w:rsidRPr="008B43D5">
        <w:rPr>
          <w:rFonts w:ascii="Times New Roman" w:hAnsi="Times New Roman" w:cs="Times New Roman"/>
          <w:b w:val="0"/>
          <w:sz w:val="28"/>
          <w:szCs w:val="28"/>
        </w:rPr>
        <w:t>за предоставление услуг, которые являются необходимыми</w:t>
      </w:r>
    </w:p>
    <w:p w14:paraId="25E3D359" w14:textId="77777777" w:rsidR="003C4B10" w:rsidRPr="008B43D5" w:rsidRDefault="003C4B10" w:rsidP="003C4B10">
      <w:pPr>
        <w:pStyle w:val="ConsPlusTitle"/>
        <w:jc w:val="center"/>
        <w:rPr>
          <w:rFonts w:ascii="Times New Roman" w:hAnsi="Times New Roman" w:cs="Times New Roman"/>
          <w:b w:val="0"/>
          <w:sz w:val="28"/>
          <w:szCs w:val="28"/>
        </w:rPr>
      </w:pPr>
      <w:r w:rsidRPr="008B43D5">
        <w:rPr>
          <w:rFonts w:ascii="Times New Roman" w:hAnsi="Times New Roman" w:cs="Times New Roman"/>
          <w:b w:val="0"/>
          <w:sz w:val="28"/>
          <w:szCs w:val="28"/>
        </w:rPr>
        <w:t>и обязательными для предоставления государственной услуги,</w:t>
      </w:r>
    </w:p>
    <w:p w14:paraId="302FCBB5" w14:textId="77777777" w:rsidR="003C4B10" w:rsidRPr="008B43D5" w:rsidRDefault="003C4B10" w:rsidP="003C4B10">
      <w:pPr>
        <w:pStyle w:val="ConsPlusTitle"/>
        <w:jc w:val="center"/>
        <w:rPr>
          <w:rFonts w:ascii="Times New Roman" w:hAnsi="Times New Roman" w:cs="Times New Roman"/>
          <w:b w:val="0"/>
          <w:sz w:val="28"/>
          <w:szCs w:val="28"/>
        </w:rPr>
      </w:pPr>
      <w:r w:rsidRPr="008B43D5">
        <w:rPr>
          <w:rFonts w:ascii="Times New Roman" w:hAnsi="Times New Roman" w:cs="Times New Roman"/>
          <w:b w:val="0"/>
          <w:sz w:val="28"/>
          <w:szCs w:val="28"/>
        </w:rPr>
        <w:t>включая информацию о методике расчета размера такой платы</w:t>
      </w:r>
    </w:p>
    <w:p w14:paraId="34A6B872" w14:textId="77777777" w:rsidR="003C4B10" w:rsidRPr="008B43D5" w:rsidRDefault="003C4B10" w:rsidP="003C4B10">
      <w:pPr>
        <w:pStyle w:val="ConsPlusNormal"/>
        <w:jc w:val="both"/>
        <w:rPr>
          <w:sz w:val="28"/>
          <w:szCs w:val="28"/>
        </w:rPr>
      </w:pPr>
    </w:p>
    <w:p w14:paraId="7AFEB125" w14:textId="54BCF937" w:rsidR="003C4B10" w:rsidRPr="008B43D5" w:rsidRDefault="008B43D5" w:rsidP="003C4B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72440F">
        <w:rPr>
          <w:rFonts w:ascii="Times New Roman" w:hAnsi="Times New Roman" w:cs="Times New Roman"/>
          <w:sz w:val="28"/>
          <w:szCs w:val="28"/>
        </w:rPr>
        <w:t>2</w:t>
      </w:r>
      <w:r>
        <w:rPr>
          <w:rFonts w:ascii="Times New Roman" w:hAnsi="Times New Roman" w:cs="Times New Roman"/>
          <w:sz w:val="28"/>
          <w:szCs w:val="28"/>
        </w:rPr>
        <w:t xml:space="preserve">. </w:t>
      </w:r>
      <w:r w:rsidR="0072440F">
        <w:rPr>
          <w:rFonts w:ascii="Times New Roman" w:hAnsi="Times New Roman" w:cs="Times New Roman"/>
          <w:sz w:val="28"/>
          <w:szCs w:val="28"/>
        </w:rPr>
        <w:t>П</w:t>
      </w:r>
      <w:r w:rsidR="00524268" w:rsidRPr="008B43D5">
        <w:rPr>
          <w:rFonts w:ascii="Times New Roman" w:hAnsi="Times New Roman" w:cs="Times New Roman"/>
          <w:sz w:val="28"/>
          <w:szCs w:val="28"/>
        </w:rPr>
        <w:t>лат</w:t>
      </w:r>
      <w:r w:rsidR="0072440F">
        <w:rPr>
          <w:rFonts w:ascii="Times New Roman" w:hAnsi="Times New Roman" w:cs="Times New Roman"/>
          <w:sz w:val="28"/>
          <w:szCs w:val="28"/>
        </w:rPr>
        <w:t>а</w:t>
      </w:r>
      <w:r w:rsidR="00524268" w:rsidRPr="008B43D5">
        <w:rPr>
          <w:rFonts w:ascii="Times New Roman" w:hAnsi="Times New Roman" w:cs="Times New Roman"/>
          <w:sz w:val="28"/>
          <w:szCs w:val="28"/>
        </w:rPr>
        <w:t xml:space="preserve">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w:t>
      </w:r>
      <w:r w:rsidR="0072440F">
        <w:rPr>
          <w:rFonts w:ascii="Times New Roman" w:hAnsi="Times New Roman" w:cs="Times New Roman"/>
          <w:sz w:val="28"/>
          <w:szCs w:val="28"/>
        </w:rPr>
        <w:t>а</w:t>
      </w:r>
      <w:r w:rsidR="00524268" w:rsidRPr="008B43D5">
        <w:rPr>
          <w:rFonts w:ascii="Times New Roman" w:hAnsi="Times New Roman" w:cs="Times New Roman"/>
          <w:sz w:val="28"/>
          <w:szCs w:val="28"/>
        </w:rPr>
        <w:t xml:space="preserve">. </w:t>
      </w:r>
    </w:p>
    <w:p w14:paraId="17DEE070" w14:textId="77777777" w:rsidR="002F7E2A" w:rsidRPr="00243578" w:rsidRDefault="002F7E2A">
      <w:pPr>
        <w:pStyle w:val="ConsPlusNormal"/>
        <w:jc w:val="both"/>
        <w:rPr>
          <w:rFonts w:ascii="Times New Roman" w:hAnsi="Times New Roman" w:cs="Times New Roman"/>
        </w:rPr>
      </w:pPr>
    </w:p>
    <w:p w14:paraId="5C54F63D" w14:textId="151EE9B5" w:rsidR="002F7E2A" w:rsidRPr="008B43D5" w:rsidRDefault="002F7E2A">
      <w:pPr>
        <w:pStyle w:val="ConsPlusNormal"/>
        <w:jc w:val="center"/>
        <w:outlineLvl w:val="2"/>
        <w:rPr>
          <w:rFonts w:ascii="Times New Roman" w:hAnsi="Times New Roman" w:cs="Times New Roman"/>
          <w:sz w:val="28"/>
          <w:szCs w:val="28"/>
        </w:rPr>
      </w:pPr>
      <w:r w:rsidRPr="008B43D5">
        <w:rPr>
          <w:rFonts w:ascii="Times New Roman" w:hAnsi="Times New Roman" w:cs="Times New Roman"/>
          <w:sz w:val="28"/>
          <w:szCs w:val="28"/>
        </w:rPr>
        <w:t>Максимальный срок ожидания в очереди при подаче запроса</w:t>
      </w:r>
    </w:p>
    <w:p w14:paraId="42775BED" w14:textId="77777777" w:rsidR="002F7E2A" w:rsidRPr="008B43D5" w:rsidRDefault="002F7E2A">
      <w:pPr>
        <w:pStyle w:val="ConsPlusNormal"/>
        <w:jc w:val="center"/>
        <w:rPr>
          <w:rFonts w:ascii="Times New Roman" w:hAnsi="Times New Roman" w:cs="Times New Roman"/>
          <w:sz w:val="28"/>
          <w:szCs w:val="28"/>
        </w:rPr>
      </w:pPr>
      <w:r w:rsidRPr="008B43D5">
        <w:rPr>
          <w:rFonts w:ascii="Times New Roman" w:hAnsi="Times New Roman" w:cs="Times New Roman"/>
          <w:sz w:val="28"/>
          <w:szCs w:val="28"/>
        </w:rPr>
        <w:t>о предоставлении государственной услуги и при получении</w:t>
      </w:r>
    </w:p>
    <w:p w14:paraId="780E5DCC" w14:textId="77777777" w:rsidR="002F7E2A" w:rsidRPr="008B43D5" w:rsidRDefault="002F7E2A">
      <w:pPr>
        <w:pStyle w:val="ConsPlusNormal"/>
        <w:jc w:val="center"/>
        <w:rPr>
          <w:rFonts w:ascii="Times New Roman" w:hAnsi="Times New Roman" w:cs="Times New Roman"/>
          <w:sz w:val="28"/>
          <w:szCs w:val="28"/>
        </w:rPr>
      </w:pPr>
      <w:r w:rsidRPr="008B43D5">
        <w:rPr>
          <w:rFonts w:ascii="Times New Roman" w:hAnsi="Times New Roman" w:cs="Times New Roman"/>
          <w:sz w:val="28"/>
          <w:szCs w:val="28"/>
        </w:rPr>
        <w:t>результата предоставления государственной услуги</w:t>
      </w:r>
    </w:p>
    <w:p w14:paraId="5A315EFB" w14:textId="77777777" w:rsidR="002F7E2A" w:rsidRPr="008B43D5" w:rsidRDefault="002F7E2A">
      <w:pPr>
        <w:pStyle w:val="ConsPlusNormal"/>
        <w:jc w:val="both"/>
        <w:rPr>
          <w:rFonts w:ascii="Times New Roman" w:hAnsi="Times New Roman" w:cs="Times New Roman"/>
          <w:sz w:val="28"/>
          <w:szCs w:val="28"/>
        </w:rPr>
      </w:pPr>
    </w:p>
    <w:p w14:paraId="3315B766" w14:textId="5C47BE81" w:rsidR="002F7E2A" w:rsidRDefault="0072440F" w:rsidP="0052426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53. </w:t>
      </w:r>
      <w:r w:rsidR="002F7E2A" w:rsidRPr="008B43D5">
        <w:rPr>
          <w:rFonts w:ascii="Times New Roman" w:hAnsi="Times New Roman" w:cs="Times New Roman"/>
          <w:sz w:val="28"/>
          <w:szCs w:val="28"/>
        </w:rPr>
        <w:t xml:space="preserve">Максимальный срок ожидания заявителей в очереди при подаче </w:t>
      </w:r>
      <w:r>
        <w:rPr>
          <w:rFonts w:ascii="Times New Roman" w:hAnsi="Times New Roman" w:cs="Times New Roman"/>
          <w:sz w:val="28"/>
          <w:szCs w:val="28"/>
        </w:rPr>
        <w:t xml:space="preserve">заявления и </w:t>
      </w:r>
      <w:r w:rsidR="002F7E2A" w:rsidRPr="008B43D5">
        <w:rPr>
          <w:rFonts w:ascii="Times New Roman" w:hAnsi="Times New Roman" w:cs="Times New Roman"/>
          <w:sz w:val="28"/>
          <w:szCs w:val="28"/>
        </w:rPr>
        <w:t xml:space="preserve">документов на предоставление государственной услуги и получении результатов предоставления государственной услуги </w:t>
      </w:r>
      <w:r w:rsidR="00F044C0" w:rsidRPr="008B43D5">
        <w:rPr>
          <w:rFonts w:ascii="Times New Roman" w:hAnsi="Times New Roman" w:cs="Times New Roman"/>
          <w:sz w:val="28"/>
          <w:szCs w:val="28"/>
        </w:rPr>
        <w:t>составляет</w:t>
      </w:r>
      <w:r w:rsidR="003C4B10" w:rsidRPr="008B43D5">
        <w:rPr>
          <w:rFonts w:ascii="Times New Roman" w:hAnsi="Times New Roman" w:cs="Times New Roman"/>
          <w:sz w:val="28"/>
          <w:szCs w:val="28"/>
        </w:rPr>
        <w:t xml:space="preserve"> не более пятнадцати</w:t>
      </w:r>
      <w:r w:rsidR="002F7E2A" w:rsidRPr="008B43D5">
        <w:rPr>
          <w:rFonts w:ascii="Times New Roman" w:hAnsi="Times New Roman" w:cs="Times New Roman"/>
          <w:sz w:val="28"/>
          <w:szCs w:val="28"/>
        </w:rPr>
        <w:t xml:space="preserve"> минут.</w:t>
      </w:r>
    </w:p>
    <w:p w14:paraId="4764318E" w14:textId="77777777" w:rsidR="0072440F" w:rsidRDefault="0072440F" w:rsidP="00524268">
      <w:pPr>
        <w:pStyle w:val="ConsPlusNormal"/>
        <w:ind w:firstLine="540"/>
        <w:jc w:val="both"/>
        <w:rPr>
          <w:rFonts w:ascii="Times New Roman" w:hAnsi="Times New Roman" w:cs="Times New Roman"/>
          <w:sz w:val="28"/>
          <w:szCs w:val="28"/>
        </w:rPr>
      </w:pPr>
    </w:p>
    <w:p w14:paraId="63299354" w14:textId="7DC6450D" w:rsidR="002F7E2A" w:rsidRPr="00E741C6" w:rsidRDefault="002F7E2A">
      <w:pPr>
        <w:pStyle w:val="ConsPlusNormal"/>
        <w:jc w:val="center"/>
        <w:outlineLvl w:val="2"/>
        <w:rPr>
          <w:rFonts w:ascii="Times New Roman" w:hAnsi="Times New Roman" w:cs="Times New Roman"/>
          <w:sz w:val="28"/>
          <w:szCs w:val="28"/>
        </w:rPr>
      </w:pPr>
      <w:r w:rsidRPr="00E741C6">
        <w:rPr>
          <w:rFonts w:ascii="Times New Roman" w:hAnsi="Times New Roman" w:cs="Times New Roman"/>
          <w:sz w:val="28"/>
          <w:szCs w:val="28"/>
        </w:rPr>
        <w:t>Срок и порядок регистрации запроса заявителя</w:t>
      </w:r>
    </w:p>
    <w:p w14:paraId="4D05DE19" w14:textId="77777777" w:rsidR="002F7E2A" w:rsidRPr="00E741C6" w:rsidRDefault="002F7E2A">
      <w:pPr>
        <w:pStyle w:val="ConsPlusNormal"/>
        <w:jc w:val="center"/>
        <w:rPr>
          <w:rFonts w:ascii="Times New Roman" w:hAnsi="Times New Roman" w:cs="Times New Roman"/>
          <w:sz w:val="28"/>
          <w:szCs w:val="28"/>
        </w:rPr>
      </w:pPr>
      <w:r w:rsidRPr="00E741C6">
        <w:rPr>
          <w:rFonts w:ascii="Times New Roman" w:hAnsi="Times New Roman" w:cs="Times New Roman"/>
          <w:sz w:val="28"/>
          <w:szCs w:val="28"/>
        </w:rPr>
        <w:t>о предоставлении государственной услуги, в том числе</w:t>
      </w:r>
    </w:p>
    <w:p w14:paraId="75264417" w14:textId="77777777" w:rsidR="002F7E2A" w:rsidRPr="00E741C6" w:rsidRDefault="002F7E2A">
      <w:pPr>
        <w:pStyle w:val="ConsPlusNormal"/>
        <w:jc w:val="center"/>
        <w:rPr>
          <w:rFonts w:ascii="Times New Roman" w:hAnsi="Times New Roman" w:cs="Times New Roman"/>
          <w:sz w:val="28"/>
          <w:szCs w:val="28"/>
        </w:rPr>
      </w:pPr>
      <w:r w:rsidRPr="00E741C6">
        <w:rPr>
          <w:rFonts w:ascii="Times New Roman" w:hAnsi="Times New Roman" w:cs="Times New Roman"/>
          <w:sz w:val="28"/>
          <w:szCs w:val="28"/>
        </w:rPr>
        <w:lastRenderedPageBreak/>
        <w:t>и в электронной форме</w:t>
      </w:r>
    </w:p>
    <w:p w14:paraId="580F0C7B" w14:textId="77777777" w:rsidR="002F7E2A" w:rsidRPr="00243578" w:rsidRDefault="002F7E2A">
      <w:pPr>
        <w:pStyle w:val="ConsPlusNormal"/>
        <w:jc w:val="both"/>
        <w:rPr>
          <w:rFonts w:ascii="Times New Roman" w:hAnsi="Times New Roman" w:cs="Times New Roman"/>
        </w:rPr>
      </w:pPr>
    </w:p>
    <w:p w14:paraId="545EBAB3" w14:textId="74746C26" w:rsidR="003C4B10" w:rsidRPr="00E741C6" w:rsidRDefault="00E741C6" w:rsidP="003C4B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72440F">
        <w:rPr>
          <w:rFonts w:ascii="Times New Roman" w:hAnsi="Times New Roman" w:cs="Times New Roman"/>
          <w:sz w:val="28"/>
          <w:szCs w:val="28"/>
        </w:rPr>
        <w:t>4</w:t>
      </w:r>
      <w:r>
        <w:rPr>
          <w:rFonts w:ascii="Times New Roman" w:hAnsi="Times New Roman" w:cs="Times New Roman"/>
          <w:sz w:val="28"/>
          <w:szCs w:val="28"/>
        </w:rPr>
        <w:t xml:space="preserve">. </w:t>
      </w:r>
      <w:r w:rsidR="003C4B10" w:rsidRPr="00E741C6">
        <w:rPr>
          <w:rFonts w:ascii="Times New Roman" w:hAnsi="Times New Roman" w:cs="Times New Roman"/>
          <w:sz w:val="28"/>
          <w:szCs w:val="28"/>
        </w:rPr>
        <w:t xml:space="preserve">Заявление о проведении аукциона, поступившее в Министерство в порядке и способами, установленными </w:t>
      </w:r>
      <w:hyperlink w:anchor="Par127" w:tooltip="2.6.1. Для предоставления государственной услуги заявитель подает заявление о проведении аукциона, в котором указываются следующие сведения:" w:history="1">
        <w:r w:rsidR="003C4B10" w:rsidRPr="00E741C6">
          <w:rPr>
            <w:rFonts w:ascii="Times New Roman" w:hAnsi="Times New Roman" w:cs="Times New Roman"/>
            <w:sz w:val="28"/>
            <w:szCs w:val="28"/>
          </w:rPr>
          <w:t xml:space="preserve">пунктами </w:t>
        </w:r>
        <w:r>
          <w:rPr>
            <w:rFonts w:ascii="Times New Roman" w:hAnsi="Times New Roman" w:cs="Times New Roman"/>
            <w:sz w:val="28"/>
            <w:szCs w:val="28"/>
          </w:rPr>
          <w:t>29-33</w:t>
        </w:r>
      </w:hyperlink>
      <w:r w:rsidR="003C4B10" w:rsidRPr="00E741C6">
        <w:rPr>
          <w:rFonts w:ascii="Times New Roman" w:hAnsi="Times New Roman" w:cs="Times New Roman"/>
          <w:sz w:val="28"/>
          <w:szCs w:val="28"/>
        </w:rPr>
        <w:t xml:space="preserve"> </w:t>
      </w:r>
      <w:r>
        <w:rPr>
          <w:rFonts w:ascii="Times New Roman" w:hAnsi="Times New Roman" w:cs="Times New Roman"/>
          <w:sz w:val="28"/>
          <w:szCs w:val="28"/>
        </w:rPr>
        <w:t>Административного р</w:t>
      </w:r>
      <w:r w:rsidR="003C4B10" w:rsidRPr="00E741C6">
        <w:rPr>
          <w:rFonts w:ascii="Times New Roman" w:hAnsi="Times New Roman" w:cs="Times New Roman"/>
          <w:sz w:val="28"/>
          <w:szCs w:val="28"/>
        </w:rPr>
        <w:t>егламента, подлежит регистрации специалистом отдела кадрового, документационного обеспечения, охраны труда и работы с обращениями граждан Министерства в день его поступления путем присвоения входящего регистрационного номера и указания даты его поступления.</w:t>
      </w:r>
    </w:p>
    <w:p w14:paraId="512D5412" w14:textId="2F8AE756" w:rsidR="003C4B10" w:rsidRPr="00E741C6" w:rsidRDefault="00E741C6" w:rsidP="00D74A3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72440F">
        <w:rPr>
          <w:rFonts w:ascii="Times New Roman" w:hAnsi="Times New Roman" w:cs="Times New Roman"/>
          <w:sz w:val="28"/>
          <w:szCs w:val="28"/>
        </w:rPr>
        <w:t>5</w:t>
      </w:r>
      <w:r>
        <w:rPr>
          <w:rFonts w:ascii="Times New Roman" w:hAnsi="Times New Roman" w:cs="Times New Roman"/>
          <w:sz w:val="28"/>
          <w:szCs w:val="28"/>
        </w:rPr>
        <w:t xml:space="preserve">. </w:t>
      </w:r>
      <w:r w:rsidR="003C4B10" w:rsidRPr="00E741C6">
        <w:rPr>
          <w:rFonts w:ascii="Times New Roman" w:hAnsi="Times New Roman" w:cs="Times New Roman"/>
          <w:sz w:val="28"/>
          <w:szCs w:val="28"/>
        </w:rPr>
        <w:t>Днем поступления заявления о проведения аукциона, поданного в форме электронного документа во внерабочее время, сч</w:t>
      </w:r>
      <w:r w:rsidR="00D74A32" w:rsidRPr="00E741C6">
        <w:rPr>
          <w:rFonts w:ascii="Times New Roman" w:hAnsi="Times New Roman" w:cs="Times New Roman"/>
          <w:sz w:val="28"/>
          <w:szCs w:val="28"/>
        </w:rPr>
        <w:t>итается очередной рабочий день.</w:t>
      </w:r>
    </w:p>
    <w:p w14:paraId="024D54F0" w14:textId="4AECCAE0" w:rsidR="004248D4" w:rsidRPr="00E741C6" w:rsidRDefault="00E741C6" w:rsidP="004248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72440F">
        <w:rPr>
          <w:rFonts w:ascii="Times New Roman" w:hAnsi="Times New Roman" w:cs="Times New Roman"/>
          <w:sz w:val="28"/>
          <w:szCs w:val="28"/>
        </w:rPr>
        <w:t>6</w:t>
      </w:r>
      <w:r w:rsidR="003A0F5F" w:rsidRPr="00E741C6">
        <w:rPr>
          <w:rFonts w:ascii="Times New Roman" w:hAnsi="Times New Roman" w:cs="Times New Roman"/>
          <w:sz w:val="28"/>
          <w:szCs w:val="28"/>
        </w:rPr>
        <w:t xml:space="preserve">. </w:t>
      </w:r>
      <w:r w:rsidR="0072440F">
        <w:rPr>
          <w:rFonts w:ascii="Times New Roman" w:hAnsi="Times New Roman" w:cs="Times New Roman"/>
          <w:sz w:val="28"/>
          <w:szCs w:val="28"/>
        </w:rPr>
        <w:t>Заявка на участие в аукционе, поступившая в Министерство п</w:t>
      </w:r>
      <w:r w:rsidR="003A0F5F" w:rsidRPr="00E741C6">
        <w:rPr>
          <w:rFonts w:ascii="Times New Roman" w:hAnsi="Times New Roman" w:cs="Times New Roman"/>
          <w:sz w:val="28"/>
          <w:szCs w:val="28"/>
        </w:rPr>
        <w:t>ри личном обращении заявителя</w:t>
      </w:r>
      <w:r w:rsidR="004248D4">
        <w:rPr>
          <w:rFonts w:ascii="Times New Roman" w:hAnsi="Times New Roman" w:cs="Times New Roman"/>
          <w:sz w:val="28"/>
          <w:szCs w:val="28"/>
        </w:rPr>
        <w:t>,</w:t>
      </w:r>
      <w:r w:rsidR="003A0F5F" w:rsidRPr="00E741C6">
        <w:rPr>
          <w:rFonts w:ascii="Times New Roman" w:hAnsi="Times New Roman" w:cs="Times New Roman"/>
          <w:sz w:val="28"/>
          <w:szCs w:val="28"/>
        </w:rPr>
        <w:t xml:space="preserve"> </w:t>
      </w:r>
      <w:r w:rsidR="004248D4" w:rsidRPr="00E741C6">
        <w:rPr>
          <w:rFonts w:ascii="Times New Roman" w:hAnsi="Times New Roman" w:cs="Times New Roman"/>
          <w:sz w:val="28"/>
          <w:szCs w:val="28"/>
        </w:rPr>
        <w:t xml:space="preserve">подлежит регистрации специалистом отдела </w:t>
      </w:r>
      <w:r w:rsidR="004248D4">
        <w:rPr>
          <w:rFonts w:ascii="Times New Roman" w:hAnsi="Times New Roman" w:cs="Times New Roman"/>
          <w:sz w:val="28"/>
          <w:szCs w:val="28"/>
        </w:rPr>
        <w:t xml:space="preserve">использования лесов </w:t>
      </w:r>
      <w:r w:rsidR="004248D4" w:rsidRPr="00E741C6">
        <w:rPr>
          <w:rFonts w:ascii="Times New Roman" w:hAnsi="Times New Roman" w:cs="Times New Roman"/>
          <w:sz w:val="28"/>
          <w:szCs w:val="28"/>
        </w:rPr>
        <w:t>в день е</w:t>
      </w:r>
      <w:r w:rsidR="004248D4">
        <w:rPr>
          <w:rFonts w:ascii="Times New Roman" w:hAnsi="Times New Roman" w:cs="Times New Roman"/>
          <w:sz w:val="28"/>
          <w:szCs w:val="28"/>
        </w:rPr>
        <w:t>е</w:t>
      </w:r>
      <w:r w:rsidR="004248D4" w:rsidRPr="00E741C6">
        <w:rPr>
          <w:rFonts w:ascii="Times New Roman" w:hAnsi="Times New Roman" w:cs="Times New Roman"/>
          <w:sz w:val="28"/>
          <w:szCs w:val="28"/>
        </w:rPr>
        <w:t xml:space="preserve"> поступления путем присвоения входящего регистрационного номера и указания даты е</w:t>
      </w:r>
      <w:r w:rsidR="004248D4">
        <w:rPr>
          <w:rFonts w:ascii="Times New Roman" w:hAnsi="Times New Roman" w:cs="Times New Roman"/>
          <w:sz w:val="28"/>
          <w:szCs w:val="28"/>
        </w:rPr>
        <w:t>е</w:t>
      </w:r>
      <w:r w:rsidR="004248D4" w:rsidRPr="00E741C6">
        <w:rPr>
          <w:rFonts w:ascii="Times New Roman" w:hAnsi="Times New Roman" w:cs="Times New Roman"/>
          <w:sz w:val="28"/>
          <w:szCs w:val="28"/>
        </w:rPr>
        <w:t xml:space="preserve"> поступления.</w:t>
      </w:r>
    </w:p>
    <w:p w14:paraId="52FF17B8" w14:textId="1D495F95" w:rsidR="003A0F5F" w:rsidRPr="00E741C6" w:rsidRDefault="004248D4" w:rsidP="004248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57. С</w:t>
      </w:r>
      <w:r w:rsidRPr="00E741C6">
        <w:rPr>
          <w:rFonts w:ascii="Times New Roman" w:hAnsi="Times New Roman" w:cs="Times New Roman"/>
          <w:sz w:val="28"/>
          <w:szCs w:val="28"/>
        </w:rPr>
        <w:t xml:space="preserve">пециалистом отдела </w:t>
      </w:r>
      <w:r>
        <w:rPr>
          <w:rFonts w:ascii="Times New Roman" w:hAnsi="Times New Roman" w:cs="Times New Roman"/>
          <w:sz w:val="28"/>
          <w:szCs w:val="28"/>
        </w:rPr>
        <w:t xml:space="preserve">использования лесов </w:t>
      </w:r>
      <w:r w:rsidR="003A0F5F" w:rsidRPr="00E741C6">
        <w:rPr>
          <w:rFonts w:ascii="Times New Roman" w:hAnsi="Times New Roman" w:cs="Times New Roman"/>
          <w:sz w:val="28"/>
          <w:szCs w:val="28"/>
        </w:rPr>
        <w:t>составляется опись представленных документов в двух экземплярах, на которой делается отметка о принятии документов с указанием входящего номера</w:t>
      </w:r>
      <w:r w:rsidR="00762F07" w:rsidRPr="00E741C6">
        <w:rPr>
          <w:rFonts w:ascii="Times New Roman" w:hAnsi="Times New Roman" w:cs="Times New Roman"/>
          <w:sz w:val="28"/>
          <w:szCs w:val="28"/>
        </w:rPr>
        <w:t>, а также</w:t>
      </w:r>
      <w:r w:rsidR="003A0F5F" w:rsidRPr="00E741C6">
        <w:rPr>
          <w:rFonts w:ascii="Times New Roman" w:hAnsi="Times New Roman" w:cs="Times New Roman"/>
          <w:sz w:val="28"/>
          <w:szCs w:val="28"/>
        </w:rPr>
        <w:t xml:space="preserve"> даты </w:t>
      </w:r>
      <w:r w:rsidR="00762F07" w:rsidRPr="00E741C6">
        <w:rPr>
          <w:rFonts w:ascii="Times New Roman" w:hAnsi="Times New Roman" w:cs="Times New Roman"/>
          <w:sz w:val="28"/>
          <w:szCs w:val="28"/>
        </w:rPr>
        <w:t xml:space="preserve">и времени </w:t>
      </w:r>
      <w:r w:rsidR="003A0F5F" w:rsidRPr="00E741C6">
        <w:rPr>
          <w:rFonts w:ascii="Times New Roman" w:hAnsi="Times New Roman" w:cs="Times New Roman"/>
          <w:sz w:val="28"/>
          <w:szCs w:val="28"/>
        </w:rPr>
        <w:t>их получения.</w:t>
      </w:r>
    </w:p>
    <w:p w14:paraId="1F3DDE3D" w14:textId="369A577B" w:rsidR="003A0F5F" w:rsidRPr="00E741C6" w:rsidRDefault="00E741C6" w:rsidP="003A0F5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4248D4">
        <w:rPr>
          <w:rFonts w:ascii="Times New Roman" w:hAnsi="Times New Roman" w:cs="Times New Roman"/>
          <w:sz w:val="28"/>
          <w:szCs w:val="28"/>
        </w:rPr>
        <w:t>8</w:t>
      </w:r>
      <w:r w:rsidR="003A0F5F" w:rsidRPr="00E741C6">
        <w:rPr>
          <w:rFonts w:ascii="Times New Roman" w:hAnsi="Times New Roman" w:cs="Times New Roman"/>
          <w:sz w:val="28"/>
          <w:szCs w:val="28"/>
        </w:rPr>
        <w:t xml:space="preserve">. </w:t>
      </w:r>
      <w:r w:rsidR="00762F07" w:rsidRPr="00E741C6">
        <w:rPr>
          <w:rFonts w:ascii="Times New Roman" w:hAnsi="Times New Roman" w:cs="Times New Roman"/>
          <w:sz w:val="28"/>
          <w:szCs w:val="28"/>
        </w:rPr>
        <w:t>В</w:t>
      </w:r>
      <w:r w:rsidR="003A0F5F" w:rsidRPr="00E741C6">
        <w:rPr>
          <w:rFonts w:ascii="Times New Roman" w:hAnsi="Times New Roman" w:cs="Times New Roman"/>
          <w:sz w:val="28"/>
          <w:szCs w:val="28"/>
        </w:rPr>
        <w:t>торой экземпляр описи представленных документов вручаются заявителю.</w:t>
      </w:r>
    </w:p>
    <w:p w14:paraId="23838F52" w14:textId="6B0AC88A" w:rsidR="003A0F5F" w:rsidRDefault="0072440F" w:rsidP="003A0F5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4248D4">
        <w:rPr>
          <w:rFonts w:ascii="Times New Roman" w:hAnsi="Times New Roman" w:cs="Times New Roman"/>
          <w:sz w:val="28"/>
          <w:szCs w:val="28"/>
        </w:rPr>
        <w:t>9</w:t>
      </w:r>
      <w:r w:rsidR="003A0F5F" w:rsidRPr="00E741C6">
        <w:rPr>
          <w:rFonts w:ascii="Times New Roman" w:hAnsi="Times New Roman" w:cs="Times New Roman"/>
          <w:sz w:val="28"/>
          <w:szCs w:val="28"/>
        </w:rPr>
        <w:t xml:space="preserve">. Срок регистрации </w:t>
      </w:r>
      <w:r w:rsidR="00762F07" w:rsidRPr="00E741C6">
        <w:rPr>
          <w:rFonts w:ascii="Times New Roman" w:hAnsi="Times New Roman" w:cs="Times New Roman"/>
          <w:sz w:val="28"/>
          <w:szCs w:val="28"/>
        </w:rPr>
        <w:t>заявки</w:t>
      </w:r>
      <w:r w:rsidR="003A0F5F" w:rsidRPr="00E741C6">
        <w:rPr>
          <w:rFonts w:ascii="Times New Roman" w:hAnsi="Times New Roman" w:cs="Times New Roman"/>
          <w:sz w:val="28"/>
          <w:szCs w:val="28"/>
        </w:rPr>
        <w:t xml:space="preserve"> о </w:t>
      </w:r>
      <w:r w:rsidR="00762F07" w:rsidRPr="00E741C6">
        <w:rPr>
          <w:rFonts w:ascii="Times New Roman" w:hAnsi="Times New Roman" w:cs="Times New Roman"/>
          <w:sz w:val="28"/>
          <w:szCs w:val="28"/>
        </w:rPr>
        <w:t xml:space="preserve">предоставлении государственной услуги </w:t>
      </w:r>
      <w:r w:rsidR="003A0F5F" w:rsidRPr="00E741C6">
        <w:rPr>
          <w:rFonts w:ascii="Times New Roman" w:hAnsi="Times New Roman" w:cs="Times New Roman"/>
          <w:sz w:val="28"/>
          <w:szCs w:val="28"/>
        </w:rPr>
        <w:t xml:space="preserve">при личном обращении заявителя непосредственно в </w:t>
      </w:r>
      <w:r w:rsidR="00762F07" w:rsidRPr="00E741C6">
        <w:rPr>
          <w:rFonts w:ascii="Times New Roman" w:hAnsi="Times New Roman" w:cs="Times New Roman"/>
          <w:sz w:val="28"/>
          <w:szCs w:val="28"/>
        </w:rPr>
        <w:t>Министерство</w:t>
      </w:r>
      <w:r w:rsidR="003A0F5F" w:rsidRPr="00E741C6">
        <w:rPr>
          <w:rFonts w:ascii="Times New Roman" w:hAnsi="Times New Roman" w:cs="Times New Roman"/>
          <w:sz w:val="28"/>
          <w:szCs w:val="28"/>
        </w:rPr>
        <w:t xml:space="preserve"> не может превышать десяти минут.</w:t>
      </w:r>
    </w:p>
    <w:p w14:paraId="17BC3E96" w14:textId="272DBFE9" w:rsidR="0063629C" w:rsidRPr="00E741C6" w:rsidRDefault="0063629C" w:rsidP="003A0F5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60. </w:t>
      </w:r>
      <w:r w:rsidR="005663B5">
        <w:rPr>
          <w:rFonts w:ascii="Times New Roman" w:hAnsi="Times New Roman" w:cs="Times New Roman"/>
          <w:sz w:val="28"/>
          <w:szCs w:val="28"/>
        </w:rPr>
        <w:t xml:space="preserve">Регистрация заявки </w:t>
      </w:r>
      <w:r>
        <w:rPr>
          <w:rFonts w:ascii="Times New Roman" w:hAnsi="Times New Roman" w:cs="Times New Roman"/>
          <w:sz w:val="28"/>
          <w:szCs w:val="28"/>
        </w:rPr>
        <w:t>на участие в электронном аукционе</w:t>
      </w:r>
      <w:r w:rsidR="005663B5">
        <w:rPr>
          <w:rFonts w:ascii="Times New Roman" w:hAnsi="Times New Roman" w:cs="Times New Roman"/>
          <w:sz w:val="28"/>
          <w:szCs w:val="28"/>
        </w:rPr>
        <w:t xml:space="preserve"> осуществляется электронной торговой площадкой автоматически с присвоением номера и даты ее поступления.</w:t>
      </w:r>
    </w:p>
    <w:p w14:paraId="091E095F" w14:textId="77777777" w:rsidR="002F7E2A" w:rsidRPr="00243578" w:rsidRDefault="002F7E2A">
      <w:pPr>
        <w:pStyle w:val="ConsPlusNormal"/>
        <w:jc w:val="both"/>
        <w:rPr>
          <w:rFonts w:ascii="Times New Roman" w:hAnsi="Times New Roman" w:cs="Times New Roman"/>
        </w:rPr>
      </w:pPr>
    </w:p>
    <w:p w14:paraId="605A270D" w14:textId="6912E20E" w:rsidR="002F7E2A" w:rsidRPr="0026705E" w:rsidRDefault="002F7E2A">
      <w:pPr>
        <w:pStyle w:val="ConsPlusNormal"/>
        <w:jc w:val="center"/>
        <w:outlineLvl w:val="2"/>
        <w:rPr>
          <w:rFonts w:ascii="Times New Roman" w:hAnsi="Times New Roman" w:cs="Times New Roman"/>
          <w:sz w:val="28"/>
          <w:szCs w:val="28"/>
        </w:rPr>
      </w:pPr>
      <w:r w:rsidRPr="0026705E">
        <w:rPr>
          <w:rFonts w:ascii="Times New Roman" w:hAnsi="Times New Roman" w:cs="Times New Roman"/>
          <w:sz w:val="28"/>
          <w:szCs w:val="28"/>
        </w:rPr>
        <w:t>Требования к помещениям, в которых предоставляется</w:t>
      </w:r>
    </w:p>
    <w:p w14:paraId="7D98F7A2" w14:textId="77777777" w:rsidR="002F7E2A" w:rsidRPr="0026705E" w:rsidRDefault="002F7E2A">
      <w:pPr>
        <w:pStyle w:val="ConsPlusNormal"/>
        <w:jc w:val="center"/>
        <w:rPr>
          <w:rFonts w:ascii="Times New Roman" w:hAnsi="Times New Roman" w:cs="Times New Roman"/>
          <w:sz w:val="28"/>
          <w:szCs w:val="28"/>
        </w:rPr>
      </w:pPr>
      <w:r w:rsidRPr="0026705E">
        <w:rPr>
          <w:rFonts w:ascii="Times New Roman" w:hAnsi="Times New Roman" w:cs="Times New Roman"/>
          <w:sz w:val="28"/>
          <w:szCs w:val="28"/>
        </w:rPr>
        <w:t>государственная услуга, к залу ожидания, местам</w:t>
      </w:r>
    </w:p>
    <w:p w14:paraId="706100DA" w14:textId="77777777" w:rsidR="002F7E2A" w:rsidRPr="0026705E" w:rsidRDefault="002F7E2A">
      <w:pPr>
        <w:pStyle w:val="ConsPlusNormal"/>
        <w:jc w:val="center"/>
        <w:rPr>
          <w:rFonts w:ascii="Times New Roman" w:hAnsi="Times New Roman" w:cs="Times New Roman"/>
          <w:sz w:val="28"/>
          <w:szCs w:val="28"/>
        </w:rPr>
      </w:pPr>
      <w:r w:rsidRPr="0026705E">
        <w:rPr>
          <w:rFonts w:ascii="Times New Roman" w:hAnsi="Times New Roman" w:cs="Times New Roman"/>
          <w:sz w:val="28"/>
          <w:szCs w:val="28"/>
        </w:rPr>
        <w:t>для заполнения запросов (заявлений) о предоставлении</w:t>
      </w:r>
    </w:p>
    <w:p w14:paraId="546AA6E7" w14:textId="77777777" w:rsidR="002F7E2A" w:rsidRPr="0026705E" w:rsidRDefault="002F7E2A">
      <w:pPr>
        <w:pStyle w:val="ConsPlusNormal"/>
        <w:jc w:val="center"/>
        <w:rPr>
          <w:rFonts w:ascii="Times New Roman" w:hAnsi="Times New Roman" w:cs="Times New Roman"/>
          <w:sz w:val="28"/>
          <w:szCs w:val="28"/>
        </w:rPr>
      </w:pPr>
      <w:r w:rsidRPr="0026705E">
        <w:rPr>
          <w:rFonts w:ascii="Times New Roman" w:hAnsi="Times New Roman" w:cs="Times New Roman"/>
          <w:sz w:val="28"/>
          <w:szCs w:val="28"/>
        </w:rPr>
        <w:t>государственной услуги, информационным стендам с образцами</w:t>
      </w:r>
    </w:p>
    <w:p w14:paraId="1A91C190" w14:textId="77777777" w:rsidR="002F7E2A" w:rsidRPr="0026705E" w:rsidRDefault="002F7E2A">
      <w:pPr>
        <w:pStyle w:val="ConsPlusNormal"/>
        <w:jc w:val="center"/>
        <w:rPr>
          <w:rFonts w:ascii="Times New Roman" w:hAnsi="Times New Roman" w:cs="Times New Roman"/>
          <w:sz w:val="28"/>
          <w:szCs w:val="28"/>
        </w:rPr>
      </w:pPr>
      <w:r w:rsidRPr="0026705E">
        <w:rPr>
          <w:rFonts w:ascii="Times New Roman" w:hAnsi="Times New Roman" w:cs="Times New Roman"/>
          <w:sz w:val="28"/>
          <w:szCs w:val="28"/>
        </w:rPr>
        <w:t>их заполнения и перечнем документов, необходимых</w:t>
      </w:r>
    </w:p>
    <w:p w14:paraId="64BB7C64" w14:textId="77777777" w:rsidR="002F7E2A" w:rsidRPr="0026705E" w:rsidRDefault="002F7E2A">
      <w:pPr>
        <w:pStyle w:val="ConsPlusNormal"/>
        <w:jc w:val="center"/>
        <w:rPr>
          <w:rFonts w:ascii="Times New Roman" w:hAnsi="Times New Roman" w:cs="Times New Roman"/>
          <w:sz w:val="28"/>
          <w:szCs w:val="28"/>
        </w:rPr>
      </w:pPr>
      <w:r w:rsidRPr="0026705E">
        <w:rPr>
          <w:rFonts w:ascii="Times New Roman" w:hAnsi="Times New Roman" w:cs="Times New Roman"/>
          <w:sz w:val="28"/>
          <w:szCs w:val="28"/>
        </w:rPr>
        <w:t>для предоставления государственной услуги, в том числе</w:t>
      </w:r>
    </w:p>
    <w:p w14:paraId="079FE252" w14:textId="77777777" w:rsidR="002F7E2A" w:rsidRPr="0026705E" w:rsidRDefault="002F7E2A">
      <w:pPr>
        <w:pStyle w:val="ConsPlusNormal"/>
        <w:jc w:val="center"/>
        <w:rPr>
          <w:rFonts w:ascii="Times New Roman" w:hAnsi="Times New Roman" w:cs="Times New Roman"/>
          <w:sz w:val="28"/>
          <w:szCs w:val="28"/>
        </w:rPr>
      </w:pPr>
      <w:r w:rsidRPr="0026705E">
        <w:rPr>
          <w:rFonts w:ascii="Times New Roman" w:hAnsi="Times New Roman" w:cs="Times New Roman"/>
          <w:sz w:val="28"/>
          <w:szCs w:val="28"/>
        </w:rPr>
        <w:t>к обеспечению доступности для инвалидов указанных объектов</w:t>
      </w:r>
    </w:p>
    <w:p w14:paraId="1BBA1D09" w14:textId="77777777" w:rsidR="002F7E2A" w:rsidRPr="0026705E" w:rsidRDefault="002F7E2A">
      <w:pPr>
        <w:pStyle w:val="ConsPlusNormal"/>
        <w:jc w:val="center"/>
        <w:rPr>
          <w:rFonts w:ascii="Times New Roman" w:hAnsi="Times New Roman" w:cs="Times New Roman"/>
          <w:sz w:val="28"/>
          <w:szCs w:val="28"/>
        </w:rPr>
      </w:pPr>
      <w:r w:rsidRPr="0026705E">
        <w:rPr>
          <w:rFonts w:ascii="Times New Roman" w:hAnsi="Times New Roman" w:cs="Times New Roman"/>
          <w:sz w:val="28"/>
          <w:szCs w:val="28"/>
        </w:rPr>
        <w:t>в соответствии с законодательством Российской Федерации</w:t>
      </w:r>
    </w:p>
    <w:p w14:paraId="4DF8B36B" w14:textId="77777777" w:rsidR="002F7E2A" w:rsidRPr="0026705E" w:rsidRDefault="002F7E2A">
      <w:pPr>
        <w:pStyle w:val="ConsPlusNormal"/>
        <w:jc w:val="center"/>
        <w:rPr>
          <w:rFonts w:ascii="Times New Roman" w:hAnsi="Times New Roman" w:cs="Times New Roman"/>
          <w:sz w:val="28"/>
          <w:szCs w:val="28"/>
        </w:rPr>
      </w:pPr>
      <w:r w:rsidRPr="0026705E">
        <w:rPr>
          <w:rFonts w:ascii="Times New Roman" w:hAnsi="Times New Roman" w:cs="Times New Roman"/>
          <w:sz w:val="28"/>
          <w:szCs w:val="28"/>
        </w:rPr>
        <w:t>о социальной защите инвалидов</w:t>
      </w:r>
    </w:p>
    <w:p w14:paraId="5907DED8" w14:textId="77777777" w:rsidR="002F7E2A" w:rsidRPr="00243578" w:rsidRDefault="002F7E2A">
      <w:pPr>
        <w:pStyle w:val="ConsPlusNormal"/>
        <w:jc w:val="both"/>
        <w:rPr>
          <w:rFonts w:ascii="Times New Roman" w:hAnsi="Times New Roman" w:cs="Times New Roman"/>
        </w:rPr>
      </w:pPr>
    </w:p>
    <w:p w14:paraId="7A70B201" w14:textId="77777777" w:rsidR="0026705E" w:rsidRDefault="0026705E" w:rsidP="002670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w:t>
      </w:r>
      <w:r w:rsidR="002F7E2A" w:rsidRPr="0026705E">
        <w:rPr>
          <w:rFonts w:ascii="Times New Roman" w:hAnsi="Times New Roman" w:cs="Times New Roman"/>
          <w:sz w:val="28"/>
          <w:szCs w:val="28"/>
        </w:rPr>
        <w:t xml:space="preserve">. Помещения и рабочие места для должностных лиц Министерства для предоставления государственной услуги должны соответствовать санитарно-эпидемиологическим </w:t>
      </w:r>
      <w:hyperlink r:id="rId23" w:history="1">
        <w:r w:rsidR="002F7E2A" w:rsidRPr="0026705E">
          <w:rPr>
            <w:rFonts w:ascii="Times New Roman" w:hAnsi="Times New Roman" w:cs="Times New Roman"/>
            <w:sz w:val="28"/>
            <w:szCs w:val="28"/>
          </w:rPr>
          <w:t>правилам и нормативам</w:t>
        </w:r>
      </w:hyperlink>
      <w:r>
        <w:rPr>
          <w:rFonts w:ascii="Times New Roman" w:hAnsi="Times New Roman" w:cs="Times New Roman"/>
          <w:sz w:val="28"/>
          <w:szCs w:val="28"/>
        </w:rPr>
        <w:t xml:space="preserve"> «</w:t>
      </w:r>
      <w:r w:rsidR="002F7E2A" w:rsidRPr="0026705E">
        <w:rPr>
          <w:rFonts w:ascii="Times New Roman" w:hAnsi="Times New Roman" w:cs="Times New Roman"/>
          <w:sz w:val="28"/>
          <w:szCs w:val="28"/>
        </w:rPr>
        <w:t>Гигиенические требования к персональным электронно-вычислительным машинам и организации р</w:t>
      </w:r>
      <w:r>
        <w:rPr>
          <w:rFonts w:ascii="Times New Roman" w:hAnsi="Times New Roman" w:cs="Times New Roman"/>
          <w:sz w:val="28"/>
          <w:szCs w:val="28"/>
        </w:rPr>
        <w:t>аботы. СанПиН 2.2.2/2.4.1340-03»</w:t>
      </w:r>
      <w:r w:rsidR="002F7E2A" w:rsidRPr="0026705E">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p w14:paraId="326D2067" w14:textId="5069CFAA" w:rsidR="0026705E" w:rsidRDefault="0026705E" w:rsidP="002670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62</w:t>
      </w:r>
      <w:r w:rsidR="002F7E2A" w:rsidRPr="0026705E">
        <w:rPr>
          <w:rFonts w:ascii="Times New Roman" w:hAnsi="Times New Roman" w:cs="Times New Roman"/>
          <w:sz w:val="28"/>
          <w:szCs w:val="28"/>
        </w:rPr>
        <w:t xml:space="preserve">. Помещения </w:t>
      </w:r>
      <w:r>
        <w:rPr>
          <w:rFonts w:ascii="Times New Roman" w:hAnsi="Times New Roman" w:cs="Times New Roman"/>
          <w:sz w:val="28"/>
          <w:szCs w:val="28"/>
        </w:rPr>
        <w:t xml:space="preserve">Министерства </w:t>
      </w:r>
      <w:r w:rsidR="002F7E2A" w:rsidRPr="0026705E">
        <w:rPr>
          <w:rFonts w:ascii="Times New Roman" w:hAnsi="Times New Roman" w:cs="Times New Roman"/>
          <w:sz w:val="28"/>
          <w:szCs w:val="28"/>
        </w:rPr>
        <w:t xml:space="preserve">должны быть оборудованы противопожарной системой, средствами пожаротушения, системой </w:t>
      </w:r>
      <w:r w:rsidR="002F7E2A" w:rsidRPr="0026705E">
        <w:rPr>
          <w:rFonts w:ascii="Times New Roman" w:hAnsi="Times New Roman" w:cs="Times New Roman"/>
          <w:sz w:val="28"/>
          <w:szCs w:val="28"/>
        </w:rPr>
        <w:lastRenderedPageBreak/>
        <w:t>оповещения о возникновении чрезвычайных ситуаций.</w:t>
      </w:r>
    </w:p>
    <w:p w14:paraId="493F2612" w14:textId="77777777" w:rsidR="0026705E" w:rsidRDefault="0026705E" w:rsidP="002670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63. </w:t>
      </w:r>
      <w:r w:rsidR="002F7E2A" w:rsidRPr="0026705E">
        <w:rPr>
          <w:rFonts w:ascii="Times New Roman" w:hAnsi="Times New Roman" w:cs="Times New Roman"/>
          <w:sz w:val="28"/>
          <w:szCs w:val="28"/>
        </w:rPr>
        <w:t>На территории, прилегающей к месторасположению Министерства, должны быть оборудованы бесплатные места для парковки не менее пяти автотранспортных средств, в том числе не менее трех - для транспортных средств инвалидов.</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069E0314" w14:textId="77777777" w:rsidR="0026705E" w:rsidRDefault="0026705E" w:rsidP="002670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64</w:t>
      </w:r>
      <w:r w:rsidR="002F7E2A" w:rsidRPr="0026705E">
        <w:rPr>
          <w:rFonts w:ascii="Times New Roman" w:hAnsi="Times New Roman" w:cs="Times New Roman"/>
          <w:sz w:val="28"/>
          <w:szCs w:val="28"/>
        </w:rPr>
        <w:t>. Вход в здание Министерства и выход из него должен быть оборудован информационной табличкой (вывеской), содержащей наименование органа, предоставляющего государственную услугу, пандусом и расширенным проходом, позволяющими обеспечить беспрепятственный доступ гражданам, в том числе инвалидам, использующим кресла-коляски.</w:t>
      </w:r>
    </w:p>
    <w:p w14:paraId="5B86581B" w14:textId="77777777" w:rsidR="0026705E" w:rsidRDefault="0026705E" w:rsidP="002670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F044C0" w:rsidRPr="0026705E">
        <w:rPr>
          <w:rFonts w:ascii="Times New Roman" w:hAnsi="Times New Roman" w:cs="Times New Roman"/>
          <w:sz w:val="28"/>
          <w:szCs w:val="28"/>
        </w:rPr>
        <w:t>5</w:t>
      </w:r>
      <w:r w:rsidR="002F7E2A" w:rsidRPr="0026705E">
        <w:rPr>
          <w:rFonts w:ascii="Times New Roman" w:hAnsi="Times New Roman" w:cs="Times New Roman"/>
          <w:sz w:val="28"/>
          <w:szCs w:val="28"/>
        </w:rPr>
        <w:t>. Для удобства граждан помещения для непосредственного взаимодействия уполномоченных лиц органа, предоставляющего государственную услугу, и граждан должны размещаться на нижних этажах здания.</w:t>
      </w:r>
    </w:p>
    <w:p w14:paraId="33CA7BD2" w14:textId="33E3A4CB" w:rsidR="0026705E" w:rsidRDefault="0026705E" w:rsidP="002670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F044C0" w:rsidRPr="0026705E">
        <w:rPr>
          <w:rFonts w:ascii="Times New Roman" w:hAnsi="Times New Roman" w:cs="Times New Roman"/>
          <w:sz w:val="28"/>
          <w:szCs w:val="28"/>
        </w:rPr>
        <w:t>6</w:t>
      </w:r>
      <w:r w:rsidR="002F7E2A" w:rsidRPr="0026705E">
        <w:rPr>
          <w:rFonts w:ascii="Times New Roman" w:hAnsi="Times New Roman" w:cs="Times New Roman"/>
          <w:sz w:val="28"/>
          <w:szCs w:val="28"/>
        </w:rPr>
        <w:t xml:space="preserve">. Прием </w:t>
      </w:r>
      <w:r>
        <w:rPr>
          <w:rFonts w:ascii="Times New Roman" w:hAnsi="Times New Roman" w:cs="Times New Roman"/>
          <w:sz w:val="28"/>
          <w:szCs w:val="28"/>
        </w:rPr>
        <w:t>заявителей</w:t>
      </w:r>
      <w:r w:rsidR="002F7E2A" w:rsidRPr="0026705E">
        <w:rPr>
          <w:rFonts w:ascii="Times New Roman" w:hAnsi="Times New Roman" w:cs="Times New Roman"/>
          <w:sz w:val="28"/>
          <w:szCs w:val="28"/>
        </w:rPr>
        <w:t xml:space="preserve"> в Министерстве должен осуществляться в специально выделенных для этих целей помещениях, которые включают места для ожидания, места для заполнения запросов (заявлений) о предоставлении государственной услуги, места приема граждан.</w:t>
      </w:r>
    </w:p>
    <w:p w14:paraId="0BEA6FED" w14:textId="77777777" w:rsidR="0026705E" w:rsidRDefault="002F7E2A" w:rsidP="0026705E">
      <w:pPr>
        <w:pStyle w:val="ConsPlusNormal"/>
        <w:ind w:firstLine="540"/>
        <w:jc w:val="both"/>
        <w:rPr>
          <w:rFonts w:ascii="Times New Roman" w:hAnsi="Times New Roman" w:cs="Times New Roman"/>
          <w:sz w:val="28"/>
          <w:szCs w:val="28"/>
        </w:rPr>
      </w:pPr>
      <w:r w:rsidRPr="0026705E">
        <w:rPr>
          <w:rFonts w:ascii="Times New Roman" w:hAnsi="Times New Roman" w:cs="Times New Roman"/>
          <w:sz w:val="28"/>
          <w:szCs w:val="28"/>
        </w:rPr>
        <w:t>Места для ожидания должны соответствовать комфортным условиям для граждан, в том числе инвалидов, использующих кресла-коляски, и оптимальным условиям работы уполномоченных лиц Министерства.</w:t>
      </w:r>
    </w:p>
    <w:p w14:paraId="0C5FA9E8" w14:textId="77777777" w:rsidR="0026705E" w:rsidRDefault="002F7E2A" w:rsidP="0026705E">
      <w:pPr>
        <w:pStyle w:val="ConsPlusNormal"/>
        <w:ind w:firstLine="540"/>
        <w:jc w:val="both"/>
        <w:rPr>
          <w:rFonts w:ascii="Times New Roman" w:hAnsi="Times New Roman" w:cs="Times New Roman"/>
          <w:sz w:val="28"/>
          <w:szCs w:val="28"/>
        </w:rPr>
      </w:pPr>
      <w:r w:rsidRPr="0026705E">
        <w:rPr>
          <w:rFonts w:ascii="Times New Roman" w:hAnsi="Times New Roman" w:cs="Times New Roman"/>
          <w:sz w:val="28"/>
          <w:szCs w:val="28"/>
        </w:rPr>
        <w:t>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пяти мест.</w:t>
      </w:r>
    </w:p>
    <w:p w14:paraId="4BAD4AED" w14:textId="77777777" w:rsidR="0026705E" w:rsidRDefault="002F7E2A" w:rsidP="0026705E">
      <w:pPr>
        <w:pStyle w:val="ConsPlusNormal"/>
        <w:ind w:firstLine="540"/>
        <w:jc w:val="both"/>
        <w:rPr>
          <w:rFonts w:ascii="Times New Roman" w:hAnsi="Times New Roman" w:cs="Times New Roman"/>
          <w:sz w:val="28"/>
          <w:szCs w:val="28"/>
        </w:rPr>
      </w:pPr>
      <w:r w:rsidRPr="0026705E">
        <w:rPr>
          <w:rFonts w:ascii="Times New Roman" w:hAnsi="Times New Roman" w:cs="Times New Roman"/>
          <w:sz w:val="28"/>
          <w:szCs w:val="28"/>
        </w:rPr>
        <w:t>В местах для ожидания на видном месте должны быть расположены схемы размещения средств пожаротушения и путей эвакуации посетителей и должностных лиц Министерства.</w:t>
      </w:r>
    </w:p>
    <w:p w14:paraId="1C3689EF" w14:textId="77777777" w:rsidR="0026705E" w:rsidRDefault="002F7E2A" w:rsidP="0026705E">
      <w:pPr>
        <w:pStyle w:val="ConsPlusNormal"/>
        <w:ind w:firstLine="540"/>
        <w:jc w:val="both"/>
        <w:rPr>
          <w:rFonts w:ascii="Times New Roman" w:hAnsi="Times New Roman" w:cs="Times New Roman"/>
          <w:sz w:val="28"/>
          <w:szCs w:val="28"/>
        </w:rPr>
      </w:pPr>
      <w:r w:rsidRPr="0026705E">
        <w:rPr>
          <w:rFonts w:ascii="Times New Roman" w:hAnsi="Times New Roman" w:cs="Times New Roman"/>
          <w:sz w:val="28"/>
          <w:szCs w:val="28"/>
        </w:rPr>
        <w:t>Места для заполнения заявлений о предоставлении государственной услуги, предназначенные для ознакомления граждан с информационными материалами, должны быть оборудованы:</w:t>
      </w:r>
    </w:p>
    <w:p w14:paraId="16246681" w14:textId="77777777" w:rsidR="0026705E" w:rsidRDefault="002F7E2A" w:rsidP="0026705E">
      <w:pPr>
        <w:pStyle w:val="ConsPlusNormal"/>
        <w:ind w:firstLine="540"/>
        <w:jc w:val="both"/>
        <w:rPr>
          <w:rFonts w:ascii="Times New Roman" w:hAnsi="Times New Roman" w:cs="Times New Roman"/>
          <w:sz w:val="28"/>
          <w:szCs w:val="28"/>
        </w:rPr>
      </w:pPr>
      <w:r w:rsidRPr="0026705E">
        <w:rPr>
          <w:rFonts w:ascii="Times New Roman" w:hAnsi="Times New Roman" w:cs="Times New Roman"/>
          <w:sz w:val="28"/>
          <w:szCs w:val="28"/>
        </w:rPr>
        <w:t>визуальной, текстовой информацией, размещаемой на информационных стендах, обновляемой по мере изменения законодательных и иных нормативных правовых актов, регулирующих предоставление государственной услуги, изменения справочных сведений;</w:t>
      </w:r>
    </w:p>
    <w:p w14:paraId="3E70AB75" w14:textId="77777777" w:rsidR="0026705E" w:rsidRDefault="002F7E2A" w:rsidP="0026705E">
      <w:pPr>
        <w:pStyle w:val="ConsPlusNormal"/>
        <w:ind w:firstLine="540"/>
        <w:jc w:val="both"/>
        <w:rPr>
          <w:rFonts w:ascii="Times New Roman" w:hAnsi="Times New Roman" w:cs="Times New Roman"/>
          <w:sz w:val="28"/>
          <w:szCs w:val="28"/>
        </w:rPr>
      </w:pPr>
      <w:r w:rsidRPr="0026705E">
        <w:rPr>
          <w:rFonts w:ascii="Times New Roman" w:hAnsi="Times New Roman" w:cs="Times New Roman"/>
          <w:sz w:val="28"/>
          <w:szCs w:val="28"/>
        </w:rPr>
        <w:t>стульями, столами (стойками), бланками заявлений и письменными принадлежностями.</w:t>
      </w:r>
    </w:p>
    <w:p w14:paraId="69C9DEBF" w14:textId="77777777" w:rsidR="0026705E" w:rsidRDefault="0026705E" w:rsidP="002670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67</w:t>
      </w:r>
      <w:r w:rsidR="002F7E2A" w:rsidRPr="0026705E">
        <w:rPr>
          <w:rFonts w:ascii="Times New Roman" w:hAnsi="Times New Roman" w:cs="Times New Roman"/>
          <w:sz w:val="28"/>
          <w:szCs w:val="28"/>
        </w:rPr>
        <w:t>. Информационные стенды должны быть максимально заметны, хорошо просматриваемы и функциональны. Они должны оборудоваться карманами формата A4, в которых размещаются информационные листки, образцы заполнения форм бл</w:t>
      </w:r>
      <w:r>
        <w:rPr>
          <w:rFonts w:ascii="Times New Roman" w:hAnsi="Times New Roman" w:cs="Times New Roman"/>
          <w:sz w:val="28"/>
          <w:szCs w:val="28"/>
        </w:rPr>
        <w:t>анков, типовые формы документов.</w:t>
      </w:r>
    </w:p>
    <w:p w14:paraId="206512EE" w14:textId="77777777" w:rsidR="00C61338" w:rsidRDefault="002F7E2A" w:rsidP="00C61338">
      <w:pPr>
        <w:pStyle w:val="ConsPlusNormal"/>
        <w:ind w:firstLine="540"/>
        <w:jc w:val="both"/>
        <w:rPr>
          <w:rFonts w:ascii="Times New Roman" w:hAnsi="Times New Roman" w:cs="Times New Roman"/>
          <w:sz w:val="28"/>
          <w:szCs w:val="28"/>
        </w:rPr>
      </w:pPr>
      <w:r w:rsidRPr="0026705E">
        <w:rPr>
          <w:rFonts w:ascii="Times New Roman" w:hAnsi="Times New Roman" w:cs="Times New Roman"/>
          <w:sz w:val="28"/>
          <w:szCs w:val="28"/>
        </w:rPr>
        <w:t>Тексты материалов печатаются удобным для чтения шрифтом, без исправлений, наиболее важные места выделяются полужирным н</w:t>
      </w:r>
      <w:r w:rsidR="00C61338">
        <w:rPr>
          <w:rFonts w:ascii="Times New Roman" w:hAnsi="Times New Roman" w:cs="Times New Roman"/>
          <w:sz w:val="28"/>
          <w:szCs w:val="28"/>
        </w:rPr>
        <w:t>ачертанием либо подчеркиваются.</w:t>
      </w:r>
    </w:p>
    <w:p w14:paraId="376AC7FA" w14:textId="77777777" w:rsidR="00C61338" w:rsidRDefault="0026705E" w:rsidP="00C613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6</w:t>
      </w:r>
      <w:r w:rsidR="00F044C0" w:rsidRPr="0026705E">
        <w:rPr>
          <w:rFonts w:ascii="Times New Roman" w:hAnsi="Times New Roman" w:cs="Times New Roman"/>
          <w:sz w:val="28"/>
          <w:szCs w:val="28"/>
        </w:rPr>
        <w:t>8</w:t>
      </w:r>
      <w:r w:rsidR="002F7E2A" w:rsidRPr="0026705E">
        <w:rPr>
          <w:rFonts w:ascii="Times New Roman" w:hAnsi="Times New Roman" w:cs="Times New Roman"/>
          <w:sz w:val="28"/>
          <w:szCs w:val="28"/>
        </w:rPr>
        <w:t>. Информационные стенды, а также столы (стойки) для оформления документов должны быть размещены в местах, обеспечивающих беспрепятственный доступ к ним граждан, в том числе инвалидо</w:t>
      </w:r>
      <w:r>
        <w:rPr>
          <w:rFonts w:ascii="Times New Roman" w:hAnsi="Times New Roman" w:cs="Times New Roman"/>
          <w:sz w:val="28"/>
          <w:szCs w:val="28"/>
        </w:rPr>
        <w:t>в, использующих кресла-коляски.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140A8ACB" w14:textId="77777777" w:rsidR="00C61338" w:rsidRDefault="0026705E" w:rsidP="00C613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F044C0" w:rsidRPr="0026705E">
        <w:rPr>
          <w:rFonts w:ascii="Times New Roman" w:hAnsi="Times New Roman" w:cs="Times New Roman"/>
          <w:sz w:val="28"/>
          <w:szCs w:val="28"/>
        </w:rPr>
        <w:t>9</w:t>
      </w:r>
      <w:r w:rsidR="002F7E2A" w:rsidRPr="0026705E">
        <w:rPr>
          <w:rFonts w:ascii="Times New Roman" w:hAnsi="Times New Roman" w:cs="Times New Roman"/>
          <w:sz w:val="28"/>
          <w:szCs w:val="28"/>
        </w:rPr>
        <w:t>. Кабинеты для приема граждан должны быть оборудованы информационными табличками с указанием номера кабинета, фамилии, имени и отчества должностного лица, дней и часов приема, времени перерыва на обед, технического перерыва.</w:t>
      </w:r>
      <w:r w:rsidR="009608D1">
        <w:rPr>
          <w:rFonts w:ascii="Times New Roman" w:hAnsi="Times New Roman" w:cs="Times New Roman"/>
          <w:sz w:val="28"/>
          <w:szCs w:val="28"/>
        </w:rPr>
        <w:tab/>
      </w:r>
      <w:r w:rsidR="009608D1">
        <w:rPr>
          <w:rFonts w:ascii="Times New Roman" w:hAnsi="Times New Roman" w:cs="Times New Roman"/>
          <w:sz w:val="28"/>
          <w:szCs w:val="28"/>
        </w:rPr>
        <w:tab/>
      </w:r>
      <w:r w:rsidR="009608D1">
        <w:rPr>
          <w:rFonts w:ascii="Times New Roman" w:hAnsi="Times New Roman" w:cs="Times New Roman"/>
          <w:sz w:val="28"/>
          <w:szCs w:val="28"/>
        </w:rPr>
        <w:tab/>
      </w:r>
      <w:r w:rsidR="009608D1">
        <w:rPr>
          <w:rFonts w:ascii="Times New Roman" w:hAnsi="Times New Roman" w:cs="Times New Roman"/>
          <w:sz w:val="28"/>
          <w:szCs w:val="28"/>
        </w:rPr>
        <w:tab/>
      </w:r>
      <w:r w:rsidR="009608D1">
        <w:rPr>
          <w:rFonts w:ascii="Times New Roman" w:hAnsi="Times New Roman" w:cs="Times New Roman"/>
          <w:sz w:val="28"/>
          <w:szCs w:val="28"/>
        </w:rPr>
        <w:tab/>
      </w:r>
      <w:r w:rsidR="009608D1">
        <w:rPr>
          <w:rFonts w:ascii="Times New Roman" w:hAnsi="Times New Roman" w:cs="Times New Roman"/>
          <w:sz w:val="28"/>
          <w:szCs w:val="28"/>
        </w:rPr>
        <w:tab/>
        <w:t>7</w:t>
      </w:r>
      <w:r w:rsidR="00F044C0" w:rsidRPr="0026705E">
        <w:rPr>
          <w:rFonts w:ascii="Times New Roman" w:hAnsi="Times New Roman" w:cs="Times New Roman"/>
          <w:sz w:val="28"/>
          <w:szCs w:val="28"/>
        </w:rPr>
        <w:t>0</w:t>
      </w:r>
      <w:r w:rsidR="002F7E2A" w:rsidRPr="0026705E">
        <w:rPr>
          <w:rFonts w:ascii="Times New Roman" w:hAnsi="Times New Roman" w:cs="Times New Roman"/>
          <w:sz w:val="28"/>
          <w:szCs w:val="28"/>
        </w:rPr>
        <w:t>. Места для приема граждан должны быть оборудованы стульями и столами для возможности оформления документов.</w:t>
      </w:r>
      <w:r w:rsidR="009608D1">
        <w:rPr>
          <w:rFonts w:ascii="Times New Roman" w:hAnsi="Times New Roman" w:cs="Times New Roman"/>
          <w:sz w:val="28"/>
          <w:szCs w:val="28"/>
        </w:rPr>
        <w:tab/>
      </w:r>
      <w:r w:rsidR="009608D1">
        <w:rPr>
          <w:rFonts w:ascii="Times New Roman" w:hAnsi="Times New Roman" w:cs="Times New Roman"/>
          <w:sz w:val="28"/>
          <w:szCs w:val="28"/>
        </w:rPr>
        <w:tab/>
      </w:r>
      <w:r w:rsidR="009608D1">
        <w:rPr>
          <w:rFonts w:ascii="Times New Roman" w:hAnsi="Times New Roman" w:cs="Times New Roman"/>
          <w:sz w:val="28"/>
          <w:szCs w:val="28"/>
        </w:rPr>
        <w:tab/>
      </w:r>
      <w:r w:rsidR="009608D1">
        <w:rPr>
          <w:rFonts w:ascii="Times New Roman" w:hAnsi="Times New Roman" w:cs="Times New Roman"/>
          <w:sz w:val="28"/>
          <w:szCs w:val="28"/>
        </w:rPr>
        <w:tab/>
      </w:r>
      <w:r w:rsidR="009608D1">
        <w:rPr>
          <w:rFonts w:ascii="Times New Roman" w:hAnsi="Times New Roman" w:cs="Times New Roman"/>
          <w:sz w:val="28"/>
          <w:szCs w:val="28"/>
        </w:rPr>
        <w:tab/>
      </w:r>
      <w:r w:rsidR="009608D1">
        <w:rPr>
          <w:rFonts w:ascii="Times New Roman" w:hAnsi="Times New Roman" w:cs="Times New Roman"/>
          <w:sz w:val="28"/>
          <w:szCs w:val="28"/>
        </w:rPr>
        <w:tab/>
        <w:t xml:space="preserve">71. </w:t>
      </w:r>
      <w:r w:rsidR="002F7E2A" w:rsidRPr="0026705E">
        <w:rPr>
          <w:rFonts w:ascii="Times New Roman" w:hAnsi="Times New Roman" w:cs="Times New Roman"/>
          <w:sz w:val="28"/>
          <w:szCs w:val="28"/>
        </w:rPr>
        <w:t>В целях соблюдения прав инвалидов на беспрепятственный доступ к объектам социальной инфраструктуры Министерство при предоставлении государственной услуги обеспечивает инвалидам (включая инвалидов, использующих кресла-коляски и собак-проводников):</w:t>
      </w:r>
      <w:r w:rsidR="009608D1">
        <w:rPr>
          <w:rFonts w:ascii="Times New Roman" w:hAnsi="Times New Roman" w:cs="Times New Roman"/>
          <w:sz w:val="28"/>
          <w:szCs w:val="28"/>
        </w:rPr>
        <w:tab/>
      </w:r>
      <w:r w:rsidR="009608D1">
        <w:rPr>
          <w:rFonts w:ascii="Times New Roman" w:hAnsi="Times New Roman" w:cs="Times New Roman"/>
          <w:sz w:val="28"/>
          <w:szCs w:val="28"/>
        </w:rPr>
        <w:tab/>
      </w:r>
      <w:r w:rsidR="009608D1">
        <w:rPr>
          <w:rFonts w:ascii="Times New Roman" w:hAnsi="Times New Roman" w:cs="Times New Roman"/>
          <w:sz w:val="28"/>
          <w:szCs w:val="28"/>
        </w:rPr>
        <w:tab/>
      </w:r>
      <w:r w:rsidR="002F7E2A" w:rsidRPr="0026705E">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в Министерстве;</w:t>
      </w:r>
      <w:r w:rsidR="009608D1">
        <w:rPr>
          <w:rFonts w:ascii="Times New Roman" w:hAnsi="Times New Roman" w:cs="Times New Roman"/>
          <w:sz w:val="28"/>
          <w:szCs w:val="28"/>
        </w:rPr>
        <w:tab/>
      </w:r>
      <w:r w:rsidR="009608D1">
        <w:rPr>
          <w:rFonts w:ascii="Times New Roman" w:hAnsi="Times New Roman" w:cs="Times New Roman"/>
          <w:sz w:val="28"/>
          <w:szCs w:val="28"/>
        </w:rPr>
        <w:tab/>
      </w:r>
      <w:r w:rsidR="009608D1">
        <w:rPr>
          <w:rFonts w:ascii="Times New Roman" w:hAnsi="Times New Roman" w:cs="Times New Roman"/>
          <w:sz w:val="28"/>
          <w:szCs w:val="28"/>
        </w:rPr>
        <w:tab/>
      </w:r>
      <w:r w:rsidR="009608D1">
        <w:rPr>
          <w:rFonts w:ascii="Times New Roman" w:hAnsi="Times New Roman" w:cs="Times New Roman"/>
          <w:sz w:val="28"/>
          <w:szCs w:val="28"/>
        </w:rPr>
        <w:tab/>
      </w:r>
      <w:r w:rsidR="009608D1">
        <w:rPr>
          <w:rFonts w:ascii="Times New Roman" w:hAnsi="Times New Roman" w:cs="Times New Roman"/>
          <w:sz w:val="28"/>
          <w:szCs w:val="28"/>
        </w:rPr>
        <w:tab/>
      </w:r>
      <w:r w:rsidR="009608D1">
        <w:rPr>
          <w:rFonts w:ascii="Times New Roman" w:hAnsi="Times New Roman" w:cs="Times New Roman"/>
          <w:sz w:val="28"/>
          <w:szCs w:val="28"/>
        </w:rPr>
        <w:tab/>
      </w:r>
      <w:r w:rsidR="009608D1">
        <w:rPr>
          <w:rFonts w:ascii="Times New Roman" w:hAnsi="Times New Roman" w:cs="Times New Roman"/>
          <w:sz w:val="28"/>
          <w:szCs w:val="28"/>
        </w:rPr>
        <w:tab/>
      </w:r>
      <w:r w:rsidR="009608D1">
        <w:rPr>
          <w:rFonts w:ascii="Times New Roman" w:hAnsi="Times New Roman" w:cs="Times New Roman"/>
          <w:sz w:val="28"/>
          <w:szCs w:val="28"/>
        </w:rPr>
        <w:tab/>
      </w:r>
      <w:r w:rsidR="009608D1">
        <w:rPr>
          <w:rFonts w:ascii="Times New Roman" w:hAnsi="Times New Roman" w:cs="Times New Roman"/>
          <w:sz w:val="28"/>
          <w:szCs w:val="28"/>
        </w:rPr>
        <w:tab/>
      </w:r>
      <w:r w:rsidR="009608D1">
        <w:rPr>
          <w:rFonts w:ascii="Times New Roman" w:hAnsi="Times New Roman" w:cs="Times New Roman"/>
          <w:sz w:val="28"/>
          <w:szCs w:val="28"/>
        </w:rPr>
        <w:tab/>
      </w:r>
      <w:r w:rsidR="002F7E2A" w:rsidRPr="0026705E">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r w:rsidR="009608D1">
        <w:rPr>
          <w:rFonts w:ascii="Times New Roman" w:hAnsi="Times New Roman" w:cs="Times New Roman"/>
          <w:sz w:val="28"/>
          <w:szCs w:val="28"/>
        </w:rPr>
        <w:tab/>
      </w:r>
      <w:r w:rsidR="009608D1">
        <w:rPr>
          <w:rFonts w:ascii="Times New Roman" w:hAnsi="Times New Roman" w:cs="Times New Roman"/>
          <w:sz w:val="28"/>
          <w:szCs w:val="28"/>
        </w:rPr>
        <w:tab/>
      </w:r>
      <w:r w:rsidR="009608D1">
        <w:rPr>
          <w:rFonts w:ascii="Times New Roman" w:hAnsi="Times New Roman" w:cs="Times New Roman"/>
          <w:sz w:val="28"/>
          <w:szCs w:val="28"/>
        </w:rPr>
        <w:tab/>
      </w:r>
      <w:r w:rsidR="009608D1">
        <w:rPr>
          <w:rFonts w:ascii="Times New Roman" w:hAnsi="Times New Roman" w:cs="Times New Roman"/>
          <w:sz w:val="28"/>
          <w:szCs w:val="28"/>
        </w:rPr>
        <w:tab/>
      </w:r>
      <w:r w:rsidR="009608D1">
        <w:rPr>
          <w:rFonts w:ascii="Times New Roman" w:hAnsi="Times New Roman" w:cs="Times New Roman"/>
          <w:sz w:val="28"/>
          <w:szCs w:val="28"/>
        </w:rPr>
        <w:tab/>
      </w:r>
      <w:r w:rsidR="009608D1">
        <w:rPr>
          <w:rFonts w:ascii="Times New Roman" w:hAnsi="Times New Roman" w:cs="Times New Roman"/>
          <w:sz w:val="28"/>
          <w:szCs w:val="28"/>
        </w:rPr>
        <w:tab/>
      </w:r>
      <w:r w:rsidR="002F7E2A" w:rsidRPr="0026705E">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002F7E2A" w:rsidRPr="0026705E">
        <w:rPr>
          <w:rFonts w:ascii="Times New Roman" w:hAnsi="Times New Roman" w:cs="Times New Roman"/>
          <w:sz w:val="28"/>
          <w:szCs w:val="28"/>
        </w:rPr>
        <w:t>тифлосурдопереводчика</w:t>
      </w:r>
      <w:proofErr w:type="spellEnd"/>
      <w:r w:rsidR="002F7E2A" w:rsidRPr="0026705E">
        <w:rPr>
          <w:rFonts w:ascii="Times New Roman" w:hAnsi="Times New Roman" w:cs="Times New Roman"/>
          <w:sz w:val="28"/>
          <w:szCs w:val="28"/>
        </w:rPr>
        <w:t>;</w:t>
      </w:r>
      <w:r w:rsidR="009608D1">
        <w:rPr>
          <w:rFonts w:ascii="Times New Roman" w:hAnsi="Times New Roman" w:cs="Times New Roman"/>
          <w:sz w:val="28"/>
          <w:szCs w:val="28"/>
        </w:rPr>
        <w:tab/>
      </w:r>
      <w:r w:rsidR="009608D1">
        <w:rPr>
          <w:rFonts w:ascii="Times New Roman" w:hAnsi="Times New Roman" w:cs="Times New Roman"/>
          <w:sz w:val="28"/>
          <w:szCs w:val="28"/>
        </w:rPr>
        <w:tab/>
      </w:r>
      <w:r w:rsidR="009608D1">
        <w:rPr>
          <w:rFonts w:ascii="Times New Roman" w:hAnsi="Times New Roman" w:cs="Times New Roman"/>
          <w:sz w:val="28"/>
          <w:szCs w:val="28"/>
        </w:rPr>
        <w:tab/>
      </w:r>
      <w:r w:rsidR="009608D1">
        <w:rPr>
          <w:rFonts w:ascii="Times New Roman" w:hAnsi="Times New Roman" w:cs="Times New Roman"/>
          <w:sz w:val="28"/>
          <w:szCs w:val="28"/>
        </w:rPr>
        <w:tab/>
      </w:r>
      <w:r w:rsidR="009608D1">
        <w:rPr>
          <w:rFonts w:ascii="Times New Roman" w:hAnsi="Times New Roman" w:cs="Times New Roman"/>
          <w:sz w:val="28"/>
          <w:szCs w:val="28"/>
        </w:rPr>
        <w:tab/>
      </w:r>
      <w:r w:rsidR="002F7E2A" w:rsidRPr="0026705E">
        <w:rPr>
          <w:rFonts w:ascii="Times New Roman" w:hAnsi="Times New Roman" w:cs="Times New Roman"/>
          <w:sz w:val="28"/>
          <w:szCs w:val="28"/>
        </w:rPr>
        <w:t>допуск собаки-проводника при наличии документа, подтверждающего ее специальное обучение и выдаваемого по форме и в порядке, которые определяются Министерством труда и социальной защиты Российской Федерации;</w:t>
      </w:r>
      <w:r w:rsidR="009608D1">
        <w:rPr>
          <w:rFonts w:ascii="Times New Roman" w:hAnsi="Times New Roman" w:cs="Times New Roman"/>
          <w:sz w:val="28"/>
          <w:szCs w:val="28"/>
        </w:rPr>
        <w:tab/>
      </w:r>
      <w:r w:rsidR="009608D1">
        <w:rPr>
          <w:rFonts w:ascii="Times New Roman" w:hAnsi="Times New Roman" w:cs="Times New Roman"/>
          <w:sz w:val="28"/>
          <w:szCs w:val="28"/>
        </w:rPr>
        <w:tab/>
      </w:r>
      <w:r w:rsidR="009608D1">
        <w:rPr>
          <w:rFonts w:ascii="Times New Roman" w:hAnsi="Times New Roman" w:cs="Times New Roman"/>
          <w:sz w:val="28"/>
          <w:szCs w:val="28"/>
        </w:rPr>
        <w:tab/>
      </w:r>
      <w:r w:rsidR="009608D1">
        <w:rPr>
          <w:rFonts w:ascii="Times New Roman" w:hAnsi="Times New Roman" w:cs="Times New Roman"/>
          <w:sz w:val="28"/>
          <w:szCs w:val="28"/>
        </w:rPr>
        <w:tab/>
      </w:r>
      <w:r w:rsidR="009608D1">
        <w:rPr>
          <w:rFonts w:ascii="Times New Roman" w:hAnsi="Times New Roman" w:cs="Times New Roman"/>
          <w:sz w:val="28"/>
          <w:szCs w:val="28"/>
        </w:rPr>
        <w:tab/>
      </w:r>
      <w:r w:rsidR="009608D1">
        <w:rPr>
          <w:rFonts w:ascii="Times New Roman" w:hAnsi="Times New Roman" w:cs="Times New Roman"/>
          <w:sz w:val="28"/>
          <w:szCs w:val="28"/>
        </w:rPr>
        <w:tab/>
      </w:r>
      <w:r w:rsidR="009608D1">
        <w:rPr>
          <w:rFonts w:ascii="Times New Roman" w:hAnsi="Times New Roman" w:cs="Times New Roman"/>
          <w:sz w:val="28"/>
          <w:szCs w:val="28"/>
        </w:rPr>
        <w:tab/>
      </w:r>
      <w:r w:rsidR="009608D1">
        <w:rPr>
          <w:rFonts w:ascii="Times New Roman" w:hAnsi="Times New Roman" w:cs="Times New Roman"/>
          <w:sz w:val="28"/>
          <w:szCs w:val="28"/>
        </w:rPr>
        <w:tab/>
      </w:r>
      <w:r w:rsidR="009608D1">
        <w:rPr>
          <w:rFonts w:ascii="Times New Roman" w:hAnsi="Times New Roman" w:cs="Times New Roman"/>
          <w:sz w:val="28"/>
          <w:szCs w:val="28"/>
        </w:rPr>
        <w:tab/>
      </w:r>
      <w:r w:rsidR="009608D1">
        <w:rPr>
          <w:rFonts w:ascii="Times New Roman" w:hAnsi="Times New Roman" w:cs="Times New Roman"/>
          <w:sz w:val="28"/>
          <w:szCs w:val="28"/>
        </w:rPr>
        <w:tab/>
      </w:r>
      <w:r w:rsidR="009608D1">
        <w:rPr>
          <w:rFonts w:ascii="Times New Roman" w:hAnsi="Times New Roman" w:cs="Times New Roman"/>
          <w:sz w:val="28"/>
          <w:szCs w:val="28"/>
        </w:rPr>
        <w:tab/>
      </w:r>
      <w:r w:rsidR="002F7E2A" w:rsidRPr="0026705E">
        <w:rPr>
          <w:rFonts w:ascii="Times New Roman" w:hAnsi="Times New Roman" w:cs="Times New Roman"/>
          <w:sz w:val="28"/>
          <w:szCs w:val="28"/>
        </w:rPr>
        <w:t>оказание помощи инвалидам в преодолении барьеров, мешающих получению ими государственной услуги наравне с другими лицами;</w:t>
      </w:r>
      <w:r w:rsidR="009608D1">
        <w:rPr>
          <w:rFonts w:ascii="Times New Roman" w:hAnsi="Times New Roman" w:cs="Times New Roman"/>
          <w:sz w:val="28"/>
          <w:szCs w:val="28"/>
        </w:rPr>
        <w:tab/>
      </w:r>
      <w:r w:rsidR="009608D1">
        <w:rPr>
          <w:rFonts w:ascii="Times New Roman" w:hAnsi="Times New Roman" w:cs="Times New Roman"/>
          <w:sz w:val="28"/>
          <w:szCs w:val="28"/>
        </w:rPr>
        <w:tab/>
      </w:r>
      <w:r w:rsidR="009608D1">
        <w:rPr>
          <w:rFonts w:ascii="Times New Roman" w:hAnsi="Times New Roman" w:cs="Times New Roman"/>
          <w:sz w:val="28"/>
          <w:szCs w:val="28"/>
        </w:rPr>
        <w:tab/>
      </w:r>
      <w:r w:rsidR="002F7E2A" w:rsidRPr="0026705E">
        <w:rPr>
          <w:rFonts w:ascii="Times New Roman" w:hAnsi="Times New Roman" w:cs="Times New Roman"/>
          <w:sz w:val="28"/>
          <w:szCs w:val="28"/>
        </w:rPr>
        <w:t xml:space="preserve">исполнение иных требований, установленных </w:t>
      </w:r>
      <w:hyperlink r:id="rId24" w:history="1">
        <w:r w:rsidR="002F7E2A" w:rsidRPr="0026705E">
          <w:rPr>
            <w:rFonts w:ascii="Times New Roman" w:hAnsi="Times New Roman" w:cs="Times New Roman"/>
            <w:sz w:val="28"/>
            <w:szCs w:val="28"/>
          </w:rPr>
          <w:t>статьей 15</w:t>
        </w:r>
      </w:hyperlink>
      <w:r w:rsidR="002F7E2A" w:rsidRPr="0026705E">
        <w:rPr>
          <w:rFonts w:ascii="Times New Roman" w:hAnsi="Times New Roman" w:cs="Times New Roman"/>
          <w:sz w:val="28"/>
          <w:szCs w:val="28"/>
        </w:rPr>
        <w:t xml:space="preserve"> Федерального</w:t>
      </w:r>
      <w:r w:rsidR="009608D1">
        <w:rPr>
          <w:rFonts w:ascii="Times New Roman" w:hAnsi="Times New Roman" w:cs="Times New Roman"/>
          <w:sz w:val="28"/>
          <w:szCs w:val="28"/>
        </w:rPr>
        <w:t xml:space="preserve"> закона от 24 ноября 1995 года № 181-ФЗ «</w:t>
      </w:r>
      <w:r w:rsidR="002F7E2A" w:rsidRPr="0026705E">
        <w:rPr>
          <w:rFonts w:ascii="Times New Roman" w:hAnsi="Times New Roman" w:cs="Times New Roman"/>
          <w:sz w:val="28"/>
          <w:szCs w:val="28"/>
        </w:rPr>
        <w:t>О социальной защите и</w:t>
      </w:r>
      <w:r w:rsidR="009608D1">
        <w:rPr>
          <w:rFonts w:ascii="Times New Roman" w:hAnsi="Times New Roman" w:cs="Times New Roman"/>
          <w:sz w:val="28"/>
          <w:szCs w:val="28"/>
        </w:rPr>
        <w:t>нвалидов в Российской Федерации»</w:t>
      </w:r>
      <w:r w:rsidR="002F7E2A" w:rsidRPr="0026705E">
        <w:rPr>
          <w:rFonts w:ascii="Times New Roman" w:hAnsi="Times New Roman" w:cs="Times New Roman"/>
          <w:sz w:val="28"/>
          <w:szCs w:val="28"/>
        </w:rPr>
        <w:t>.</w:t>
      </w:r>
      <w:r w:rsidR="009608D1">
        <w:rPr>
          <w:rFonts w:ascii="Times New Roman" w:hAnsi="Times New Roman" w:cs="Times New Roman"/>
          <w:sz w:val="28"/>
          <w:szCs w:val="28"/>
        </w:rPr>
        <w:tab/>
      </w:r>
      <w:r w:rsidR="009608D1">
        <w:rPr>
          <w:rFonts w:ascii="Times New Roman" w:hAnsi="Times New Roman" w:cs="Times New Roman"/>
          <w:sz w:val="28"/>
          <w:szCs w:val="28"/>
        </w:rPr>
        <w:tab/>
      </w:r>
      <w:r w:rsidR="009608D1">
        <w:rPr>
          <w:rFonts w:ascii="Times New Roman" w:hAnsi="Times New Roman" w:cs="Times New Roman"/>
          <w:sz w:val="28"/>
          <w:szCs w:val="28"/>
        </w:rPr>
        <w:tab/>
      </w:r>
      <w:r w:rsidR="009608D1">
        <w:rPr>
          <w:rFonts w:ascii="Times New Roman" w:hAnsi="Times New Roman" w:cs="Times New Roman"/>
          <w:sz w:val="28"/>
          <w:szCs w:val="28"/>
        </w:rPr>
        <w:tab/>
      </w:r>
      <w:r w:rsidR="009608D1">
        <w:rPr>
          <w:rFonts w:ascii="Times New Roman" w:hAnsi="Times New Roman" w:cs="Times New Roman"/>
          <w:sz w:val="28"/>
          <w:szCs w:val="28"/>
        </w:rPr>
        <w:tab/>
      </w:r>
      <w:r w:rsidR="009608D1">
        <w:rPr>
          <w:rFonts w:ascii="Times New Roman" w:hAnsi="Times New Roman" w:cs="Times New Roman"/>
          <w:sz w:val="28"/>
          <w:szCs w:val="28"/>
        </w:rPr>
        <w:tab/>
      </w:r>
      <w:r w:rsidR="009608D1">
        <w:rPr>
          <w:rFonts w:ascii="Times New Roman" w:hAnsi="Times New Roman" w:cs="Times New Roman"/>
          <w:sz w:val="28"/>
          <w:szCs w:val="28"/>
        </w:rPr>
        <w:tab/>
      </w:r>
      <w:r w:rsidR="009608D1">
        <w:rPr>
          <w:rFonts w:ascii="Times New Roman" w:hAnsi="Times New Roman" w:cs="Times New Roman"/>
          <w:sz w:val="28"/>
          <w:szCs w:val="28"/>
        </w:rPr>
        <w:tab/>
      </w:r>
      <w:r w:rsidR="009608D1">
        <w:rPr>
          <w:rFonts w:ascii="Times New Roman" w:hAnsi="Times New Roman" w:cs="Times New Roman"/>
          <w:sz w:val="28"/>
          <w:szCs w:val="28"/>
        </w:rPr>
        <w:tab/>
        <w:t xml:space="preserve">72. </w:t>
      </w:r>
      <w:r w:rsidR="002F7E2A" w:rsidRPr="0026705E">
        <w:rPr>
          <w:rFonts w:ascii="Times New Roman" w:hAnsi="Times New Roman" w:cs="Times New Roman"/>
          <w:sz w:val="28"/>
          <w:szCs w:val="28"/>
        </w:rPr>
        <w:t>Прием граждан ведется уполномоченным лицом в порядке общей очереди либо по предварительной записи.</w:t>
      </w:r>
      <w:r w:rsidR="009608D1">
        <w:rPr>
          <w:rFonts w:ascii="Times New Roman" w:hAnsi="Times New Roman" w:cs="Times New Roman"/>
          <w:sz w:val="28"/>
          <w:szCs w:val="28"/>
        </w:rPr>
        <w:tab/>
      </w:r>
      <w:r w:rsidR="009608D1">
        <w:rPr>
          <w:rFonts w:ascii="Times New Roman" w:hAnsi="Times New Roman" w:cs="Times New Roman"/>
          <w:sz w:val="28"/>
          <w:szCs w:val="28"/>
        </w:rPr>
        <w:tab/>
      </w:r>
      <w:r w:rsidR="009608D1">
        <w:rPr>
          <w:rFonts w:ascii="Times New Roman" w:hAnsi="Times New Roman" w:cs="Times New Roman"/>
          <w:sz w:val="28"/>
          <w:szCs w:val="28"/>
        </w:rPr>
        <w:tab/>
      </w:r>
      <w:r w:rsidR="009608D1">
        <w:rPr>
          <w:rFonts w:ascii="Times New Roman" w:hAnsi="Times New Roman" w:cs="Times New Roman"/>
          <w:sz w:val="28"/>
          <w:szCs w:val="28"/>
        </w:rPr>
        <w:tab/>
      </w:r>
      <w:r w:rsidR="009608D1">
        <w:rPr>
          <w:rFonts w:ascii="Times New Roman" w:hAnsi="Times New Roman" w:cs="Times New Roman"/>
          <w:sz w:val="28"/>
          <w:szCs w:val="28"/>
        </w:rPr>
        <w:tab/>
      </w:r>
      <w:r w:rsidR="009608D1">
        <w:rPr>
          <w:rFonts w:ascii="Times New Roman" w:hAnsi="Times New Roman" w:cs="Times New Roman"/>
          <w:sz w:val="28"/>
          <w:szCs w:val="28"/>
        </w:rPr>
        <w:tab/>
        <w:t>7</w:t>
      </w:r>
      <w:r w:rsidR="00F044C0" w:rsidRPr="0026705E">
        <w:rPr>
          <w:rFonts w:ascii="Times New Roman" w:hAnsi="Times New Roman" w:cs="Times New Roman"/>
          <w:sz w:val="28"/>
          <w:szCs w:val="28"/>
        </w:rPr>
        <w:t>3</w:t>
      </w:r>
      <w:r w:rsidR="002F7E2A" w:rsidRPr="0026705E">
        <w:rPr>
          <w:rFonts w:ascii="Times New Roman" w:hAnsi="Times New Roman" w:cs="Times New Roman"/>
          <w:sz w:val="28"/>
          <w:szCs w:val="28"/>
        </w:rPr>
        <w:t>. Уполномоченное лицо по приему населения обеспечивается личной нагрудной карточкой (бейджем) с указанием фамилии, имени, отчества и должности.</w:t>
      </w:r>
      <w:r w:rsidR="009608D1">
        <w:rPr>
          <w:rFonts w:ascii="Times New Roman" w:hAnsi="Times New Roman" w:cs="Times New Roman"/>
          <w:sz w:val="28"/>
          <w:szCs w:val="28"/>
        </w:rPr>
        <w:tab/>
      </w:r>
      <w:r w:rsidR="009608D1">
        <w:rPr>
          <w:rFonts w:ascii="Times New Roman" w:hAnsi="Times New Roman" w:cs="Times New Roman"/>
          <w:sz w:val="28"/>
          <w:szCs w:val="28"/>
        </w:rPr>
        <w:tab/>
      </w:r>
      <w:r w:rsidR="009608D1">
        <w:rPr>
          <w:rFonts w:ascii="Times New Roman" w:hAnsi="Times New Roman" w:cs="Times New Roman"/>
          <w:sz w:val="28"/>
          <w:szCs w:val="28"/>
        </w:rPr>
        <w:tab/>
      </w:r>
      <w:r w:rsidR="009608D1">
        <w:rPr>
          <w:rFonts w:ascii="Times New Roman" w:hAnsi="Times New Roman" w:cs="Times New Roman"/>
          <w:sz w:val="28"/>
          <w:szCs w:val="28"/>
        </w:rPr>
        <w:tab/>
      </w:r>
      <w:r w:rsidR="009608D1">
        <w:rPr>
          <w:rFonts w:ascii="Times New Roman" w:hAnsi="Times New Roman" w:cs="Times New Roman"/>
          <w:sz w:val="28"/>
          <w:szCs w:val="28"/>
        </w:rPr>
        <w:tab/>
      </w:r>
      <w:r w:rsidR="009608D1">
        <w:rPr>
          <w:rFonts w:ascii="Times New Roman" w:hAnsi="Times New Roman" w:cs="Times New Roman"/>
          <w:sz w:val="28"/>
          <w:szCs w:val="28"/>
        </w:rPr>
        <w:tab/>
      </w:r>
      <w:r w:rsidR="009608D1">
        <w:rPr>
          <w:rFonts w:ascii="Times New Roman" w:hAnsi="Times New Roman" w:cs="Times New Roman"/>
          <w:sz w:val="28"/>
          <w:szCs w:val="28"/>
        </w:rPr>
        <w:tab/>
      </w:r>
      <w:r w:rsidR="009608D1">
        <w:rPr>
          <w:rFonts w:ascii="Times New Roman" w:hAnsi="Times New Roman" w:cs="Times New Roman"/>
          <w:sz w:val="28"/>
          <w:szCs w:val="28"/>
        </w:rPr>
        <w:tab/>
      </w:r>
      <w:r w:rsidR="009608D1">
        <w:rPr>
          <w:rFonts w:ascii="Times New Roman" w:hAnsi="Times New Roman" w:cs="Times New Roman"/>
          <w:sz w:val="28"/>
          <w:szCs w:val="28"/>
        </w:rPr>
        <w:tab/>
      </w:r>
      <w:r w:rsidR="009608D1">
        <w:rPr>
          <w:rFonts w:ascii="Times New Roman" w:hAnsi="Times New Roman" w:cs="Times New Roman"/>
          <w:sz w:val="28"/>
          <w:szCs w:val="28"/>
        </w:rPr>
        <w:tab/>
      </w:r>
      <w:r w:rsidR="009608D1">
        <w:rPr>
          <w:rFonts w:ascii="Times New Roman" w:hAnsi="Times New Roman" w:cs="Times New Roman"/>
          <w:sz w:val="28"/>
          <w:szCs w:val="28"/>
        </w:rPr>
        <w:tab/>
      </w:r>
      <w:r w:rsidR="009608D1">
        <w:rPr>
          <w:rFonts w:ascii="Times New Roman" w:hAnsi="Times New Roman" w:cs="Times New Roman"/>
          <w:sz w:val="28"/>
          <w:szCs w:val="28"/>
        </w:rPr>
        <w:tab/>
        <w:t>7</w:t>
      </w:r>
      <w:r w:rsidR="00F044C0" w:rsidRPr="0026705E">
        <w:rPr>
          <w:rFonts w:ascii="Times New Roman" w:hAnsi="Times New Roman" w:cs="Times New Roman"/>
          <w:sz w:val="28"/>
          <w:szCs w:val="28"/>
        </w:rPr>
        <w:t>4</w:t>
      </w:r>
      <w:r w:rsidR="002F7E2A" w:rsidRPr="0026705E">
        <w:rPr>
          <w:rFonts w:ascii="Times New Roman" w:hAnsi="Times New Roman" w:cs="Times New Roman"/>
          <w:sz w:val="28"/>
          <w:szCs w:val="28"/>
        </w:rPr>
        <w:t>. Уполномоченное лицо Министерства по приему населения, а также иные лица Министерства,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Российской Федерации и законодательством Удмуртской Республики.</w:t>
      </w:r>
    </w:p>
    <w:p w14:paraId="5CB118E8" w14:textId="77777777" w:rsidR="00C61338" w:rsidRDefault="009608D1" w:rsidP="00C613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7</w:t>
      </w:r>
      <w:r w:rsidR="00F044C0" w:rsidRPr="0026705E">
        <w:rPr>
          <w:rFonts w:ascii="Times New Roman" w:hAnsi="Times New Roman" w:cs="Times New Roman"/>
          <w:sz w:val="28"/>
          <w:szCs w:val="28"/>
        </w:rPr>
        <w:t>5</w:t>
      </w:r>
      <w:r w:rsidR="002F7E2A" w:rsidRPr="0026705E">
        <w:rPr>
          <w:rFonts w:ascii="Times New Roman" w:hAnsi="Times New Roman" w:cs="Times New Roman"/>
          <w:sz w:val="28"/>
          <w:szCs w:val="28"/>
        </w:rPr>
        <w:t>. Рабочее место уполномоченного лица по приему населения оборудуется персональным компьютером с возможностью доступа к необходимым информационным базам данных и печа</w:t>
      </w:r>
      <w:r>
        <w:rPr>
          <w:rFonts w:ascii="Times New Roman" w:hAnsi="Times New Roman" w:cs="Times New Roman"/>
          <w:sz w:val="28"/>
          <w:szCs w:val="28"/>
        </w:rPr>
        <w:t>тающим устройством (принтером).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0C0EB923" w14:textId="11156509" w:rsidR="002F7E2A" w:rsidRPr="0026705E" w:rsidRDefault="009608D1" w:rsidP="00C613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121C14" w:rsidRPr="0026705E">
        <w:rPr>
          <w:rFonts w:ascii="Times New Roman" w:hAnsi="Times New Roman" w:cs="Times New Roman"/>
          <w:sz w:val="28"/>
          <w:szCs w:val="28"/>
        </w:rPr>
        <w:t>6</w:t>
      </w:r>
      <w:r w:rsidR="002F7E2A" w:rsidRPr="0026705E">
        <w:rPr>
          <w:rFonts w:ascii="Times New Roman" w:hAnsi="Times New Roman" w:cs="Times New Roman"/>
          <w:sz w:val="28"/>
          <w:szCs w:val="28"/>
        </w:rPr>
        <w:t>. При организации рабочих мест должностных лиц Министерства и учреждения и мест по приему граждан предусматривается возможность свободного входа и выхода из помещения.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7</w:t>
      </w:r>
      <w:r w:rsidR="00121C14" w:rsidRPr="0026705E">
        <w:rPr>
          <w:rFonts w:ascii="Times New Roman" w:hAnsi="Times New Roman" w:cs="Times New Roman"/>
          <w:sz w:val="28"/>
          <w:szCs w:val="28"/>
        </w:rPr>
        <w:t>7</w:t>
      </w:r>
      <w:r w:rsidR="002F7E2A" w:rsidRPr="0026705E">
        <w:rPr>
          <w:rFonts w:ascii="Times New Roman" w:hAnsi="Times New Roman" w:cs="Times New Roman"/>
          <w:sz w:val="28"/>
          <w:szCs w:val="28"/>
        </w:rPr>
        <w:t xml:space="preserve">. Гражданам предоставляется возможность осуществить предварительную запись на прием по телефону Министерства, указанного </w:t>
      </w:r>
      <w:r w:rsidR="00762F07" w:rsidRPr="0026705E">
        <w:rPr>
          <w:rFonts w:ascii="Times New Roman" w:hAnsi="Times New Roman" w:cs="Times New Roman"/>
          <w:sz w:val="28"/>
          <w:szCs w:val="28"/>
        </w:rPr>
        <w:t>на официальном сайте Министерства</w:t>
      </w:r>
      <w:r w:rsidR="002F7E2A" w:rsidRPr="0026705E">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F7E2A" w:rsidRPr="0026705E">
        <w:rPr>
          <w:rFonts w:ascii="Times New Roman" w:hAnsi="Times New Roman" w:cs="Times New Roman"/>
          <w:sz w:val="28"/>
          <w:szCs w:val="28"/>
        </w:rPr>
        <w:t>При предварительной записи гражданин сообщает уполномоченному лицу по приему населения желаемое время приема.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F7E2A" w:rsidRPr="0026705E">
        <w:rPr>
          <w:rFonts w:ascii="Times New Roman" w:hAnsi="Times New Roman" w:cs="Times New Roman"/>
          <w:sz w:val="28"/>
          <w:szCs w:val="28"/>
        </w:rPr>
        <w:t>При определении времени приема по телефону уполномоченное лицо по приему населения назначает время на основании графика уже запланированного времени приема граждан и времени, удобного гражданину.</w:t>
      </w:r>
    </w:p>
    <w:p w14:paraId="2BE13AD3" w14:textId="77777777" w:rsidR="002F7E2A" w:rsidRPr="0026705E" w:rsidRDefault="002F7E2A" w:rsidP="0026705E">
      <w:pPr>
        <w:pStyle w:val="ConsPlusNormal"/>
        <w:jc w:val="both"/>
        <w:rPr>
          <w:rFonts w:ascii="Times New Roman" w:hAnsi="Times New Roman" w:cs="Times New Roman"/>
          <w:sz w:val="28"/>
          <w:szCs w:val="28"/>
        </w:rPr>
      </w:pPr>
    </w:p>
    <w:p w14:paraId="2CED4000" w14:textId="77777777" w:rsidR="0006315A" w:rsidRDefault="0006315A" w:rsidP="0006315A">
      <w:pPr>
        <w:spacing w:after="0" w:line="240" w:lineRule="auto"/>
        <w:ind w:firstLine="851"/>
        <w:contextualSpacing/>
        <w:jc w:val="center"/>
        <w:outlineLvl w:val="2"/>
        <w:rPr>
          <w:rFonts w:ascii="Times New Roman" w:hAnsi="Times New Roman"/>
          <w:sz w:val="28"/>
          <w:szCs w:val="28"/>
        </w:rPr>
      </w:pPr>
      <w:r>
        <w:rPr>
          <w:rFonts w:ascii="Times New Roman" w:hAnsi="Times New Roman"/>
          <w:sz w:val="28"/>
          <w:szCs w:val="28"/>
        </w:rPr>
        <w:t>Показатели доступности и качества государственной услуги,</w:t>
      </w:r>
    </w:p>
    <w:p w14:paraId="24BD066F" w14:textId="77777777" w:rsidR="0006315A" w:rsidRDefault="0006315A" w:rsidP="0006315A">
      <w:pPr>
        <w:spacing w:after="0" w:line="240" w:lineRule="auto"/>
        <w:ind w:firstLine="851"/>
        <w:contextualSpacing/>
        <w:jc w:val="center"/>
        <w:outlineLvl w:val="2"/>
        <w:rPr>
          <w:rFonts w:ascii="Times New Roman" w:hAnsi="Times New Roman"/>
          <w:sz w:val="28"/>
          <w:szCs w:val="28"/>
        </w:rPr>
      </w:pPr>
      <w:r>
        <w:rPr>
          <w:rFonts w:ascii="Times New Roman" w:hAnsi="Times New Roman"/>
          <w:sz w:val="28"/>
          <w:szCs w:val="28"/>
        </w:rPr>
        <w:t>в том числе количество взаимодействий заявителя</w:t>
      </w:r>
    </w:p>
    <w:p w14:paraId="02ACA047" w14:textId="77777777" w:rsidR="0006315A" w:rsidRDefault="0006315A" w:rsidP="0006315A">
      <w:pPr>
        <w:spacing w:after="0" w:line="240" w:lineRule="auto"/>
        <w:ind w:firstLine="851"/>
        <w:contextualSpacing/>
        <w:jc w:val="center"/>
        <w:outlineLvl w:val="2"/>
        <w:rPr>
          <w:rFonts w:ascii="Times New Roman" w:hAnsi="Times New Roman"/>
          <w:sz w:val="28"/>
          <w:szCs w:val="28"/>
        </w:rPr>
      </w:pPr>
      <w:r>
        <w:rPr>
          <w:rFonts w:ascii="Times New Roman" w:hAnsi="Times New Roman"/>
          <w:sz w:val="28"/>
          <w:szCs w:val="28"/>
        </w:rPr>
        <w:t>с должностными лицами при предоставлении государственной</w:t>
      </w:r>
    </w:p>
    <w:p w14:paraId="338D7000" w14:textId="77777777" w:rsidR="0006315A" w:rsidRDefault="0006315A" w:rsidP="0006315A">
      <w:pPr>
        <w:spacing w:after="0" w:line="240" w:lineRule="auto"/>
        <w:ind w:firstLine="851"/>
        <w:contextualSpacing/>
        <w:jc w:val="center"/>
        <w:outlineLvl w:val="2"/>
        <w:rPr>
          <w:rFonts w:ascii="Times New Roman" w:hAnsi="Times New Roman"/>
          <w:sz w:val="28"/>
          <w:szCs w:val="28"/>
        </w:rPr>
      </w:pPr>
      <w:r>
        <w:rPr>
          <w:rFonts w:ascii="Times New Roman" w:hAnsi="Times New Roman"/>
          <w:sz w:val="28"/>
          <w:szCs w:val="28"/>
        </w:rPr>
        <w:t>услуги и их продолжительность, возможность получения</w:t>
      </w:r>
    </w:p>
    <w:p w14:paraId="540E9049" w14:textId="77777777" w:rsidR="0006315A" w:rsidRDefault="0006315A" w:rsidP="0006315A">
      <w:pPr>
        <w:spacing w:after="0" w:line="240" w:lineRule="auto"/>
        <w:ind w:firstLine="851"/>
        <w:contextualSpacing/>
        <w:jc w:val="center"/>
        <w:outlineLvl w:val="2"/>
        <w:rPr>
          <w:rFonts w:ascii="Times New Roman" w:hAnsi="Times New Roman"/>
          <w:sz w:val="28"/>
          <w:szCs w:val="28"/>
        </w:rPr>
      </w:pPr>
      <w:r>
        <w:rPr>
          <w:rFonts w:ascii="Times New Roman" w:hAnsi="Times New Roman"/>
          <w:sz w:val="28"/>
          <w:szCs w:val="28"/>
        </w:rPr>
        <w:t>государственной услуги в многофункциональном центре</w:t>
      </w:r>
    </w:p>
    <w:p w14:paraId="4DC21AA8" w14:textId="77777777" w:rsidR="0006315A" w:rsidRDefault="0006315A" w:rsidP="0006315A">
      <w:pPr>
        <w:spacing w:after="0" w:line="240" w:lineRule="auto"/>
        <w:ind w:firstLine="851"/>
        <w:contextualSpacing/>
        <w:jc w:val="center"/>
        <w:outlineLvl w:val="2"/>
        <w:rPr>
          <w:rFonts w:ascii="Times New Roman" w:hAnsi="Times New Roman"/>
          <w:sz w:val="28"/>
          <w:szCs w:val="28"/>
        </w:rPr>
      </w:pPr>
      <w:r>
        <w:rPr>
          <w:rFonts w:ascii="Times New Roman" w:hAnsi="Times New Roman"/>
          <w:sz w:val="28"/>
          <w:szCs w:val="28"/>
        </w:rPr>
        <w:t>предоставления государственных и муниципальных услуг,</w:t>
      </w:r>
    </w:p>
    <w:p w14:paraId="2A858C94" w14:textId="77777777" w:rsidR="0006315A" w:rsidRDefault="0006315A" w:rsidP="0006315A">
      <w:pPr>
        <w:spacing w:after="0" w:line="240" w:lineRule="auto"/>
        <w:ind w:firstLine="851"/>
        <w:contextualSpacing/>
        <w:jc w:val="center"/>
        <w:outlineLvl w:val="2"/>
        <w:rPr>
          <w:rFonts w:ascii="Times New Roman" w:hAnsi="Times New Roman"/>
          <w:sz w:val="28"/>
          <w:szCs w:val="28"/>
        </w:rPr>
      </w:pPr>
      <w:r>
        <w:rPr>
          <w:rFonts w:ascii="Times New Roman" w:hAnsi="Times New Roman"/>
          <w:sz w:val="28"/>
          <w:szCs w:val="28"/>
        </w:rPr>
        <w:t>возможность либо невозможность получения государственной</w:t>
      </w:r>
    </w:p>
    <w:p w14:paraId="606ED2AB" w14:textId="77777777" w:rsidR="0006315A" w:rsidRDefault="0006315A" w:rsidP="0006315A">
      <w:pPr>
        <w:spacing w:after="0" w:line="240" w:lineRule="auto"/>
        <w:ind w:firstLine="851"/>
        <w:contextualSpacing/>
        <w:jc w:val="center"/>
        <w:outlineLvl w:val="2"/>
        <w:rPr>
          <w:rFonts w:ascii="Times New Roman" w:hAnsi="Times New Roman"/>
          <w:sz w:val="28"/>
          <w:szCs w:val="28"/>
        </w:rPr>
      </w:pPr>
      <w:r>
        <w:rPr>
          <w:rFonts w:ascii="Times New Roman" w:hAnsi="Times New Roman"/>
          <w:sz w:val="28"/>
          <w:szCs w:val="28"/>
        </w:rPr>
        <w:t>услуги в любом территориальном подразделении органа,</w:t>
      </w:r>
    </w:p>
    <w:p w14:paraId="1694E036" w14:textId="77777777" w:rsidR="0006315A" w:rsidRDefault="0006315A" w:rsidP="0006315A">
      <w:pPr>
        <w:spacing w:after="0" w:line="240" w:lineRule="auto"/>
        <w:ind w:firstLine="851"/>
        <w:contextualSpacing/>
        <w:jc w:val="center"/>
        <w:outlineLvl w:val="2"/>
        <w:rPr>
          <w:rFonts w:ascii="Times New Roman" w:hAnsi="Times New Roman"/>
          <w:sz w:val="28"/>
          <w:szCs w:val="28"/>
        </w:rPr>
      </w:pPr>
      <w:r>
        <w:rPr>
          <w:rFonts w:ascii="Times New Roman" w:hAnsi="Times New Roman"/>
          <w:sz w:val="28"/>
          <w:szCs w:val="28"/>
        </w:rPr>
        <w:t>предоставляющего государственную услугу, по выбору</w:t>
      </w:r>
    </w:p>
    <w:p w14:paraId="686A3548" w14:textId="77777777" w:rsidR="0006315A" w:rsidRDefault="0006315A" w:rsidP="0006315A">
      <w:pPr>
        <w:spacing w:after="0" w:line="240" w:lineRule="auto"/>
        <w:ind w:firstLine="851"/>
        <w:contextualSpacing/>
        <w:jc w:val="center"/>
        <w:outlineLvl w:val="2"/>
        <w:rPr>
          <w:rFonts w:ascii="Times New Roman" w:hAnsi="Times New Roman"/>
          <w:sz w:val="28"/>
          <w:szCs w:val="28"/>
        </w:rPr>
      </w:pPr>
      <w:r>
        <w:rPr>
          <w:rFonts w:ascii="Times New Roman" w:hAnsi="Times New Roman"/>
          <w:sz w:val="28"/>
          <w:szCs w:val="28"/>
        </w:rPr>
        <w:t>заявителя (экстерриториальный принцип), возможность</w:t>
      </w:r>
    </w:p>
    <w:p w14:paraId="4D8AF7CD" w14:textId="77777777" w:rsidR="0006315A" w:rsidRDefault="0006315A" w:rsidP="0006315A">
      <w:pPr>
        <w:spacing w:after="0" w:line="240" w:lineRule="auto"/>
        <w:ind w:firstLine="851"/>
        <w:contextualSpacing/>
        <w:jc w:val="center"/>
        <w:outlineLvl w:val="2"/>
        <w:rPr>
          <w:rFonts w:ascii="Times New Roman" w:hAnsi="Times New Roman"/>
          <w:sz w:val="28"/>
          <w:szCs w:val="28"/>
        </w:rPr>
      </w:pPr>
      <w:r>
        <w:rPr>
          <w:rFonts w:ascii="Times New Roman" w:hAnsi="Times New Roman"/>
          <w:sz w:val="28"/>
          <w:szCs w:val="28"/>
        </w:rPr>
        <w:t>получения информации о ходе предоставления государственной</w:t>
      </w:r>
    </w:p>
    <w:p w14:paraId="67515BD8" w14:textId="77777777" w:rsidR="0006315A" w:rsidRDefault="0006315A" w:rsidP="0006315A">
      <w:pPr>
        <w:spacing w:after="0" w:line="240" w:lineRule="auto"/>
        <w:ind w:firstLine="851"/>
        <w:contextualSpacing/>
        <w:jc w:val="center"/>
        <w:outlineLvl w:val="2"/>
        <w:rPr>
          <w:rFonts w:ascii="Times New Roman" w:hAnsi="Times New Roman"/>
          <w:sz w:val="28"/>
          <w:szCs w:val="28"/>
        </w:rPr>
      </w:pPr>
      <w:r>
        <w:rPr>
          <w:rFonts w:ascii="Times New Roman" w:hAnsi="Times New Roman"/>
          <w:sz w:val="28"/>
          <w:szCs w:val="28"/>
        </w:rPr>
        <w:t>услуги, в том числе с использованием</w:t>
      </w:r>
    </w:p>
    <w:p w14:paraId="373D6EA5" w14:textId="77777777" w:rsidR="0006315A" w:rsidRDefault="0006315A" w:rsidP="0006315A">
      <w:pPr>
        <w:spacing w:after="0" w:line="240" w:lineRule="auto"/>
        <w:ind w:firstLine="851"/>
        <w:contextualSpacing/>
        <w:jc w:val="center"/>
        <w:outlineLvl w:val="2"/>
        <w:rPr>
          <w:rFonts w:ascii="Times New Roman" w:hAnsi="Times New Roman"/>
          <w:sz w:val="28"/>
          <w:szCs w:val="28"/>
        </w:rPr>
      </w:pPr>
      <w:r>
        <w:rPr>
          <w:rFonts w:ascii="Times New Roman" w:hAnsi="Times New Roman"/>
          <w:sz w:val="28"/>
          <w:szCs w:val="28"/>
        </w:rPr>
        <w:t>информационно-коммуникационных технологий</w:t>
      </w:r>
    </w:p>
    <w:p w14:paraId="0EA06070" w14:textId="77777777" w:rsidR="00121C14" w:rsidRPr="00243578" w:rsidRDefault="00121C14" w:rsidP="00121C14">
      <w:pPr>
        <w:pStyle w:val="ConsPlusTitle"/>
        <w:jc w:val="center"/>
        <w:rPr>
          <w:rFonts w:ascii="Times New Roman" w:hAnsi="Times New Roman" w:cs="Times New Roman"/>
          <w:sz w:val="20"/>
        </w:rPr>
      </w:pPr>
    </w:p>
    <w:p w14:paraId="39A06B4D" w14:textId="407F42CF" w:rsidR="00121C14" w:rsidRPr="0006315A" w:rsidRDefault="0006315A" w:rsidP="00121C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78</w:t>
      </w:r>
      <w:r w:rsidR="00121C14" w:rsidRPr="0006315A">
        <w:rPr>
          <w:rFonts w:ascii="Times New Roman" w:hAnsi="Times New Roman" w:cs="Times New Roman"/>
          <w:sz w:val="28"/>
          <w:szCs w:val="28"/>
        </w:rPr>
        <w:t>. Показателями доступности государственной услуги являются:</w:t>
      </w:r>
    </w:p>
    <w:p w14:paraId="5A412ECE" w14:textId="271C573F" w:rsidR="00121C14" w:rsidRPr="0006315A" w:rsidRDefault="00121C14" w:rsidP="00CC7D1A">
      <w:pPr>
        <w:pStyle w:val="ConsPlusNormal"/>
        <w:ind w:firstLine="540"/>
        <w:jc w:val="both"/>
        <w:outlineLvl w:val="2"/>
        <w:rPr>
          <w:rFonts w:ascii="Times New Roman" w:hAnsi="Times New Roman" w:cs="Times New Roman"/>
          <w:sz w:val="28"/>
          <w:szCs w:val="28"/>
        </w:rPr>
      </w:pPr>
      <w:r w:rsidRPr="0006315A">
        <w:rPr>
          <w:rFonts w:ascii="Times New Roman" w:hAnsi="Times New Roman" w:cs="Times New Roman"/>
          <w:sz w:val="28"/>
          <w:szCs w:val="28"/>
        </w:rPr>
        <w:t xml:space="preserve">1) </w:t>
      </w:r>
      <w:r w:rsidR="00CC7D1A">
        <w:rPr>
          <w:rFonts w:ascii="Times New Roman" w:hAnsi="Times New Roman"/>
          <w:sz w:val="28"/>
          <w:szCs w:val="28"/>
        </w:rPr>
        <w:t>открытый доступ для заявителей и других лиц к информации о порядке и сроках предоставления государственной услуги,</w:t>
      </w:r>
      <w:r w:rsidR="00CB72DF" w:rsidRPr="00CB72DF">
        <w:rPr>
          <w:rFonts w:ascii="Times New Roman" w:hAnsi="Times New Roman"/>
          <w:sz w:val="28"/>
          <w:szCs w:val="28"/>
        </w:rPr>
        <w:t xml:space="preserve"> </w:t>
      </w:r>
      <w:r w:rsidR="00CB72DF">
        <w:rPr>
          <w:rFonts w:ascii="Times New Roman" w:hAnsi="Times New Roman"/>
          <w:sz w:val="28"/>
          <w:szCs w:val="28"/>
        </w:rPr>
        <w:t>в том числе с использованием информационно-коммуникационных технологий,</w:t>
      </w:r>
      <w:r w:rsidR="00CC7D1A">
        <w:rPr>
          <w:rFonts w:ascii="Times New Roman" w:hAnsi="Times New Roman"/>
          <w:sz w:val="28"/>
          <w:szCs w:val="28"/>
        </w:rPr>
        <w:t xml:space="preserve"> порядке обжалования действий (бездействия) должностных лиц Министерства</w:t>
      </w:r>
      <w:r w:rsidRPr="0006315A">
        <w:rPr>
          <w:rFonts w:ascii="Times New Roman" w:hAnsi="Times New Roman" w:cs="Times New Roman"/>
          <w:sz w:val="28"/>
          <w:szCs w:val="28"/>
        </w:rPr>
        <w:t>;</w:t>
      </w:r>
    </w:p>
    <w:p w14:paraId="11AD79C4" w14:textId="77777777" w:rsidR="00121C14" w:rsidRPr="0006315A" w:rsidRDefault="00121C14" w:rsidP="00121C14">
      <w:pPr>
        <w:pStyle w:val="ConsPlusNormal"/>
        <w:ind w:firstLine="540"/>
        <w:jc w:val="both"/>
        <w:rPr>
          <w:rFonts w:ascii="Times New Roman" w:hAnsi="Times New Roman" w:cs="Times New Roman"/>
          <w:sz w:val="28"/>
          <w:szCs w:val="28"/>
        </w:rPr>
      </w:pPr>
      <w:r w:rsidRPr="0006315A">
        <w:rPr>
          <w:rFonts w:ascii="Times New Roman" w:hAnsi="Times New Roman" w:cs="Times New Roman"/>
          <w:sz w:val="28"/>
          <w:szCs w:val="28"/>
        </w:rPr>
        <w:t>2) обеспечение заявителям возможности обращения за предоставлением государственной услуги через представителя;</w:t>
      </w:r>
    </w:p>
    <w:p w14:paraId="03B466E8" w14:textId="768C3C57" w:rsidR="00CC7D1A" w:rsidRPr="00CC7D1A" w:rsidRDefault="00121C14" w:rsidP="00CB72DF">
      <w:pPr>
        <w:pStyle w:val="ConsPlusNormal"/>
        <w:ind w:firstLine="540"/>
        <w:jc w:val="both"/>
        <w:rPr>
          <w:rFonts w:ascii="Times New Roman" w:hAnsi="Times New Roman" w:cs="Times New Roman"/>
          <w:sz w:val="28"/>
          <w:szCs w:val="28"/>
        </w:rPr>
      </w:pPr>
      <w:r w:rsidRPr="0006315A">
        <w:rPr>
          <w:rFonts w:ascii="Times New Roman" w:hAnsi="Times New Roman" w:cs="Times New Roman"/>
          <w:sz w:val="28"/>
          <w:szCs w:val="28"/>
        </w:rPr>
        <w:t xml:space="preserve">3) </w:t>
      </w:r>
      <w:r w:rsidR="00CC7D1A">
        <w:rPr>
          <w:rFonts w:ascii="Times New Roman" w:hAnsi="Times New Roman"/>
          <w:sz w:val="28"/>
          <w:szCs w:val="28"/>
        </w:rPr>
        <w:t>предоставление заявителям возможности подачи заявления и других документов (содержащихся в них сведений), необходимых для предоставления государственной услуги, в форме электронного документа</w:t>
      </w:r>
      <w:r w:rsidR="00CB72DF">
        <w:rPr>
          <w:rFonts w:ascii="Times New Roman" w:hAnsi="Times New Roman" w:cs="Times New Roman"/>
          <w:sz w:val="28"/>
          <w:szCs w:val="28"/>
        </w:rPr>
        <w:t>.</w:t>
      </w:r>
    </w:p>
    <w:p w14:paraId="767E6385" w14:textId="0B304D3F" w:rsidR="00121C14" w:rsidRPr="0006315A" w:rsidRDefault="00CC7D1A" w:rsidP="00121C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79</w:t>
      </w:r>
      <w:r w:rsidR="00121C14" w:rsidRPr="0006315A">
        <w:rPr>
          <w:rFonts w:ascii="Times New Roman" w:hAnsi="Times New Roman" w:cs="Times New Roman"/>
          <w:sz w:val="28"/>
          <w:szCs w:val="28"/>
        </w:rPr>
        <w:t>. Показателями качества государственной услуги являются:</w:t>
      </w:r>
    </w:p>
    <w:p w14:paraId="69BCEAFC" w14:textId="77777777" w:rsidR="00121C14" w:rsidRPr="0006315A" w:rsidRDefault="00121C14" w:rsidP="00121C14">
      <w:pPr>
        <w:pStyle w:val="ConsPlusNormal"/>
        <w:ind w:firstLine="540"/>
        <w:jc w:val="both"/>
        <w:rPr>
          <w:rFonts w:ascii="Times New Roman" w:hAnsi="Times New Roman" w:cs="Times New Roman"/>
          <w:sz w:val="28"/>
          <w:szCs w:val="28"/>
        </w:rPr>
      </w:pPr>
      <w:r w:rsidRPr="0006315A">
        <w:rPr>
          <w:rFonts w:ascii="Times New Roman" w:hAnsi="Times New Roman" w:cs="Times New Roman"/>
          <w:sz w:val="28"/>
          <w:szCs w:val="28"/>
        </w:rPr>
        <w:t>1) отсутствие случаев нарушения сроков при предоставлении государственной услуги;</w:t>
      </w:r>
    </w:p>
    <w:p w14:paraId="0F8FC78D" w14:textId="77777777" w:rsidR="00121C14" w:rsidRPr="0006315A" w:rsidRDefault="00121C14" w:rsidP="00121C14">
      <w:pPr>
        <w:pStyle w:val="ConsPlusNormal"/>
        <w:ind w:firstLine="540"/>
        <w:jc w:val="both"/>
        <w:rPr>
          <w:rFonts w:ascii="Times New Roman" w:hAnsi="Times New Roman" w:cs="Times New Roman"/>
          <w:sz w:val="28"/>
          <w:szCs w:val="28"/>
        </w:rPr>
      </w:pPr>
      <w:r w:rsidRPr="0006315A">
        <w:rPr>
          <w:rFonts w:ascii="Times New Roman" w:hAnsi="Times New Roman" w:cs="Times New Roman"/>
          <w:sz w:val="28"/>
          <w:szCs w:val="28"/>
        </w:rPr>
        <w:t xml:space="preserve">2) отсутствие случаев удовлетворения в судебном порядке заявлений </w:t>
      </w:r>
      <w:r w:rsidRPr="0006315A">
        <w:rPr>
          <w:rFonts w:ascii="Times New Roman" w:hAnsi="Times New Roman" w:cs="Times New Roman"/>
          <w:sz w:val="28"/>
          <w:szCs w:val="28"/>
        </w:rPr>
        <w:lastRenderedPageBreak/>
        <w:t>заявителей, оспаривающих решения и действия (бездействие) Министерства, а также его должностных лиц;</w:t>
      </w:r>
    </w:p>
    <w:p w14:paraId="19E72552" w14:textId="77777777" w:rsidR="00121C14" w:rsidRPr="0006315A" w:rsidRDefault="00121C14" w:rsidP="00121C14">
      <w:pPr>
        <w:pStyle w:val="ConsPlusNormal"/>
        <w:ind w:firstLine="540"/>
        <w:jc w:val="both"/>
        <w:rPr>
          <w:rFonts w:ascii="Times New Roman" w:hAnsi="Times New Roman" w:cs="Times New Roman"/>
          <w:sz w:val="28"/>
          <w:szCs w:val="28"/>
        </w:rPr>
      </w:pPr>
      <w:r w:rsidRPr="0006315A">
        <w:rPr>
          <w:rFonts w:ascii="Times New Roman" w:hAnsi="Times New Roman" w:cs="Times New Roman"/>
          <w:sz w:val="28"/>
          <w:szCs w:val="28"/>
        </w:rPr>
        <w:t>3) отсутствие случаев назначения административных наказаний в отношении должностных лиц Министерства за нарушение законодательства об организации предоставления государственных услуг.</w:t>
      </w:r>
    </w:p>
    <w:p w14:paraId="538F7E00" w14:textId="15238157" w:rsidR="00121C14" w:rsidRPr="0006315A" w:rsidRDefault="00CC7D1A" w:rsidP="00121C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80</w:t>
      </w:r>
      <w:r w:rsidR="00121C14" w:rsidRPr="0006315A">
        <w:rPr>
          <w:rFonts w:ascii="Times New Roman" w:hAnsi="Times New Roman" w:cs="Times New Roman"/>
          <w:sz w:val="28"/>
          <w:szCs w:val="28"/>
        </w:rPr>
        <w:t>. При предоставлении государственной услуги максимальное количество взаимодействий заявителя с должностными лицами Министер</w:t>
      </w:r>
      <w:r w:rsidR="00560E97" w:rsidRPr="0006315A">
        <w:rPr>
          <w:rFonts w:ascii="Times New Roman" w:hAnsi="Times New Roman" w:cs="Times New Roman"/>
          <w:sz w:val="28"/>
          <w:szCs w:val="28"/>
        </w:rPr>
        <w:t>ст</w:t>
      </w:r>
      <w:r w:rsidR="00230D56" w:rsidRPr="0006315A">
        <w:rPr>
          <w:rFonts w:ascii="Times New Roman" w:hAnsi="Times New Roman" w:cs="Times New Roman"/>
          <w:sz w:val="28"/>
          <w:szCs w:val="28"/>
        </w:rPr>
        <w:t>ва не может составлять более тре</w:t>
      </w:r>
      <w:r w:rsidR="00560E97" w:rsidRPr="0006315A">
        <w:rPr>
          <w:rFonts w:ascii="Times New Roman" w:hAnsi="Times New Roman" w:cs="Times New Roman"/>
          <w:sz w:val="28"/>
          <w:szCs w:val="28"/>
        </w:rPr>
        <w:t>х</w:t>
      </w:r>
      <w:r w:rsidR="00121C14" w:rsidRPr="0006315A">
        <w:rPr>
          <w:rFonts w:ascii="Times New Roman" w:hAnsi="Times New Roman" w:cs="Times New Roman"/>
          <w:sz w:val="28"/>
          <w:szCs w:val="28"/>
        </w:rPr>
        <w:t xml:space="preserve"> раз:</w:t>
      </w:r>
    </w:p>
    <w:p w14:paraId="42E19D37" w14:textId="77777777" w:rsidR="00230D56" w:rsidRPr="0006315A" w:rsidRDefault="00230D56" w:rsidP="00230D56">
      <w:pPr>
        <w:pStyle w:val="ConsPlusNormal"/>
        <w:ind w:firstLine="540"/>
        <w:jc w:val="both"/>
        <w:rPr>
          <w:rFonts w:ascii="Times New Roman" w:hAnsi="Times New Roman" w:cs="Times New Roman"/>
          <w:sz w:val="28"/>
          <w:szCs w:val="28"/>
        </w:rPr>
      </w:pPr>
      <w:r w:rsidRPr="0006315A">
        <w:rPr>
          <w:rFonts w:ascii="Times New Roman" w:hAnsi="Times New Roman" w:cs="Times New Roman"/>
          <w:sz w:val="28"/>
          <w:szCs w:val="28"/>
        </w:rPr>
        <w:t>1) при приеме заявления о проведении аукциона - не более десяти минут;</w:t>
      </w:r>
    </w:p>
    <w:p w14:paraId="6459314D" w14:textId="77777777" w:rsidR="00230D56" w:rsidRPr="0006315A" w:rsidRDefault="00230D56" w:rsidP="00230D56">
      <w:pPr>
        <w:pStyle w:val="ConsPlusNormal"/>
        <w:ind w:firstLine="540"/>
        <w:jc w:val="both"/>
        <w:rPr>
          <w:rFonts w:ascii="Times New Roman" w:hAnsi="Times New Roman" w:cs="Times New Roman"/>
          <w:sz w:val="28"/>
          <w:szCs w:val="28"/>
        </w:rPr>
      </w:pPr>
      <w:r w:rsidRPr="0006315A">
        <w:rPr>
          <w:rFonts w:ascii="Times New Roman" w:hAnsi="Times New Roman" w:cs="Times New Roman"/>
          <w:sz w:val="28"/>
          <w:szCs w:val="28"/>
        </w:rPr>
        <w:t>2) при приеме заявки на участие в аукционе - не более десяти минут;</w:t>
      </w:r>
    </w:p>
    <w:p w14:paraId="4CC54D82" w14:textId="77777777" w:rsidR="00230D56" w:rsidRPr="0006315A" w:rsidRDefault="00230D56" w:rsidP="00230D56">
      <w:pPr>
        <w:pStyle w:val="ConsPlusNormal"/>
        <w:ind w:firstLine="540"/>
        <w:jc w:val="both"/>
        <w:rPr>
          <w:rFonts w:ascii="Times New Roman" w:hAnsi="Times New Roman" w:cs="Times New Roman"/>
          <w:sz w:val="28"/>
          <w:szCs w:val="28"/>
        </w:rPr>
      </w:pPr>
      <w:r w:rsidRPr="0006315A">
        <w:rPr>
          <w:rFonts w:ascii="Times New Roman" w:hAnsi="Times New Roman" w:cs="Times New Roman"/>
          <w:sz w:val="28"/>
          <w:szCs w:val="28"/>
        </w:rPr>
        <w:t>3) при проведении аукциона - до двух часов.</w:t>
      </w:r>
    </w:p>
    <w:p w14:paraId="2839DC50" w14:textId="4E22E619" w:rsidR="00450225" w:rsidRPr="002B7D06" w:rsidRDefault="00CB72DF" w:rsidP="0045022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81</w:t>
      </w:r>
      <w:r w:rsidR="00121C14" w:rsidRPr="0006315A">
        <w:rPr>
          <w:rFonts w:ascii="Times New Roman" w:hAnsi="Times New Roman" w:cs="Times New Roman"/>
          <w:sz w:val="28"/>
          <w:szCs w:val="28"/>
        </w:rPr>
        <w:t xml:space="preserve">. </w:t>
      </w:r>
      <w:r w:rsidR="002B7D06" w:rsidRPr="002B7D06">
        <w:rPr>
          <w:rFonts w:ascii="Times New Roman" w:hAnsi="Times New Roman" w:cs="Times New Roman"/>
          <w:sz w:val="28"/>
          <w:szCs w:val="28"/>
        </w:rPr>
        <w:t xml:space="preserve">Возможность предоставления государственной услуги в МФЦ Удмуртской Республики не предусмотрена. </w:t>
      </w:r>
    </w:p>
    <w:p w14:paraId="4EC5AD52" w14:textId="41823CBD" w:rsidR="00121C14" w:rsidRPr="0006315A" w:rsidRDefault="00CB72DF" w:rsidP="006D2189">
      <w:pPr>
        <w:pStyle w:val="ConsPlusNormal"/>
        <w:ind w:firstLine="540"/>
        <w:jc w:val="both"/>
        <w:rPr>
          <w:rFonts w:ascii="Times New Roman" w:hAnsi="Times New Roman" w:cs="Times New Roman"/>
          <w:color w:val="FF0000"/>
          <w:sz w:val="28"/>
          <w:szCs w:val="28"/>
        </w:rPr>
      </w:pPr>
      <w:r>
        <w:rPr>
          <w:rFonts w:ascii="Times New Roman" w:hAnsi="Times New Roman" w:cs="Times New Roman"/>
          <w:sz w:val="28"/>
          <w:szCs w:val="28"/>
        </w:rPr>
        <w:t>82</w:t>
      </w:r>
      <w:r w:rsidR="006D2189" w:rsidRPr="0006315A">
        <w:rPr>
          <w:rFonts w:ascii="Times New Roman" w:hAnsi="Times New Roman" w:cs="Times New Roman"/>
          <w:sz w:val="28"/>
          <w:szCs w:val="28"/>
        </w:rPr>
        <w:t>.</w:t>
      </w:r>
      <w:r w:rsidR="006D2189" w:rsidRPr="0006315A">
        <w:rPr>
          <w:rFonts w:ascii="Times New Roman" w:hAnsi="Times New Roman" w:cs="Times New Roman"/>
          <w:color w:val="FF0000"/>
          <w:sz w:val="28"/>
          <w:szCs w:val="28"/>
        </w:rPr>
        <w:t xml:space="preserve"> </w:t>
      </w:r>
      <w:r w:rsidR="00121C14" w:rsidRPr="0006315A">
        <w:rPr>
          <w:rFonts w:ascii="Times New Roman" w:hAnsi="Times New Roman" w:cs="Times New Roman"/>
          <w:sz w:val="28"/>
          <w:szCs w:val="28"/>
        </w:rPr>
        <w:t>Государственная услуга по экстерриториальному принципу не предоставляется.</w:t>
      </w:r>
    </w:p>
    <w:p w14:paraId="10970ED7" w14:textId="77777777" w:rsidR="000535B5" w:rsidRDefault="000535B5">
      <w:pPr>
        <w:pStyle w:val="ConsPlusNormal"/>
        <w:jc w:val="center"/>
        <w:outlineLvl w:val="2"/>
        <w:rPr>
          <w:rFonts w:ascii="Times New Roman" w:hAnsi="Times New Roman" w:cs="Times New Roman"/>
          <w:b/>
        </w:rPr>
      </w:pPr>
    </w:p>
    <w:p w14:paraId="0E20FEBD" w14:textId="5F8B7472" w:rsidR="002F7E2A" w:rsidRPr="00BC0623" w:rsidRDefault="002F7E2A">
      <w:pPr>
        <w:pStyle w:val="ConsPlusNormal"/>
        <w:jc w:val="center"/>
        <w:outlineLvl w:val="2"/>
        <w:rPr>
          <w:rFonts w:ascii="Times New Roman" w:hAnsi="Times New Roman" w:cs="Times New Roman"/>
          <w:sz w:val="28"/>
          <w:szCs w:val="28"/>
        </w:rPr>
      </w:pPr>
      <w:r w:rsidRPr="00BC0623">
        <w:rPr>
          <w:rFonts w:ascii="Times New Roman" w:hAnsi="Times New Roman" w:cs="Times New Roman"/>
          <w:sz w:val="28"/>
          <w:szCs w:val="28"/>
        </w:rPr>
        <w:t>Иные требования, в том числе учитывающие особенности</w:t>
      </w:r>
    </w:p>
    <w:p w14:paraId="22D947B8" w14:textId="77777777" w:rsidR="002F7E2A" w:rsidRPr="00BC0623" w:rsidRDefault="002F7E2A" w:rsidP="00450225">
      <w:pPr>
        <w:pStyle w:val="ConsPlusNormal"/>
        <w:jc w:val="center"/>
        <w:rPr>
          <w:rFonts w:ascii="Times New Roman" w:hAnsi="Times New Roman" w:cs="Times New Roman"/>
          <w:sz w:val="28"/>
          <w:szCs w:val="28"/>
        </w:rPr>
      </w:pPr>
      <w:r w:rsidRPr="00BC0623">
        <w:rPr>
          <w:rFonts w:ascii="Times New Roman" w:hAnsi="Times New Roman" w:cs="Times New Roman"/>
          <w:sz w:val="28"/>
          <w:szCs w:val="28"/>
        </w:rPr>
        <w:t>предоставления государственной услуги в</w:t>
      </w:r>
      <w:r w:rsidR="00450225" w:rsidRPr="00BC0623">
        <w:rPr>
          <w:rFonts w:ascii="Times New Roman" w:hAnsi="Times New Roman" w:cs="Times New Roman"/>
          <w:sz w:val="28"/>
          <w:szCs w:val="28"/>
        </w:rPr>
        <w:t xml:space="preserve"> электронной форме</w:t>
      </w:r>
    </w:p>
    <w:p w14:paraId="04A11405" w14:textId="77777777" w:rsidR="00603D44" w:rsidRPr="00BC0623" w:rsidRDefault="00603D44" w:rsidP="00450225">
      <w:pPr>
        <w:pStyle w:val="ConsPlusNormal"/>
        <w:jc w:val="center"/>
        <w:rPr>
          <w:rFonts w:ascii="Times New Roman" w:hAnsi="Times New Roman" w:cs="Times New Roman"/>
          <w:sz w:val="28"/>
          <w:szCs w:val="28"/>
        </w:rPr>
      </w:pPr>
    </w:p>
    <w:p w14:paraId="6E49E96D" w14:textId="77777777" w:rsidR="002043B3" w:rsidRDefault="00BC0623" w:rsidP="002043B3">
      <w:pPr>
        <w:pStyle w:val="ConsPlusNormal"/>
        <w:ind w:firstLine="540"/>
        <w:jc w:val="both"/>
        <w:rPr>
          <w:rFonts w:ascii="Times New Roman" w:hAnsi="Times New Roman" w:cs="Times New Roman"/>
          <w:szCs w:val="22"/>
        </w:rPr>
      </w:pPr>
      <w:r>
        <w:rPr>
          <w:rFonts w:ascii="Times New Roman" w:hAnsi="Times New Roman" w:cs="Times New Roman"/>
          <w:sz w:val="28"/>
          <w:szCs w:val="28"/>
        </w:rPr>
        <w:t>83</w:t>
      </w:r>
      <w:r w:rsidR="00603D44" w:rsidRPr="00BC0623">
        <w:rPr>
          <w:rFonts w:ascii="Times New Roman" w:hAnsi="Times New Roman" w:cs="Times New Roman"/>
          <w:sz w:val="28"/>
          <w:szCs w:val="28"/>
        </w:rPr>
        <w:t xml:space="preserve">. </w:t>
      </w:r>
      <w:r w:rsidR="00F224A8">
        <w:rPr>
          <w:rFonts w:ascii="Times New Roman" w:hAnsi="Times New Roman"/>
          <w:sz w:val="28"/>
          <w:szCs w:val="28"/>
        </w:rPr>
        <w:t xml:space="preserve">Заявление и документы, необходимые для предоставления государственной услуги, могут быть направлены </w:t>
      </w:r>
      <w:r w:rsidR="002043B3">
        <w:rPr>
          <w:rFonts w:ascii="Times New Roman" w:hAnsi="Times New Roman"/>
          <w:sz w:val="28"/>
          <w:szCs w:val="28"/>
        </w:rPr>
        <w:t xml:space="preserve">заявителем </w:t>
      </w:r>
      <w:r w:rsidR="00F224A8">
        <w:rPr>
          <w:rFonts w:ascii="Times New Roman" w:hAnsi="Times New Roman"/>
          <w:sz w:val="28"/>
          <w:szCs w:val="28"/>
        </w:rPr>
        <w:t>в Мин</w:t>
      </w:r>
      <w:r w:rsidR="002043B3">
        <w:rPr>
          <w:rFonts w:ascii="Times New Roman" w:hAnsi="Times New Roman"/>
          <w:sz w:val="28"/>
          <w:szCs w:val="28"/>
        </w:rPr>
        <w:t>истерство</w:t>
      </w:r>
      <w:r w:rsidR="00F224A8">
        <w:rPr>
          <w:rFonts w:ascii="Times New Roman" w:hAnsi="Times New Roman"/>
          <w:sz w:val="28"/>
          <w:szCs w:val="28"/>
        </w:rPr>
        <w:t xml:space="preserve"> в форме электронных документов.</w:t>
      </w:r>
      <w:r w:rsidR="002043B3" w:rsidRPr="002043B3">
        <w:rPr>
          <w:rFonts w:ascii="Times New Roman" w:hAnsi="Times New Roman" w:cs="Times New Roman"/>
          <w:szCs w:val="22"/>
        </w:rPr>
        <w:t xml:space="preserve"> </w:t>
      </w:r>
    </w:p>
    <w:p w14:paraId="6A299451" w14:textId="2985FB62" w:rsidR="00603D44" w:rsidRPr="00BC0623" w:rsidRDefault="00BC0623" w:rsidP="00603D4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84</w:t>
      </w:r>
      <w:r w:rsidR="00603D44" w:rsidRPr="00BC0623">
        <w:rPr>
          <w:rFonts w:ascii="Times New Roman" w:hAnsi="Times New Roman" w:cs="Times New Roman"/>
          <w:sz w:val="28"/>
          <w:szCs w:val="28"/>
        </w:rPr>
        <w:t>. При обращении через официальный сайт Министерства</w:t>
      </w:r>
      <w:r w:rsidR="00882B41">
        <w:rPr>
          <w:rFonts w:ascii="Times New Roman" w:hAnsi="Times New Roman" w:cs="Times New Roman"/>
          <w:sz w:val="28"/>
          <w:szCs w:val="28"/>
        </w:rPr>
        <w:t xml:space="preserve"> </w:t>
      </w:r>
      <w:r w:rsidR="00603D44" w:rsidRPr="00BC0623">
        <w:rPr>
          <w:rFonts w:ascii="Times New Roman" w:hAnsi="Times New Roman" w:cs="Times New Roman"/>
          <w:sz w:val="28"/>
          <w:szCs w:val="28"/>
        </w:rPr>
        <w:t>с заявлением о проведении аукциона в форме электронного документа заявление о проведении аукциона и каждый прилагаемый к нему документ подписываются простой электронной подписью.</w:t>
      </w:r>
    </w:p>
    <w:p w14:paraId="582BE980" w14:textId="1AA7DD08" w:rsidR="00603D44" w:rsidRDefault="00BC0623" w:rsidP="00603D4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w:t>
      </w:r>
      <w:r w:rsidR="00603D44" w:rsidRPr="00BC0623">
        <w:rPr>
          <w:rFonts w:ascii="Times New Roman" w:hAnsi="Times New Roman" w:cs="Times New Roman"/>
          <w:sz w:val="28"/>
          <w:szCs w:val="28"/>
        </w:rPr>
        <w:t>ля подписания указанных документов допускается использование усиленной квалифицированной электронной подписи.</w:t>
      </w:r>
    </w:p>
    <w:p w14:paraId="0ACD8171" w14:textId="3F38E3EF" w:rsidR="00C61338" w:rsidRPr="002043B3" w:rsidRDefault="00C61338" w:rsidP="00C61338">
      <w:pPr>
        <w:pStyle w:val="ConsPlusNormal"/>
        <w:ind w:firstLine="540"/>
        <w:jc w:val="both"/>
        <w:rPr>
          <w:rFonts w:ascii="Times New Roman" w:hAnsi="Times New Roman" w:cs="Times New Roman"/>
          <w:sz w:val="28"/>
          <w:szCs w:val="28"/>
        </w:rPr>
      </w:pPr>
      <w:r w:rsidRPr="002043B3">
        <w:rPr>
          <w:rFonts w:ascii="Times New Roman" w:hAnsi="Times New Roman" w:cs="Times New Roman"/>
          <w:sz w:val="28"/>
          <w:szCs w:val="28"/>
        </w:rPr>
        <w:t>Все документы, подаваемые в электронной форме, должны быть подписаны заявителем в соответствии с требованиями Фед</w:t>
      </w:r>
      <w:r>
        <w:rPr>
          <w:rFonts w:ascii="Times New Roman" w:hAnsi="Times New Roman" w:cs="Times New Roman"/>
          <w:sz w:val="28"/>
          <w:szCs w:val="28"/>
        </w:rPr>
        <w:t>ерального закона №</w:t>
      </w:r>
      <w:r w:rsidRPr="002043B3">
        <w:rPr>
          <w:rFonts w:ascii="Times New Roman" w:hAnsi="Times New Roman" w:cs="Times New Roman"/>
          <w:sz w:val="28"/>
          <w:szCs w:val="28"/>
        </w:rPr>
        <w:t xml:space="preserve"> 63-ФЗ</w:t>
      </w:r>
      <w:r w:rsidRPr="00BC0623">
        <w:rPr>
          <w:rFonts w:ascii="Times New Roman" w:hAnsi="Times New Roman" w:cs="Times New Roman"/>
          <w:sz w:val="28"/>
          <w:szCs w:val="28"/>
        </w:rPr>
        <w:t xml:space="preserve">, статьями </w:t>
      </w:r>
      <w:r>
        <w:rPr>
          <w:rFonts w:ascii="Times New Roman" w:hAnsi="Times New Roman" w:cs="Times New Roman"/>
          <w:sz w:val="28"/>
          <w:szCs w:val="28"/>
        </w:rPr>
        <w:t>21.1, 21.2 Федерального закона №</w:t>
      </w:r>
      <w:r w:rsidRPr="00BC0623">
        <w:rPr>
          <w:rFonts w:ascii="Times New Roman" w:hAnsi="Times New Roman" w:cs="Times New Roman"/>
          <w:sz w:val="28"/>
          <w:szCs w:val="28"/>
        </w:rPr>
        <w:t xml:space="preserve"> 210-ФЗ.</w:t>
      </w:r>
    </w:p>
    <w:p w14:paraId="27A9B9EE" w14:textId="77557CFA" w:rsidR="00603D44" w:rsidRPr="00BC0623" w:rsidRDefault="00BC0623" w:rsidP="00603D4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85</w:t>
      </w:r>
      <w:r w:rsidR="00603D44" w:rsidRPr="00BC0623">
        <w:rPr>
          <w:rFonts w:ascii="Times New Roman" w:hAnsi="Times New Roman" w:cs="Times New Roman"/>
          <w:sz w:val="28"/>
          <w:szCs w:val="28"/>
        </w:rPr>
        <w:t>. При подаче заявки на участие в аукционе на электронную площадку заявка на участие в аукционе и каждый прилагаемый к нему документ подписываются усиленной квалифицированной электронной подписью.</w:t>
      </w:r>
    </w:p>
    <w:p w14:paraId="354E9E8D" w14:textId="77777777" w:rsidR="00450225" w:rsidRPr="00603D44" w:rsidRDefault="00450225" w:rsidP="00450225">
      <w:pPr>
        <w:pStyle w:val="ConsPlusNormal"/>
        <w:ind w:firstLine="540"/>
        <w:jc w:val="both"/>
        <w:rPr>
          <w:rFonts w:ascii="Times New Roman" w:hAnsi="Times New Roman" w:cs="Times New Roman"/>
          <w:szCs w:val="22"/>
        </w:rPr>
      </w:pPr>
    </w:p>
    <w:p w14:paraId="24255ED1" w14:textId="77777777" w:rsidR="002F7E2A" w:rsidRPr="00603D44" w:rsidRDefault="002F7E2A">
      <w:pPr>
        <w:pStyle w:val="ConsPlusNormal"/>
        <w:jc w:val="both"/>
        <w:rPr>
          <w:rFonts w:ascii="Times New Roman" w:hAnsi="Times New Roman" w:cs="Times New Roman"/>
          <w:szCs w:val="22"/>
        </w:rPr>
      </w:pPr>
    </w:p>
    <w:p w14:paraId="48B3385D" w14:textId="620D1618" w:rsidR="00603D44" w:rsidRPr="002043B3" w:rsidRDefault="005C41FF" w:rsidP="00603D44">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lang w:val="en-US"/>
        </w:rPr>
        <w:t>III</w:t>
      </w:r>
      <w:r w:rsidRPr="005C41FF">
        <w:rPr>
          <w:rFonts w:ascii="Times New Roman" w:hAnsi="Times New Roman" w:cs="Times New Roman"/>
          <w:b w:val="0"/>
          <w:sz w:val="28"/>
          <w:szCs w:val="28"/>
        </w:rPr>
        <w:t xml:space="preserve"> </w:t>
      </w:r>
      <w:r w:rsidR="00603D44" w:rsidRPr="002043B3">
        <w:rPr>
          <w:rFonts w:ascii="Times New Roman" w:hAnsi="Times New Roman" w:cs="Times New Roman"/>
          <w:b w:val="0"/>
          <w:sz w:val="28"/>
          <w:szCs w:val="28"/>
        </w:rPr>
        <w:t>Состав, последовательность и сроки выполнения</w:t>
      </w:r>
    </w:p>
    <w:p w14:paraId="1E8629B8" w14:textId="77777777" w:rsidR="00603D44" w:rsidRPr="002043B3" w:rsidRDefault="00603D44" w:rsidP="00603D44">
      <w:pPr>
        <w:pStyle w:val="ConsPlusTitle"/>
        <w:jc w:val="center"/>
        <w:rPr>
          <w:rFonts w:ascii="Times New Roman" w:hAnsi="Times New Roman" w:cs="Times New Roman"/>
          <w:b w:val="0"/>
          <w:sz w:val="28"/>
          <w:szCs w:val="28"/>
        </w:rPr>
      </w:pPr>
      <w:r w:rsidRPr="002043B3">
        <w:rPr>
          <w:rFonts w:ascii="Times New Roman" w:hAnsi="Times New Roman" w:cs="Times New Roman"/>
          <w:b w:val="0"/>
          <w:sz w:val="28"/>
          <w:szCs w:val="28"/>
        </w:rPr>
        <w:t>административных процедур (действий), требования к порядку</w:t>
      </w:r>
    </w:p>
    <w:p w14:paraId="1BFB3AD5" w14:textId="77777777" w:rsidR="00603D44" w:rsidRPr="002043B3" w:rsidRDefault="00603D44" w:rsidP="00603D44">
      <w:pPr>
        <w:pStyle w:val="ConsPlusTitle"/>
        <w:jc w:val="center"/>
        <w:rPr>
          <w:rFonts w:ascii="Times New Roman" w:hAnsi="Times New Roman" w:cs="Times New Roman"/>
          <w:b w:val="0"/>
          <w:sz w:val="28"/>
          <w:szCs w:val="28"/>
        </w:rPr>
      </w:pPr>
      <w:r w:rsidRPr="002043B3">
        <w:rPr>
          <w:rFonts w:ascii="Times New Roman" w:hAnsi="Times New Roman" w:cs="Times New Roman"/>
          <w:b w:val="0"/>
          <w:sz w:val="28"/>
          <w:szCs w:val="28"/>
        </w:rPr>
        <w:t>их выполнения, в том числе особенности выполнения</w:t>
      </w:r>
    </w:p>
    <w:p w14:paraId="100CBFB2" w14:textId="77777777" w:rsidR="00603D44" w:rsidRPr="002043B3" w:rsidRDefault="00603D44" w:rsidP="00603D44">
      <w:pPr>
        <w:pStyle w:val="ConsPlusTitle"/>
        <w:jc w:val="center"/>
        <w:rPr>
          <w:rFonts w:ascii="Times New Roman" w:hAnsi="Times New Roman" w:cs="Times New Roman"/>
          <w:b w:val="0"/>
          <w:sz w:val="28"/>
          <w:szCs w:val="28"/>
        </w:rPr>
      </w:pPr>
      <w:r w:rsidRPr="002043B3">
        <w:rPr>
          <w:rFonts w:ascii="Times New Roman" w:hAnsi="Times New Roman" w:cs="Times New Roman"/>
          <w:b w:val="0"/>
          <w:sz w:val="28"/>
          <w:szCs w:val="28"/>
        </w:rPr>
        <w:t>административных процедур (действий) в электронной форме,</w:t>
      </w:r>
    </w:p>
    <w:p w14:paraId="5422B99F" w14:textId="77777777" w:rsidR="00603D44" w:rsidRPr="002043B3" w:rsidRDefault="00603D44" w:rsidP="00603D44">
      <w:pPr>
        <w:pStyle w:val="ConsPlusTitle"/>
        <w:jc w:val="center"/>
        <w:rPr>
          <w:rFonts w:ascii="Times New Roman" w:hAnsi="Times New Roman" w:cs="Times New Roman"/>
          <w:b w:val="0"/>
          <w:sz w:val="28"/>
          <w:szCs w:val="28"/>
        </w:rPr>
      </w:pPr>
      <w:r w:rsidRPr="002043B3">
        <w:rPr>
          <w:rFonts w:ascii="Times New Roman" w:hAnsi="Times New Roman" w:cs="Times New Roman"/>
          <w:b w:val="0"/>
          <w:sz w:val="28"/>
          <w:szCs w:val="28"/>
        </w:rPr>
        <w:t>а также особенности выполнения административных процедур</w:t>
      </w:r>
    </w:p>
    <w:p w14:paraId="5337FE2C" w14:textId="77777777" w:rsidR="00603D44" w:rsidRPr="002043B3" w:rsidRDefault="00603D44" w:rsidP="00603D44">
      <w:pPr>
        <w:pStyle w:val="ConsPlusTitle"/>
        <w:jc w:val="center"/>
        <w:rPr>
          <w:rFonts w:ascii="Times New Roman" w:hAnsi="Times New Roman" w:cs="Times New Roman"/>
          <w:b w:val="0"/>
          <w:sz w:val="28"/>
          <w:szCs w:val="28"/>
        </w:rPr>
      </w:pPr>
      <w:r w:rsidRPr="002043B3">
        <w:rPr>
          <w:rFonts w:ascii="Times New Roman" w:hAnsi="Times New Roman" w:cs="Times New Roman"/>
          <w:b w:val="0"/>
          <w:sz w:val="28"/>
          <w:szCs w:val="28"/>
        </w:rPr>
        <w:t>(действий) в многофункциональных центрах предоставления</w:t>
      </w:r>
    </w:p>
    <w:p w14:paraId="261ED007" w14:textId="77777777" w:rsidR="00603D44" w:rsidRPr="002043B3" w:rsidRDefault="00603D44" w:rsidP="00603D44">
      <w:pPr>
        <w:pStyle w:val="ConsPlusTitle"/>
        <w:jc w:val="center"/>
        <w:rPr>
          <w:rFonts w:ascii="Times New Roman" w:hAnsi="Times New Roman" w:cs="Times New Roman"/>
          <w:b w:val="0"/>
          <w:sz w:val="28"/>
          <w:szCs w:val="28"/>
        </w:rPr>
      </w:pPr>
      <w:r w:rsidRPr="002043B3">
        <w:rPr>
          <w:rFonts w:ascii="Times New Roman" w:hAnsi="Times New Roman" w:cs="Times New Roman"/>
          <w:b w:val="0"/>
          <w:sz w:val="28"/>
          <w:szCs w:val="28"/>
        </w:rPr>
        <w:t>государственных и муниципальных услуг</w:t>
      </w:r>
    </w:p>
    <w:p w14:paraId="071F618E" w14:textId="77777777" w:rsidR="002F7E2A" w:rsidRPr="00243578" w:rsidRDefault="002F7E2A">
      <w:pPr>
        <w:pStyle w:val="ConsPlusNormal"/>
        <w:jc w:val="center"/>
        <w:rPr>
          <w:rFonts w:ascii="Times New Roman" w:hAnsi="Times New Roman" w:cs="Times New Roman"/>
        </w:rPr>
      </w:pPr>
    </w:p>
    <w:p w14:paraId="2495DC37" w14:textId="02CE803D" w:rsidR="002F7E2A" w:rsidRPr="00DF5E23" w:rsidRDefault="001A1AFD">
      <w:pPr>
        <w:pStyle w:val="ConsPlusNormal"/>
        <w:ind w:firstLine="540"/>
        <w:jc w:val="both"/>
        <w:rPr>
          <w:rFonts w:ascii="Times New Roman" w:hAnsi="Times New Roman" w:cs="Times New Roman"/>
          <w:sz w:val="28"/>
          <w:szCs w:val="28"/>
        </w:rPr>
      </w:pPr>
      <w:r w:rsidRPr="00DF5E23">
        <w:rPr>
          <w:rFonts w:ascii="Times New Roman" w:hAnsi="Times New Roman" w:cs="Times New Roman"/>
          <w:sz w:val="28"/>
          <w:szCs w:val="28"/>
        </w:rPr>
        <w:t xml:space="preserve">86. </w:t>
      </w:r>
      <w:r w:rsidR="002F7E2A" w:rsidRPr="00DF5E23">
        <w:rPr>
          <w:rFonts w:ascii="Times New Roman" w:hAnsi="Times New Roman" w:cs="Times New Roman"/>
          <w:sz w:val="28"/>
          <w:szCs w:val="28"/>
        </w:rPr>
        <w:t>Предоставление государственной услуги</w:t>
      </w:r>
      <w:r w:rsidR="00A90D81" w:rsidRPr="00DF5E23">
        <w:rPr>
          <w:rFonts w:ascii="Times New Roman" w:hAnsi="Times New Roman" w:cs="Times New Roman"/>
          <w:sz w:val="28"/>
          <w:szCs w:val="28"/>
        </w:rPr>
        <w:t xml:space="preserve"> </w:t>
      </w:r>
      <w:r w:rsidR="002F7E2A" w:rsidRPr="00DF5E23">
        <w:rPr>
          <w:rFonts w:ascii="Times New Roman" w:hAnsi="Times New Roman" w:cs="Times New Roman"/>
          <w:sz w:val="28"/>
          <w:szCs w:val="28"/>
        </w:rPr>
        <w:t xml:space="preserve">включает в себя следующие </w:t>
      </w:r>
      <w:r w:rsidR="002F7E2A" w:rsidRPr="00DF5E23">
        <w:rPr>
          <w:rFonts w:ascii="Times New Roman" w:hAnsi="Times New Roman" w:cs="Times New Roman"/>
          <w:sz w:val="28"/>
          <w:szCs w:val="28"/>
        </w:rPr>
        <w:lastRenderedPageBreak/>
        <w:t>административные процедуры:</w:t>
      </w:r>
    </w:p>
    <w:p w14:paraId="242E0326" w14:textId="77777777" w:rsidR="001E2314" w:rsidRPr="00DF5E23" w:rsidRDefault="001E2314" w:rsidP="001E2314">
      <w:pPr>
        <w:pStyle w:val="ConsPlusNormal"/>
        <w:ind w:firstLine="540"/>
        <w:jc w:val="both"/>
        <w:rPr>
          <w:rFonts w:ascii="Times New Roman" w:hAnsi="Times New Roman" w:cs="Times New Roman"/>
          <w:sz w:val="28"/>
          <w:szCs w:val="28"/>
        </w:rPr>
      </w:pPr>
      <w:r w:rsidRPr="00DF5E23">
        <w:rPr>
          <w:rFonts w:ascii="Times New Roman" w:hAnsi="Times New Roman" w:cs="Times New Roman"/>
          <w:sz w:val="28"/>
          <w:szCs w:val="28"/>
        </w:rPr>
        <w:t>1) прием и регистрация заявления о проведении аукциона - в день поступления заявления о проведении аукциона;</w:t>
      </w:r>
    </w:p>
    <w:p w14:paraId="143B8221" w14:textId="77777777" w:rsidR="001E2314" w:rsidRPr="00DF5E23" w:rsidRDefault="001E2314" w:rsidP="001E2314">
      <w:pPr>
        <w:pStyle w:val="ConsPlusNormal"/>
        <w:ind w:firstLine="540"/>
        <w:jc w:val="both"/>
        <w:rPr>
          <w:rFonts w:ascii="Times New Roman" w:hAnsi="Times New Roman" w:cs="Times New Roman"/>
          <w:sz w:val="28"/>
          <w:szCs w:val="28"/>
        </w:rPr>
      </w:pPr>
      <w:r w:rsidRPr="00DF5E23">
        <w:rPr>
          <w:rFonts w:ascii="Times New Roman" w:hAnsi="Times New Roman" w:cs="Times New Roman"/>
          <w:sz w:val="28"/>
          <w:szCs w:val="28"/>
        </w:rPr>
        <w:t>2) принятие решения о проведении аукциона - в течение тридцати дней со дня поступления заявления о проведении аукциона, в том числе:</w:t>
      </w:r>
    </w:p>
    <w:p w14:paraId="49FBDDBE" w14:textId="77777777" w:rsidR="001E2314" w:rsidRPr="00DF5E23" w:rsidRDefault="001E2314" w:rsidP="001E2314">
      <w:pPr>
        <w:pStyle w:val="ConsPlusNormal"/>
        <w:ind w:firstLine="540"/>
        <w:jc w:val="both"/>
        <w:rPr>
          <w:rFonts w:ascii="Times New Roman" w:hAnsi="Times New Roman" w:cs="Times New Roman"/>
          <w:sz w:val="28"/>
          <w:szCs w:val="28"/>
        </w:rPr>
      </w:pPr>
      <w:r w:rsidRPr="00DF5E23">
        <w:rPr>
          <w:rFonts w:ascii="Times New Roman" w:hAnsi="Times New Roman" w:cs="Times New Roman"/>
          <w:sz w:val="28"/>
          <w:szCs w:val="28"/>
        </w:rPr>
        <w:t>а) рассмотрение заявления о проведении аукциона - в течение двадцати дней со дня поступления заявления о проведении аукциона;</w:t>
      </w:r>
    </w:p>
    <w:p w14:paraId="5E768CE0" w14:textId="22AF7494" w:rsidR="001E2314" w:rsidRPr="00DF5E23" w:rsidRDefault="001E2314" w:rsidP="001E2314">
      <w:pPr>
        <w:pStyle w:val="ConsPlusNormal"/>
        <w:ind w:firstLine="540"/>
        <w:jc w:val="both"/>
        <w:rPr>
          <w:rFonts w:ascii="Times New Roman" w:hAnsi="Times New Roman" w:cs="Times New Roman"/>
          <w:color w:val="000000" w:themeColor="text1"/>
          <w:sz w:val="28"/>
          <w:szCs w:val="28"/>
        </w:rPr>
      </w:pPr>
      <w:r w:rsidRPr="00DF5E23">
        <w:rPr>
          <w:rFonts w:ascii="Times New Roman" w:hAnsi="Times New Roman" w:cs="Times New Roman"/>
          <w:sz w:val="28"/>
          <w:szCs w:val="28"/>
        </w:rPr>
        <w:t xml:space="preserve">б) подготовка, оформление и подписание решения о проведении аукциона - в течение десяти дней со дня получения сведений, указанных в </w:t>
      </w:r>
      <w:hyperlink w:anchor="Par385" w:tooltip="3.2.6. При отсутствии оснований для отказа в проведении аукциона подготавливается и оформляется информация о количественной и качественной характеристике лесных насаждений, выставляемых на аукцион, по форме, утверждаемой Агентством, и вместе с материалами расч" w:history="1">
        <w:r w:rsidRPr="00DF5E23">
          <w:rPr>
            <w:rFonts w:ascii="Times New Roman" w:hAnsi="Times New Roman" w:cs="Times New Roman"/>
            <w:color w:val="000000" w:themeColor="text1"/>
            <w:sz w:val="28"/>
            <w:szCs w:val="28"/>
          </w:rPr>
          <w:t xml:space="preserve">пункте </w:t>
        </w:r>
        <w:r w:rsidR="00DC0228" w:rsidRPr="00DF5E23">
          <w:rPr>
            <w:rFonts w:ascii="Times New Roman" w:hAnsi="Times New Roman" w:cs="Times New Roman"/>
            <w:color w:val="000000" w:themeColor="text1"/>
            <w:sz w:val="28"/>
            <w:szCs w:val="28"/>
          </w:rPr>
          <w:t>97</w:t>
        </w:r>
        <w:r w:rsidRPr="00DF5E23">
          <w:rPr>
            <w:rFonts w:ascii="Times New Roman" w:hAnsi="Times New Roman" w:cs="Times New Roman"/>
            <w:color w:val="000000" w:themeColor="text1"/>
            <w:sz w:val="28"/>
            <w:szCs w:val="28"/>
          </w:rPr>
          <w:t xml:space="preserve"> </w:t>
        </w:r>
        <w:r w:rsidR="00DC0228" w:rsidRPr="00DF5E23">
          <w:rPr>
            <w:rFonts w:ascii="Times New Roman" w:hAnsi="Times New Roman" w:cs="Times New Roman"/>
            <w:color w:val="000000" w:themeColor="text1"/>
            <w:sz w:val="28"/>
            <w:szCs w:val="28"/>
          </w:rPr>
          <w:t>Административного</w:t>
        </w:r>
      </w:hyperlink>
      <w:r w:rsidRPr="00DF5E23">
        <w:rPr>
          <w:rFonts w:ascii="Times New Roman" w:hAnsi="Times New Roman" w:cs="Times New Roman"/>
          <w:color w:val="000000" w:themeColor="text1"/>
          <w:sz w:val="28"/>
          <w:szCs w:val="28"/>
        </w:rPr>
        <w:t xml:space="preserve"> </w:t>
      </w:r>
      <w:r w:rsidR="00DC0228" w:rsidRPr="00DF5E23">
        <w:rPr>
          <w:rFonts w:ascii="Times New Roman" w:hAnsi="Times New Roman" w:cs="Times New Roman"/>
          <w:color w:val="000000" w:themeColor="text1"/>
          <w:sz w:val="28"/>
          <w:szCs w:val="28"/>
        </w:rPr>
        <w:t>р</w:t>
      </w:r>
      <w:r w:rsidRPr="00DF5E23">
        <w:rPr>
          <w:rFonts w:ascii="Times New Roman" w:hAnsi="Times New Roman" w:cs="Times New Roman"/>
          <w:color w:val="000000" w:themeColor="text1"/>
          <w:sz w:val="28"/>
          <w:szCs w:val="28"/>
        </w:rPr>
        <w:t>егламента;</w:t>
      </w:r>
    </w:p>
    <w:p w14:paraId="050758D3" w14:textId="77777777" w:rsidR="001E2314" w:rsidRPr="00DF5E23" w:rsidRDefault="001E2314" w:rsidP="001E2314">
      <w:pPr>
        <w:pStyle w:val="ConsPlusNormal"/>
        <w:ind w:firstLine="540"/>
        <w:jc w:val="both"/>
        <w:rPr>
          <w:rFonts w:ascii="Times New Roman" w:hAnsi="Times New Roman" w:cs="Times New Roman"/>
          <w:sz w:val="28"/>
          <w:szCs w:val="28"/>
        </w:rPr>
      </w:pPr>
      <w:r w:rsidRPr="00DF5E23">
        <w:rPr>
          <w:rFonts w:ascii="Times New Roman" w:hAnsi="Times New Roman" w:cs="Times New Roman"/>
          <w:sz w:val="28"/>
          <w:szCs w:val="28"/>
        </w:rPr>
        <w:t xml:space="preserve">3) организация проведения аукциона - в течение </w:t>
      </w:r>
      <w:r w:rsidR="00655EE3" w:rsidRPr="00DF5E23">
        <w:rPr>
          <w:rFonts w:ascii="Times New Roman" w:hAnsi="Times New Roman" w:cs="Times New Roman"/>
          <w:sz w:val="28"/>
          <w:szCs w:val="28"/>
        </w:rPr>
        <w:t xml:space="preserve">двадцати </w:t>
      </w:r>
      <w:r w:rsidR="00513E70" w:rsidRPr="00DF5E23">
        <w:rPr>
          <w:rFonts w:ascii="Times New Roman" w:hAnsi="Times New Roman" w:cs="Times New Roman"/>
          <w:sz w:val="28"/>
          <w:szCs w:val="28"/>
        </w:rPr>
        <w:t>пяти</w:t>
      </w:r>
      <w:r w:rsidRPr="00DF5E23">
        <w:rPr>
          <w:rFonts w:ascii="Times New Roman" w:hAnsi="Times New Roman" w:cs="Times New Roman"/>
          <w:sz w:val="28"/>
          <w:szCs w:val="28"/>
        </w:rPr>
        <w:t xml:space="preserve"> дней со дня принятия решения о проведении аукциона, в том числе:</w:t>
      </w:r>
    </w:p>
    <w:p w14:paraId="05E75C44" w14:textId="77777777" w:rsidR="001E2314" w:rsidRPr="00DF5E23" w:rsidRDefault="001E2314" w:rsidP="001E2314">
      <w:pPr>
        <w:pStyle w:val="ConsPlusNormal"/>
        <w:ind w:firstLine="540"/>
        <w:jc w:val="both"/>
        <w:rPr>
          <w:rFonts w:ascii="Times New Roman" w:hAnsi="Times New Roman" w:cs="Times New Roman"/>
          <w:sz w:val="28"/>
          <w:szCs w:val="28"/>
        </w:rPr>
      </w:pPr>
      <w:r w:rsidRPr="00DF5E23">
        <w:rPr>
          <w:rFonts w:ascii="Times New Roman" w:hAnsi="Times New Roman" w:cs="Times New Roman"/>
          <w:sz w:val="28"/>
          <w:szCs w:val="28"/>
        </w:rPr>
        <w:t>а) подготовка информации о проведении аукциона и ее размещение на официальном сайте торгов, а также одновременное размещение указанной информации на электронной площадке в случае проведения аукциона в электронной форме - в течение пяти дней со дня принятия решения о проведении аукциона, но не менее чем за двадцать дней до дня проведения аукциона;</w:t>
      </w:r>
    </w:p>
    <w:p w14:paraId="17CB465E" w14:textId="77777777" w:rsidR="001E2314" w:rsidRPr="001A1AFD" w:rsidRDefault="001E2314" w:rsidP="001E2314">
      <w:pPr>
        <w:pStyle w:val="ConsPlusNormal"/>
        <w:ind w:firstLine="540"/>
        <w:jc w:val="both"/>
        <w:rPr>
          <w:rFonts w:ascii="Times New Roman" w:hAnsi="Times New Roman" w:cs="Times New Roman"/>
          <w:sz w:val="28"/>
          <w:szCs w:val="28"/>
        </w:rPr>
      </w:pPr>
      <w:r w:rsidRPr="00DF5E23">
        <w:rPr>
          <w:rFonts w:ascii="Times New Roman" w:hAnsi="Times New Roman" w:cs="Times New Roman"/>
          <w:sz w:val="28"/>
          <w:szCs w:val="28"/>
        </w:rPr>
        <w:t xml:space="preserve">б) прием заявок на участие в аукционе - в течение </w:t>
      </w:r>
      <w:r w:rsidR="009371F5" w:rsidRPr="00DF5E23">
        <w:rPr>
          <w:rFonts w:ascii="Times New Roman" w:hAnsi="Times New Roman" w:cs="Times New Roman"/>
          <w:sz w:val="28"/>
          <w:szCs w:val="28"/>
        </w:rPr>
        <w:t>пятнад</w:t>
      </w:r>
      <w:r w:rsidRPr="00DF5E23">
        <w:rPr>
          <w:rFonts w:ascii="Times New Roman" w:hAnsi="Times New Roman" w:cs="Times New Roman"/>
          <w:sz w:val="28"/>
          <w:szCs w:val="28"/>
        </w:rPr>
        <w:t>цати дней с даты начала приема заявок на участие в аукционе;</w:t>
      </w:r>
      <w:r w:rsidR="009371F5" w:rsidRPr="001A1AFD">
        <w:rPr>
          <w:rFonts w:ascii="Times New Roman" w:hAnsi="Times New Roman" w:cs="Times New Roman"/>
          <w:sz w:val="28"/>
          <w:szCs w:val="28"/>
        </w:rPr>
        <w:t xml:space="preserve"> </w:t>
      </w:r>
    </w:p>
    <w:p w14:paraId="6C573752" w14:textId="7DB75A6B" w:rsidR="006B280A" w:rsidRPr="001A1AFD" w:rsidRDefault="001E2314" w:rsidP="001E2314">
      <w:pPr>
        <w:pStyle w:val="ConsPlusNormal"/>
        <w:ind w:firstLine="540"/>
        <w:jc w:val="both"/>
        <w:rPr>
          <w:rFonts w:ascii="Times New Roman" w:hAnsi="Times New Roman" w:cs="Times New Roman"/>
          <w:sz w:val="28"/>
          <w:szCs w:val="28"/>
        </w:rPr>
      </w:pPr>
      <w:r w:rsidRPr="001A1AFD">
        <w:rPr>
          <w:rFonts w:ascii="Times New Roman" w:hAnsi="Times New Roman" w:cs="Times New Roman"/>
          <w:sz w:val="28"/>
          <w:szCs w:val="28"/>
        </w:rPr>
        <w:t xml:space="preserve">в) </w:t>
      </w:r>
      <w:r w:rsidR="006B280A" w:rsidRPr="001A1AFD">
        <w:rPr>
          <w:rFonts w:ascii="Times New Roman" w:hAnsi="Times New Roman" w:cs="Times New Roman"/>
          <w:sz w:val="28"/>
          <w:szCs w:val="28"/>
        </w:rPr>
        <w:t xml:space="preserve">формирование и направление межведомственных запросов в органы (организации), участвующие в предоставлении государственной услуги – в течение </w:t>
      </w:r>
      <w:r w:rsidR="0016068B" w:rsidRPr="001A1AFD">
        <w:rPr>
          <w:rFonts w:ascii="Times New Roman" w:hAnsi="Times New Roman" w:cs="Times New Roman"/>
          <w:sz w:val="28"/>
          <w:szCs w:val="28"/>
        </w:rPr>
        <w:t>трех дней</w:t>
      </w:r>
      <w:r w:rsidR="006B280A" w:rsidRPr="001A1AFD">
        <w:rPr>
          <w:rFonts w:ascii="Times New Roman" w:hAnsi="Times New Roman" w:cs="Times New Roman"/>
          <w:sz w:val="28"/>
          <w:szCs w:val="28"/>
        </w:rPr>
        <w:t xml:space="preserve"> с даты окончания приема заявок</w:t>
      </w:r>
      <w:r w:rsidR="00655EE3" w:rsidRPr="001A1AFD">
        <w:rPr>
          <w:rFonts w:ascii="Times New Roman" w:hAnsi="Times New Roman" w:cs="Times New Roman"/>
          <w:sz w:val="28"/>
          <w:szCs w:val="28"/>
        </w:rPr>
        <w:t xml:space="preserve"> на участие в аукционе</w:t>
      </w:r>
      <w:r w:rsidR="001A1AFD">
        <w:rPr>
          <w:rFonts w:ascii="Times New Roman" w:hAnsi="Times New Roman" w:cs="Times New Roman"/>
          <w:sz w:val="28"/>
          <w:szCs w:val="28"/>
        </w:rPr>
        <w:t>;</w:t>
      </w:r>
    </w:p>
    <w:p w14:paraId="68F24750" w14:textId="25BCDCDD" w:rsidR="001E2314" w:rsidRPr="001A1AFD" w:rsidRDefault="006B280A" w:rsidP="001E2314">
      <w:pPr>
        <w:pStyle w:val="ConsPlusNormal"/>
        <w:ind w:firstLine="540"/>
        <w:jc w:val="both"/>
        <w:rPr>
          <w:rFonts w:ascii="Times New Roman" w:hAnsi="Times New Roman" w:cs="Times New Roman"/>
          <w:sz w:val="28"/>
          <w:szCs w:val="28"/>
        </w:rPr>
      </w:pPr>
      <w:r w:rsidRPr="001A1AFD">
        <w:rPr>
          <w:rFonts w:ascii="Times New Roman" w:hAnsi="Times New Roman" w:cs="Times New Roman"/>
          <w:sz w:val="28"/>
          <w:szCs w:val="28"/>
        </w:rPr>
        <w:t xml:space="preserve">г) </w:t>
      </w:r>
      <w:r w:rsidR="001E2314" w:rsidRPr="001A1AFD">
        <w:rPr>
          <w:rFonts w:ascii="Times New Roman" w:hAnsi="Times New Roman" w:cs="Times New Roman"/>
          <w:sz w:val="28"/>
          <w:szCs w:val="28"/>
        </w:rPr>
        <w:t>рассмотрение заявок на участие в аукционе</w:t>
      </w:r>
      <w:r w:rsidRPr="001A1AFD">
        <w:rPr>
          <w:rFonts w:ascii="Times New Roman" w:hAnsi="Times New Roman" w:cs="Times New Roman"/>
          <w:sz w:val="28"/>
          <w:szCs w:val="28"/>
        </w:rPr>
        <w:t xml:space="preserve"> и подготовка протокола рассмотрения заявок на участие в аукционе</w:t>
      </w:r>
      <w:r w:rsidR="001E2314" w:rsidRPr="001A1AFD">
        <w:rPr>
          <w:rFonts w:ascii="Times New Roman" w:hAnsi="Times New Roman" w:cs="Times New Roman"/>
          <w:sz w:val="28"/>
          <w:szCs w:val="28"/>
        </w:rPr>
        <w:t xml:space="preserve"> - в течение </w:t>
      </w:r>
      <w:r w:rsidR="0016068B" w:rsidRPr="001A1AFD">
        <w:rPr>
          <w:rFonts w:ascii="Times New Roman" w:hAnsi="Times New Roman" w:cs="Times New Roman"/>
          <w:sz w:val="28"/>
          <w:szCs w:val="28"/>
        </w:rPr>
        <w:t>одного дня</w:t>
      </w:r>
      <w:r w:rsidR="001E2314" w:rsidRPr="001A1AFD">
        <w:rPr>
          <w:rFonts w:ascii="Times New Roman" w:hAnsi="Times New Roman" w:cs="Times New Roman"/>
          <w:sz w:val="28"/>
          <w:szCs w:val="28"/>
        </w:rPr>
        <w:t xml:space="preserve"> </w:t>
      </w:r>
      <w:r w:rsidR="004F6B68" w:rsidRPr="001A1AFD">
        <w:rPr>
          <w:rFonts w:ascii="Times New Roman" w:hAnsi="Times New Roman" w:cs="Times New Roman"/>
          <w:sz w:val="28"/>
          <w:szCs w:val="28"/>
        </w:rPr>
        <w:t xml:space="preserve">с даты </w:t>
      </w:r>
      <w:r w:rsidR="00513E70" w:rsidRPr="001A1AFD">
        <w:rPr>
          <w:rFonts w:ascii="Times New Roman" w:hAnsi="Times New Roman" w:cs="Times New Roman"/>
          <w:sz w:val="28"/>
          <w:szCs w:val="28"/>
        </w:rPr>
        <w:t>получения сведений из государственных органов</w:t>
      </w:r>
      <w:r w:rsidR="002E13B7" w:rsidRPr="001A1AFD">
        <w:rPr>
          <w:rFonts w:ascii="Times New Roman" w:hAnsi="Times New Roman" w:cs="Times New Roman"/>
          <w:sz w:val="28"/>
          <w:szCs w:val="28"/>
        </w:rPr>
        <w:t>, участвующих</w:t>
      </w:r>
      <w:r w:rsidR="00513E70" w:rsidRPr="001A1AFD">
        <w:rPr>
          <w:rFonts w:ascii="Times New Roman" w:hAnsi="Times New Roman" w:cs="Times New Roman"/>
          <w:sz w:val="28"/>
          <w:szCs w:val="28"/>
        </w:rPr>
        <w:t xml:space="preserve"> в предоставлении государственной услуги</w:t>
      </w:r>
      <w:r w:rsidR="002E13B7" w:rsidRPr="001A1AFD">
        <w:rPr>
          <w:rFonts w:ascii="Times New Roman" w:hAnsi="Times New Roman" w:cs="Times New Roman"/>
          <w:sz w:val="28"/>
          <w:szCs w:val="28"/>
        </w:rPr>
        <w:t xml:space="preserve">, указанных в </w:t>
      </w:r>
      <w:hyperlink w:anchor="Par385" w:tooltip="3.2.6. При отсутствии оснований для отказа в проведении аукциона подготавливается и оформляется информация о количественной и качественной характеристике лесных насаждений, выставляемых на аукцион, по форме, утверждаемой Агентством, и вместе с материалами расч" w:history="1">
        <w:r w:rsidR="001A1AFD">
          <w:rPr>
            <w:rFonts w:ascii="Times New Roman" w:hAnsi="Times New Roman" w:cs="Times New Roman"/>
            <w:color w:val="000000" w:themeColor="text1"/>
            <w:sz w:val="28"/>
            <w:szCs w:val="28"/>
          </w:rPr>
          <w:t>пункте 22</w:t>
        </w:r>
        <w:r w:rsidR="002E13B7" w:rsidRPr="001A1AFD">
          <w:rPr>
            <w:rFonts w:ascii="Times New Roman" w:hAnsi="Times New Roman" w:cs="Times New Roman"/>
            <w:color w:val="000000" w:themeColor="text1"/>
            <w:sz w:val="28"/>
            <w:szCs w:val="28"/>
          </w:rPr>
          <w:t xml:space="preserve"> </w:t>
        </w:r>
        <w:r w:rsidR="001A1AFD">
          <w:rPr>
            <w:rFonts w:ascii="Times New Roman" w:hAnsi="Times New Roman" w:cs="Times New Roman"/>
            <w:color w:val="000000" w:themeColor="text1"/>
            <w:sz w:val="28"/>
            <w:szCs w:val="28"/>
          </w:rPr>
          <w:t>Административного</w:t>
        </w:r>
      </w:hyperlink>
      <w:r w:rsidR="002E13B7" w:rsidRPr="001A1AFD">
        <w:rPr>
          <w:rFonts w:ascii="Times New Roman" w:hAnsi="Times New Roman" w:cs="Times New Roman"/>
          <w:color w:val="000000" w:themeColor="text1"/>
          <w:sz w:val="28"/>
          <w:szCs w:val="28"/>
        </w:rPr>
        <w:t xml:space="preserve"> </w:t>
      </w:r>
      <w:r w:rsidR="001A1AFD">
        <w:rPr>
          <w:rFonts w:ascii="Times New Roman" w:hAnsi="Times New Roman" w:cs="Times New Roman"/>
          <w:sz w:val="28"/>
          <w:szCs w:val="28"/>
        </w:rPr>
        <w:t>р</w:t>
      </w:r>
      <w:r w:rsidR="002E13B7" w:rsidRPr="001A1AFD">
        <w:rPr>
          <w:rFonts w:ascii="Times New Roman" w:hAnsi="Times New Roman" w:cs="Times New Roman"/>
          <w:sz w:val="28"/>
          <w:szCs w:val="28"/>
        </w:rPr>
        <w:t>егламента</w:t>
      </w:r>
      <w:r w:rsidR="001E2314" w:rsidRPr="001A1AFD">
        <w:rPr>
          <w:rFonts w:ascii="Times New Roman" w:hAnsi="Times New Roman" w:cs="Times New Roman"/>
          <w:sz w:val="28"/>
          <w:szCs w:val="28"/>
        </w:rPr>
        <w:t>;</w:t>
      </w:r>
    </w:p>
    <w:p w14:paraId="31A6B216" w14:textId="77777777" w:rsidR="006B280A" w:rsidRPr="001A1AFD" w:rsidRDefault="004F6B68" w:rsidP="004F6B68">
      <w:pPr>
        <w:pStyle w:val="ConsPlusNormal"/>
        <w:ind w:firstLine="540"/>
        <w:jc w:val="both"/>
        <w:rPr>
          <w:rFonts w:ascii="Times New Roman" w:hAnsi="Times New Roman" w:cs="Times New Roman"/>
          <w:sz w:val="28"/>
          <w:szCs w:val="28"/>
        </w:rPr>
      </w:pPr>
      <w:r w:rsidRPr="001A1AFD">
        <w:rPr>
          <w:rFonts w:ascii="Times New Roman" w:hAnsi="Times New Roman" w:cs="Times New Roman"/>
          <w:sz w:val="28"/>
          <w:szCs w:val="28"/>
        </w:rPr>
        <w:t>д</w:t>
      </w:r>
      <w:r w:rsidR="006B280A" w:rsidRPr="001A1AFD">
        <w:rPr>
          <w:rFonts w:ascii="Times New Roman" w:hAnsi="Times New Roman" w:cs="Times New Roman"/>
          <w:sz w:val="28"/>
          <w:szCs w:val="28"/>
        </w:rPr>
        <w:t xml:space="preserve">) </w:t>
      </w:r>
      <w:r w:rsidRPr="001A1AFD">
        <w:rPr>
          <w:rFonts w:ascii="Times New Roman" w:hAnsi="Times New Roman" w:cs="Times New Roman"/>
          <w:sz w:val="28"/>
          <w:szCs w:val="28"/>
        </w:rPr>
        <w:t xml:space="preserve">направление уведомления заявителю о допуске к участию в аукционе или об отказе в допуске к участию в аукционе по основаниям, указанным в части </w:t>
      </w:r>
      <w:hyperlink r:id="rId25" w:history="1">
        <w:r w:rsidRPr="001A1AFD">
          <w:rPr>
            <w:rFonts w:ascii="Times New Roman" w:hAnsi="Times New Roman" w:cs="Times New Roman"/>
            <w:sz w:val="28"/>
            <w:szCs w:val="28"/>
          </w:rPr>
          <w:t>18</w:t>
        </w:r>
      </w:hyperlink>
      <w:r w:rsidRPr="001A1AFD">
        <w:rPr>
          <w:rFonts w:ascii="Times New Roman" w:hAnsi="Times New Roman" w:cs="Times New Roman"/>
          <w:sz w:val="28"/>
          <w:szCs w:val="28"/>
        </w:rPr>
        <w:t xml:space="preserve"> статьи 78 Лесного кодекса Российской Федерации – в течение одного дня с даты подписания протокола рассмотрения заявок</w:t>
      </w:r>
      <w:r w:rsidR="00655EE3" w:rsidRPr="001A1AFD">
        <w:rPr>
          <w:rFonts w:ascii="Times New Roman" w:hAnsi="Times New Roman" w:cs="Times New Roman"/>
          <w:sz w:val="28"/>
          <w:szCs w:val="28"/>
        </w:rPr>
        <w:t xml:space="preserve"> на участие в аукционе</w:t>
      </w:r>
      <w:r w:rsidRPr="001A1AFD">
        <w:rPr>
          <w:rFonts w:ascii="Times New Roman" w:hAnsi="Times New Roman" w:cs="Times New Roman"/>
          <w:sz w:val="28"/>
          <w:szCs w:val="28"/>
        </w:rPr>
        <w:t xml:space="preserve"> членами аукционной комиссии.</w:t>
      </w:r>
    </w:p>
    <w:p w14:paraId="630AD0A7" w14:textId="77777777" w:rsidR="001E2314" w:rsidRPr="001A1AFD" w:rsidRDefault="001E2314" w:rsidP="001E2314">
      <w:pPr>
        <w:pStyle w:val="ConsPlusNormal"/>
        <w:ind w:firstLine="540"/>
        <w:jc w:val="both"/>
        <w:rPr>
          <w:rFonts w:ascii="Times New Roman" w:hAnsi="Times New Roman" w:cs="Times New Roman"/>
          <w:sz w:val="28"/>
          <w:szCs w:val="28"/>
        </w:rPr>
      </w:pPr>
      <w:r w:rsidRPr="001A1AFD">
        <w:rPr>
          <w:rFonts w:ascii="Times New Roman" w:hAnsi="Times New Roman" w:cs="Times New Roman"/>
          <w:sz w:val="28"/>
          <w:szCs w:val="28"/>
        </w:rPr>
        <w:t>4) проведение аукциона и оформление документации о результатах аукциона - в течение одного дня, определенного для проведения аукциона информацией об аукционе;</w:t>
      </w:r>
    </w:p>
    <w:p w14:paraId="30F38EA1" w14:textId="77777777" w:rsidR="001E2314" w:rsidRPr="001A1AFD" w:rsidRDefault="001E2314" w:rsidP="001E2314">
      <w:pPr>
        <w:pStyle w:val="ConsPlusNormal"/>
        <w:ind w:firstLine="540"/>
        <w:jc w:val="both"/>
        <w:rPr>
          <w:rFonts w:ascii="Times New Roman" w:hAnsi="Times New Roman" w:cs="Times New Roman"/>
          <w:sz w:val="28"/>
          <w:szCs w:val="28"/>
        </w:rPr>
      </w:pPr>
      <w:r w:rsidRPr="001A1AFD">
        <w:rPr>
          <w:rFonts w:ascii="Times New Roman" w:hAnsi="Times New Roman" w:cs="Times New Roman"/>
          <w:sz w:val="28"/>
          <w:szCs w:val="28"/>
        </w:rPr>
        <w:t>5) заключение договора купли-продажи лесных насаждений и выдача заявителю результата предоставления государственной услуги - в течение двадцати дней со дня проведения аукциона, в том числе:</w:t>
      </w:r>
    </w:p>
    <w:p w14:paraId="0AB388EA" w14:textId="77777777" w:rsidR="001E2314" w:rsidRPr="001A1AFD" w:rsidRDefault="001E2314" w:rsidP="001E2314">
      <w:pPr>
        <w:pStyle w:val="ConsPlusNormal"/>
        <w:ind w:firstLine="540"/>
        <w:jc w:val="both"/>
        <w:rPr>
          <w:rFonts w:ascii="Times New Roman" w:hAnsi="Times New Roman" w:cs="Times New Roman"/>
          <w:sz w:val="28"/>
          <w:szCs w:val="28"/>
        </w:rPr>
      </w:pPr>
      <w:r w:rsidRPr="001A1AFD">
        <w:rPr>
          <w:rFonts w:ascii="Times New Roman" w:hAnsi="Times New Roman" w:cs="Times New Roman"/>
          <w:sz w:val="28"/>
          <w:szCs w:val="28"/>
        </w:rPr>
        <w:t>а) подготовка и оформление договора купли-продажи лесных насаждений - в течение десяти дней со дня размещения информации о результатах аукциона на официальном сайте торгов;</w:t>
      </w:r>
    </w:p>
    <w:p w14:paraId="249824FE" w14:textId="77777777" w:rsidR="001E2314" w:rsidRPr="001A1AFD" w:rsidRDefault="001E2314" w:rsidP="001E2314">
      <w:pPr>
        <w:pStyle w:val="ConsPlusNormal"/>
        <w:ind w:firstLine="540"/>
        <w:jc w:val="both"/>
        <w:rPr>
          <w:rFonts w:ascii="Times New Roman" w:hAnsi="Times New Roman" w:cs="Times New Roman"/>
          <w:sz w:val="28"/>
          <w:szCs w:val="28"/>
        </w:rPr>
      </w:pPr>
      <w:r w:rsidRPr="001A1AFD">
        <w:rPr>
          <w:rFonts w:ascii="Times New Roman" w:hAnsi="Times New Roman" w:cs="Times New Roman"/>
          <w:sz w:val="28"/>
          <w:szCs w:val="28"/>
        </w:rPr>
        <w:t xml:space="preserve">б) заключение договора купли-продажи лесных насаждений - не ранее чем через десять дней со дня размещения информации о результатах </w:t>
      </w:r>
      <w:r w:rsidRPr="001A1AFD">
        <w:rPr>
          <w:rFonts w:ascii="Times New Roman" w:hAnsi="Times New Roman" w:cs="Times New Roman"/>
          <w:sz w:val="28"/>
          <w:szCs w:val="28"/>
        </w:rPr>
        <w:lastRenderedPageBreak/>
        <w:t>аукциона на официальном сайте торгов, но не позднее чем через двадцать дней после дня проведения аукциона.</w:t>
      </w:r>
    </w:p>
    <w:p w14:paraId="7BCFEFA6" w14:textId="77777777" w:rsidR="001E2314" w:rsidRPr="001A1AFD" w:rsidRDefault="001E2314" w:rsidP="001E2314">
      <w:pPr>
        <w:pStyle w:val="ConsPlusNormal"/>
        <w:ind w:firstLine="540"/>
        <w:jc w:val="both"/>
        <w:rPr>
          <w:rFonts w:ascii="Times New Roman" w:hAnsi="Times New Roman" w:cs="Times New Roman"/>
          <w:sz w:val="28"/>
          <w:szCs w:val="28"/>
        </w:rPr>
      </w:pPr>
      <w:r w:rsidRPr="001A1AFD">
        <w:rPr>
          <w:rFonts w:ascii="Times New Roman" w:hAnsi="Times New Roman" w:cs="Times New Roman"/>
          <w:sz w:val="28"/>
          <w:szCs w:val="28"/>
        </w:rPr>
        <w:t>Перечень административных процедур (действий) при предоставлении государственной услуги в электронной форме:</w:t>
      </w:r>
    </w:p>
    <w:p w14:paraId="7329A92A" w14:textId="77777777" w:rsidR="001E2314" w:rsidRPr="00E75255" w:rsidRDefault="001E2314" w:rsidP="001E2314">
      <w:pPr>
        <w:pStyle w:val="ConsPlusNormal"/>
        <w:ind w:firstLine="540"/>
        <w:jc w:val="both"/>
        <w:rPr>
          <w:rFonts w:ascii="Times New Roman" w:hAnsi="Times New Roman" w:cs="Times New Roman"/>
          <w:color w:val="000000" w:themeColor="text1"/>
          <w:sz w:val="28"/>
          <w:szCs w:val="28"/>
        </w:rPr>
      </w:pPr>
      <w:r w:rsidRPr="00E75255">
        <w:rPr>
          <w:rFonts w:ascii="Times New Roman" w:hAnsi="Times New Roman" w:cs="Times New Roman"/>
          <w:color w:val="000000" w:themeColor="text1"/>
          <w:sz w:val="28"/>
          <w:szCs w:val="28"/>
        </w:rPr>
        <w:t>1) прием и регистрация заявления о проведении аукциона;</w:t>
      </w:r>
    </w:p>
    <w:p w14:paraId="204BA5D3" w14:textId="59A5269E" w:rsidR="001E2314" w:rsidRPr="00E75255" w:rsidRDefault="001E2314" w:rsidP="00ED4E51">
      <w:pPr>
        <w:pStyle w:val="ConsPlusNormal"/>
        <w:ind w:firstLine="540"/>
        <w:jc w:val="both"/>
        <w:rPr>
          <w:rFonts w:ascii="Times New Roman" w:hAnsi="Times New Roman" w:cs="Times New Roman"/>
          <w:color w:val="000000" w:themeColor="text1"/>
          <w:sz w:val="28"/>
          <w:szCs w:val="28"/>
        </w:rPr>
      </w:pPr>
      <w:r w:rsidRPr="00E75255">
        <w:rPr>
          <w:rFonts w:ascii="Times New Roman" w:hAnsi="Times New Roman" w:cs="Times New Roman"/>
          <w:color w:val="000000" w:themeColor="text1"/>
          <w:sz w:val="28"/>
          <w:szCs w:val="28"/>
        </w:rPr>
        <w:t>2) прием заявок на участие в аукционе;</w:t>
      </w:r>
    </w:p>
    <w:p w14:paraId="2F2B950D" w14:textId="77777777" w:rsidR="00882B41" w:rsidRDefault="001E2314" w:rsidP="00882B41">
      <w:pPr>
        <w:pStyle w:val="ConsPlusNormal"/>
        <w:ind w:firstLine="540"/>
        <w:jc w:val="both"/>
        <w:rPr>
          <w:rFonts w:ascii="Times New Roman" w:hAnsi="Times New Roman" w:cs="Times New Roman"/>
          <w:color w:val="000000" w:themeColor="text1"/>
          <w:sz w:val="28"/>
          <w:szCs w:val="28"/>
        </w:rPr>
      </w:pPr>
      <w:r w:rsidRPr="00E75255">
        <w:rPr>
          <w:rFonts w:ascii="Times New Roman" w:hAnsi="Times New Roman" w:cs="Times New Roman"/>
          <w:color w:val="000000" w:themeColor="text1"/>
          <w:sz w:val="28"/>
          <w:szCs w:val="28"/>
        </w:rPr>
        <w:t>3) проведение аукциона и оформление докум</w:t>
      </w:r>
      <w:r w:rsidR="001A1AFD" w:rsidRPr="00E75255">
        <w:rPr>
          <w:rFonts w:ascii="Times New Roman" w:hAnsi="Times New Roman" w:cs="Times New Roman"/>
          <w:color w:val="000000" w:themeColor="text1"/>
          <w:sz w:val="28"/>
          <w:szCs w:val="28"/>
        </w:rPr>
        <w:t>ентации о результатах аукциона.</w:t>
      </w:r>
    </w:p>
    <w:p w14:paraId="2CB7CB01" w14:textId="0FE4832B" w:rsidR="001E2314" w:rsidRPr="00882B41" w:rsidRDefault="00882B41" w:rsidP="00882B41">
      <w:pPr>
        <w:pStyle w:val="ConsPlusTitle"/>
        <w:ind w:firstLine="540"/>
        <w:jc w:val="both"/>
        <w:rPr>
          <w:rFonts w:ascii="Times New Roman" w:hAnsi="Times New Roman" w:cs="Times New Roman"/>
          <w:b w:val="0"/>
          <w:bCs/>
          <w:sz w:val="28"/>
          <w:szCs w:val="28"/>
        </w:rPr>
      </w:pPr>
      <w:r w:rsidRPr="00882B41">
        <w:rPr>
          <w:rFonts w:ascii="Times New Roman" w:hAnsi="Times New Roman" w:cs="Times New Roman"/>
          <w:b w:val="0"/>
          <w:bCs/>
          <w:sz w:val="28"/>
          <w:szCs w:val="28"/>
        </w:rPr>
        <w:t xml:space="preserve">Возможность выполнения административных процедур </w:t>
      </w:r>
      <w:r>
        <w:rPr>
          <w:rFonts w:ascii="Times New Roman" w:hAnsi="Times New Roman" w:cs="Times New Roman"/>
          <w:b w:val="0"/>
          <w:bCs/>
          <w:sz w:val="28"/>
          <w:szCs w:val="28"/>
        </w:rPr>
        <w:t xml:space="preserve">по предоставлению государственной услуги </w:t>
      </w:r>
      <w:r w:rsidRPr="00882B41">
        <w:rPr>
          <w:rFonts w:ascii="Times New Roman" w:hAnsi="Times New Roman" w:cs="Times New Roman"/>
          <w:b w:val="0"/>
          <w:bCs/>
          <w:sz w:val="28"/>
          <w:szCs w:val="28"/>
        </w:rPr>
        <w:t>в МФЦ Удмуртской Республики не предусмотрена.</w:t>
      </w:r>
    </w:p>
    <w:p w14:paraId="33C21B67" w14:textId="77777777" w:rsidR="00882B41" w:rsidRPr="00882B41" w:rsidRDefault="00882B41" w:rsidP="00882B41">
      <w:pPr>
        <w:pStyle w:val="ConsPlusNormal"/>
        <w:spacing w:before="220"/>
        <w:ind w:firstLine="540"/>
        <w:jc w:val="both"/>
        <w:rPr>
          <w:rFonts w:ascii="Times New Roman" w:hAnsi="Times New Roman" w:cs="Times New Roman"/>
          <w:bCs/>
          <w:sz w:val="28"/>
          <w:szCs w:val="28"/>
        </w:rPr>
      </w:pPr>
    </w:p>
    <w:p w14:paraId="21F3B2D7" w14:textId="54A1D425" w:rsidR="001E2314" w:rsidRPr="008A3F6C" w:rsidRDefault="001E2314" w:rsidP="001E2314">
      <w:pPr>
        <w:pStyle w:val="ConsPlusTitle"/>
        <w:jc w:val="center"/>
        <w:outlineLvl w:val="2"/>
        <w:rPr>
          <w:rFonts w:ascii="Times New Roman" w:hAnsi="Times New Roman" w:cs="Times New Roman"/>
          <w:b w:val="0"/>
          <w:sz w:val="28"/>
          <w:szCs w:val="28"/>
        </w:rPr>
      </w:pPr>
      <w:r w:rsidRPr="008A3F6C">
        <w:rPr>
          <w:rFonts w:ascii="Times New Roman" w:hAnsi="Times New Roman" w:cs="Times New Roman"/>
          <w:b w:val="0"/>
          <w:sz w:val="28"/>
          <w:szCs w:val="28"/>
        </w:rPr>
        <w:t>Прием и регистрация заявления о проведении аукциона</w:t>
      </w:r>
    </w:p>
    <w:p w14:paraId="1D20B4E7" w14:textId="77777777" w:rsidR="001E2314" w:rsidRPr="008A3F6C" w:rsidRDefault="001E2314" w:rsidP="001E2314">
      <w:pPr>
        <w:pStyle w:val="ConsPlusNormal"/>
        <w:jc w:val="both"/>
        <w:rPr>
          <w:sz w:val="28"/>
          <w:szCs w:val="28"/>
        </w:rPr>
      </w:pPr>
    </w:p>
    <w:p w14:paraId="0AC8D0BF" w14:textId="7732C2BF" w:rsidR="001E2314" w:rsidRPr="008A3F6C" w:rsidRDefault="008A3F6C" w:rsidP="001E23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87</w:t>
      </w:r>
      <w:r w:rsidR="001E2314" w:rsidRPr="008A3F6C">
        <w:rPr>
          <w:rFonts w:ascii="Times New Roman" w:hAnsi="Times New Roman" w:cs="Times New Roman"/>
          <w:sz w:val="28"/>
          <w:szCs w:val="28"/>
        </w:rPr>
        <w:t xml:space="preserve">. Основанием для начала выполнения административной процедуры является поступление </w:t>
      </w:r>
      <w:r>
        <w:rPr>
          <w:rFonts w:ascii="Times New Roman" w:hAnsi="Times New Roman" w:cs="Times New Roman"/>
          <w:sz w:val="28"/>
          <w:szCs w:val="28"/>
        </w:rPr>
        <w:t xml:space="preserve">в </w:t>
      </w:r>
      <w:r w:rsidRPr="008A3F6C">
        <w:rPr>
          <w:rFonts w:ascii="Times New Roman" w:hAnsi="Times New Roman" w:cs="Times New Roman"/>
          <w:sz w:val="28"/>
          <w:szCs w:val="28"/>
        </w:rPr>
        <w:t xml:space="preserve">Министерство </w:t>
      </w:r>
      <w:r w:rsidR="001E2314" w:rsidRPr="008A3F6C">
        <w:rPr>
          <w:rFonts w:ascii="Times New Roman" w:hAnsi="Times New Roman" w:cs="Times New Roman"/>
          <w:sz w:val="28"/>
          <w:szCs w:val="28"/>
        </w:rPr>
        <w:t xml:space="preserve">заявления о проведении аукциона </w:t>
      </w:r>
      <w:r w:rsidRPr="008A3F6C">
        <w:rPr>
          <w:rFonts w:ascii="Times New Roman" w:hAnsi="Times New Roman" w:cs="Times New Roman"/>
          <w:color w:val="000000"/>
          <w:sz w:val="28"/>
          <w:szCs w:val="28"/>
        </w:rPr>
        <w:t>по продаже права на заключение договора купли – продажи лесных насаждений</w:t>
      </w:r>
      <w:r w:rsidR="001E2314" w:rsidRPr="008A3F6C">
        <w:rPr>
          <w:rFonts w:ascii="Times New Roman" w:hAnsi="Times New Roman" w:cs="Times New Roman"/>
          <w:sz w:val="28"/>
          <w:szCs w:val="28"/>
        </w:rPr>
        <w:t>.</w:t>
      </w:r>
    </w:p>
    <w:p w14:paraId="54FCE629" w14:textId="2710443B" w:rsidR="001E2314" w:rsidRPr="008A3F6C" w:rsidRDefault="008A3F6C" w:rsidP="001E23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88</w:t>
      </w:r>
      <w:r w:rsidR="001E2314" w:rsidRPr="008A3F6C">
        <w:rPr>
          <w:rFonts w:ascii="Times New Roman" w:hAnsi="Times New Roman" w:cs="Times New Roman"/>
          <w:sz w:val="28"/>
          <w:szCs w:val="28"/>
        </w:rPr>
        <w:t xml:space="preserve">. Должностное лицо </w:t>
      </w:r>
      <w:r w:rsidR="004A04BB" w:rsidRPr="008A3F6C">
        <w:rPr>
          <w:rFonts w:ascii="Times New Roman" w:hAnsi="Times New Roman" w:cs="Times New Roman"/>
          <w:sz w:val="28"/>
          <w:szCs w:val="28"/>
        </w:rPr>
        <w:t>Министерства</w:t>
      </w:r>
      <w:r w:rsidR="001E2314" w:rsidRPr="008A3F6C">
        <w:rPr>
          <w:rFonts w:ascii="Times New Roman" w:hAnsi="Times New Roman" w:cs="Times New Roman"/>
          <w:sz w:val="28"/>
          <w:szCs w:val="28"/>
        </w:rPr>
        <w:t>, ответственное за прием и регистрацию входящих документов, в день поступления заявления о проведении аукциона осуществляет регистрацию поступившего заявления о проведении аукциона</w:t>
      </w:r>
      <w:r>
        <w:rPr>
          <w:rFonts w:ascii="Times New Roman" w:hAnsi="Times New Roman" w:cs="Times New Roman"/>
          <w:sz w:val="28"/>
          <w:szCs w:val="28"/>
        </w:rPr>
        <w:t>.</w:t>
      </w:r>
      <w:r w:rsidR="001E2314" w:rsidRPr="008A3F6C">
        <w:rPr>
          <w:rFonts w:ascii="Times New Roman" w:hAnsi="Times New Roman" w:cs="Times New Roman"/>
          <w:sz w:val="28"/>
          <w:szCs w:val="28"/>
        </w:rPr>
        <w:t xml:space="preserve"> </w:t>
      </w:r>
    </w:p>
    <w:p w14:paraId="05168445" w14:textId="33DAFE25" w:rsidR="001E2314" w:rsidRPr="008A3F6C" w:rsidRDefault="008A3F6C" w:rsidP="001E23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89</w:t>
      </w:r>
      <w:r w:rsidR="001E2314" w:rsidRPr="008A3F6C">
        <w:rPr>
          <w:rFonts w:ascii="Times New Roman" w:hAnsi="Times New Roman" w:cs="Times New Roman"/>
          <w:sz w:val="28"/>
          <w:szCs w:val="28"/>
        </w:rPr>
        <w:t>. Критерием принятия решений является предоставление заявителем документов, необходимых для предоставления государственной услуги.</w:t>
      </w:r>
    </w:p>
    <w:p w14:paraId="4BDD0895" w14:textId="2676F56A" w:rsidR="001E2314" w:rsidRPr="008A3F6C" w:rsidRDefault="008A3F6C" w:rsidP="001E23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90</w:t>
      </w:r>
      <w:r w:rsidR="001E2314" w:rsidRPr="008A3F6C">
        <w:rPr>
          <w:rFonts w:ascii="Times New Roman" w:hAnsi="Times New Roman" w:cs="Times New Roman"/>
          <w:sz w:val="28"/>
          <w:szCs w:val="28"/>
        </w:rPr>
        <w:t xml:space="preserve">. Результатом выполнения административной процедуры является передача зарегистрированного заявления о проведении аукциона должностному лицу </w:t>
      </w:r>
      <w:r w:rsidR="004A04BB" w:rsidRPr="008A3F6C">
        <w:rPr>
          <w:rFonts w:ascii="Times New Roman" w:hAnsi="Times New Roman" w:cs="Times New Roman"/>
          <w:sz w:val="28"/>
          <w:szCs w:val="28"/>
        </w:rPr>
        <w:t>Министер</w:t>
      </w:r>
      <w:r w:rsidR="001E2314" w:rsidRPr="008A3F6C">
        <w:rPr>
          <w:rFonts w:ascii="Times New Roman" w:hAnsi="Times New Roman" w:cs="Times New Roman"/>
          <w:sz w:val="28"/>
          <w:szCs w:val="28"/>
        </w:rPr>
        <w:t>ства, ответственному за рассмотрение заявления о проведении аукциона.</w:t>
      </w:r>
    </w:p>
    <w:p w14:paraId="799F1AD6" w14:textId="2653C16B" w:rsidR="001E2314" w:rsidRPr="008A3F6C" w:rsidRDefault="008A3F6C" w:rsidP="001E23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91</w:t>
      </w:r>
      <w:r w:rsidR="001E2314" w:rsidRPr="008A3F6C">
        <w:rPr>
          <w:rFonts w:ascii="Times New Roman" w:hAnsi="Times New Roman" w:cs="Times New Roman"/>
          <w:sz w:val="28"/>
          <w:szCs w:val="28"/>
        </w:rPr>
        <w:t>. Способом фиксации результата выполнения административной процедуры является внесение сведений о регистрации заявления</w:t>
      </w:r>
      <w:r w:rsidR="004A04BB" w:rsidRPr="008A3F6C">
        <w:rPr>
          <w:rFonts w:ascii="Times New Roman" w:hAnsi="Times New Roman" w:cs="Times New Roman"/>
          <w:sz w:val="28"/>
          <w:szCs w:val="28"/>
        </w:rPr>
        <w:t xml:space="preserve"> о проведении аукциона в журнал</w:t>
      </w:r>
      <w:r w:rsidR="001E2314" w:rsidRPr="008A3F6C">
        <w:rPr>
          <w:rFonts w:ascii="Times New Roman" w:hAnsi="Times New Roman" w:cs="Times New Roman"/>
          <w:sz w:val="28"/>
          <w:szCs w:val="28"/>
        </w:rPr>
        <w:t xml:space="preserve"> приема заявлений о проведении аукциона.</w:t>
      </w:r>
    </w:p>
    <w:p w14:paraId="421CBC6B" w14:textId="77777777" w:rsidR="00F24F1D" w:rsidRDefault="00F24F1D" w:rsidP="004A04BB">
      <w:pPr>
        <w:pStyle w:val="ConsPlusTitle"/>
        <w:jc w:val="center"/>
        <w:outlineLvl w:val="2"/>
        <w:rPr>
          <w:rFonts w:ascii="Times New Roman" w:hAnsi="Times New Roman" w:cs="Times New Roman"/>
          <w:b w:val="0"/>
          <w:sz w:val="28"/>
          <w:szCs w:val="28"/>
        </w:rPr>
      </w:pPr>
    </w:p>
    <w:p w14:paraId="02DDC791" w14:textId="52BF7B9B" w:rsidR="004A04BB" w:rsidRPr="008A3F6C" w:rsidRDefault="004A04BB" w:rsidP="004A04BB">
      <w:pPr>
        <w:pStyle w:val="ConsPlusTitle"/>
        <w:jc w:val="center"/>
        <w:outlineLvl w:val="2"/>
        <w:rPr>
          <w:rFonts w:ascii="Times New Roman" w:hAnsi="Times New Roman" w:cs="Times New Roman"/>
          <w:b w:val="0"/>
          <w:sz w:val="28"/>
          <w:szCs w:val="28"/>
        </w:rPr>
      </w:pPr>
      <w:r w:rsidRPr="008A3F6C">
        <w:rPr>
          <w:rFonts w:ascii="Times New Roman" w:hAnsi="Times New Roman" w:cs="Times New Roman"/>
          <w:b w:val="0"/>
          <w:sz w:val="28"/>
          <w:szCs w:val="28"/>
        </w:rPr>
        <w:t>Принятие решения о проведении аукциона</w:t>
      </w:r>
    </w:p>
    <w:p w14:paraId="113DA67F" w14:textId="77777777" w:rsidR="004A04BB" w:rsidRPr="008A3F6C" w:rsidRDefault="004A04BB" w:rsidP="004A04BB">
      <w:pPr>
        <w:pStyle w:val="ConsPlusNormal"/>
        <w:jc w:val="both"/>
        <w:rPr>
          <w:rFonts w:ascii="Times New Roman" w:hAnsi="Times New Roman" w:cs="Times New Roman"/>
          <w:sz w:val="28"/>
          <w:szCs w:val="28"/>
        </w:rPr>
      </w:pPr>
    </w:p>
    <w:p w14:paraId="05291F0C" w14:textId="58C89BDB" w:rsidR="004A04BB" w:rsidRPr="008A3F6C" w:rsidRDefault="00ED4E51" w:rsidP="004A04B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92</w:t>
      </w:r>
      <w:r w:rsidR="004A04BB" w:rsidRPr="008A3F6C">
        <w:rPr>
          <w:rFonts w:ascii="Times New Roman" w:hAnsi="Times New Roman" w:cs="Times New Roman"/>
          <w:sz w:val="28"/>
          <w:szCs w:val="28"/>
        </w:rPr>
        <w:t>. Основанием для начала выполнения административной процедуры является получение зарегистрированного заявления о проведении аукциона должностным лицом Министерства, ответственным за рассмотрение заявления о проведении аукциона.</w:t>
      </w:r>
    </w:p>
    <w:p w14:paraId="1598CFBA" w14:textId="3EFB5A31" w:rsidR="004A04BB" w:rsidRPr="008A3F6C" w:rsidRDefault="00E75255" w:rsidP="004A04B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93</w:t>
      </w:r>
      <w:r w:rsidR="004A04BB" w:rsidRPr="008A3F6C">
        <w:rPr>
          <w:rFonts w:ascii="Times New Roman" w:hAnsi="Times New Roman" w:cs="Times New Roman"/>
          <w:sz w:val="28"/>
          <w:szCs w:val="28"/>
        </w:rPr>
        <w:t xml:space="preserve">. Должностное лицо Министерства, ответственное за рассмотрение заявления о проведении аукциона, в течение двадцати дней со дня поступления заявления о проведении аукциона осуществляет рассмотрение заявления о проведении аукциона на предмет наличия оснований для отказа в проведении аукциона, предусмотренных подпунктом 1 пункта </w:t>
      </w:r>
      <w:r>
        <w:rPr>
          <w:rFonts w:ascii="Times New Roman" w:hAnsi="Times New Roman" w:cs="Times New Roman"/>
          <w:sz w:val="28"/>
          <w:szCs w:val="28"/>
        </w:rPr>
        <w:t>51</w:t>
      </w:r>
      <w:r w:rsidR="004A04BB" w:rsidRPr="008A3F6C">
        <w:rPr>
          <w:rFonts w:ascii="Times New Roman" w:hAnsi="Times New Roman" w:cs="Times New Roman"/>
          <w:sz w:val="28"/>
          <w:szCs w:val="28"/>
        </w:rPr>
        <w:t xml:space="preserve"> </w:t>
      </w:r>
      <w:r>
        <w:rPr>
          <w:rFonts w:ascii="Times New Roman" w:hAnsi="Times New Roman" w:cs="Times New Roman"/>
          <w:sz w:val="28"/>
          <w:szCs w:val="28"/>
        </w:rPr>
        <w:t>Административного</w:t>
      </w:r>
      <w:r w:rsidR="004A04BB" w:rsidRPr="008A3F6C">
        <w:rPr>
          <w:rFonts w:ascii="Times New Roman" w:hAnsi="Times New Roman" w:cs="Times New Roman"/>
          <w:sz w:val="28"/>
          <w:szCs w:val="28"/>
        </w:rPr>
        <w:t xml:space="preserve"> </w:t>
      </w:r>
      <w:r>
        <w:rPr>
          <w:rFonts w:ascii="Times New Roman" w:hAnsi="Times New Roman" w:cs="Times New Roman"/>
          <w:sz w:val="28"/>
          <w:szCs w:val="28"/>
        </w:rPr>
        <w:t>р</w:t>
      </w:r>
      <w:r w:rsidR="004A04BB" w:rsidRPr="008A3F6C">
        <w:rPr>
          <w:rFonts w:ascii="Times New Roman" w:hAnsi="Times New Roman" w:cs="Times New Roman"/>
          <w:sz w:val="28"/>
          <w:szCs w:val="28"/>
        </w:rPr>
        <w:t>егламента.</w:t>
      </w:r>
    </w:p>
    <w:p w14:paraId="2265C72C" w14:textId="7E3C6729" w:rsidR="00D77767" w:rsidRPr="008A3F6C" w:rsidRDefault="00E75255" w:rsidP="00D77767">
      <w:pPr>
        <w:pStyle w:val="ConsPlusNormal"/>
        <w:ind w:firstLine="540"/>
        <w:jc w:val="both"/>
        <w:rPr>
          <w:rFonts w:ascii="Times New Roman" w:hAnsi="Times New Roman" w:cs="Times New Roman"/>
          <w:sz w:val="28"/>
          <w:szCs w:val="28"/>
        </w:rPr>
      </w:pPr>
      <w:bookmarkStart w:id="7" w:name="Par379"/>
      <w:bookmarkEnd w:id="7"/>
      <w:r>
        <w:rPr>
          <w:rFonts w:ascii="Times New Roman" w:hAnsi="Times New Roman" w:cs="Times New Roman"/>
          <w:sz w:val="28"/>
          <w:szCs w:val="28"/>
        </w:rPr>
        <w:lastRenderedPageBreak/>
        <w:t>94</w:t>
      </w:r>
      <w:r w:rsidR="004A04BB" w:rsidRPr="008A3F6C">
        <w:rPr>
          <w:rFonts w:ascii="Times New Roman" w:hAnsi="Times New Roman" w:cs="Times New Roman"/>
          <w:sz w:val="28"/>
          <w:szCs w:val="28"/>
        </w:rPr>
        <w:t xml:space="preserve">. В случае если заявителем не представлены документы, указанные в </w:t>
      </w:r>
      <w:r>
        <w:rPr>
          <w:rFonts w:ascii="Times New Roman" w:hAnsi="Times New Roman" w:cs="Times New Roman"/>
          <w:sz w:val="28"/>
          <w:szCs w:val="28"/>
        </w:rPr>
        <w:t>пункте 43</w:t>
      </w:r>
      <w:r w:rsidR="000266FC" w:rsidRPr="008A3F6C">
        <w:rPr>
          <w:rFonts w:ascii="Times New Roman" w:hAnsi="Times New Roman" w:cs="Times New Roman"/>
          <w:sz w:val="28"/>
          <w:szCs w:val="28"/>
        </w:rPr>
        <w:t xml:space="preserve"> </w:t>
      </w:r>
      <w:r>
        <w:rPr>
          <w:rFonts w:ascii="Times New Roman" w:hAnsi="Times New Roman" w:cs="Times New Roman"/>
          <w:sz w:val="28"/>
          <w:szCs w:val="28"/>
        </w:rPr>
        <w:t>Административного р</w:t>
      </w:r>
      <w:r w:rsidR="000266FC" w:rsidRPr="008A3F6C">
        <w:rPr>
          <w:rFonts w:ascii="Times New Roman" w:hAnsi="Times New Roman" w:cs="Times New Roman"/>
          <w:sz w:val="28"/>
          <w:szCs w:val="28"/>
        </w:rPr>
        <w:t>егламента</w:t>
      </w:r>
      <w:r w:rsidR="004A04BB" w:rsidRPr="008A3F6C">
        <w:rPr>
          <w:rFonts w:ascii="Times New Roman" w:hAnsi="Times New Roman" w:cs="Times New Roman"/>
          <w:sz w:val="28"/>
          <w:szCs w:val="28"/>
        </w:rPr>
        <w:t xml:space="preserve">, должностное лицо Министерства, ответственное за рассмотрение заявления о проведении аукциона, </w:t>
      </w:r>
      <w:r w:rsidR="000266FC" w:rsidRPr="008A3F6C">
        <w:rPr>
          <w:rFonts w:ascii="Times New Roman" w:hAnsi="Times New Roman" w:cs="Times New Roman"/>
          <w:sz w:val="28"/>
          <w:szCs w:val="28"/>
        </w:rPr>
        <w:t>в течение трех рабочих дней со дня получения зарегистрированного заявления о проведении аукциона формирует</w:t>
      </w:r>
      <w:r w:rsidR="009D67E8" w:rsidRPr="008A3F6C">
        <w:rPr>
          <w:rFonts w:ascii="Times New Roman" w:hAnsi="Times New Roman" w:cs="Times New Roman"/>
          <w:sz w:val="28"/>
          <w:szCs w:val="28"/>
        </w:rPr>
        <w:t xml:space="preserve"> и направляет межведомственные</w:t>
      </w:r>
      <w:r w:rsidR="004A04BB" w:rsidRPr="008A3F6C">
        <w:rPr>
          <w:rFonts w:ascii="Times New Roman" w:hAnsi="Times New Roman" w:cs="Times New Roman"/>
          <w:sz w:val="28"/>
          <w:szCs w:val="28"/>
        </w:rPr>
        <w:t xml:space="preserve"> запрос</w:t>
      </w:r>
      <w:r w:rsidR="009D67E8" w:rsidRPr="008A3F6C">
        <w:rPr>
          <w:rFonts w:ascii="Times New Roman" w:hAnsi="Times New Roman" w:cs="Times New Roman"/>
          <w:sz w:val="28"/>
          <w:szCs w:val="28"/>
        </w:rPr>
        <w:t>ы,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4A04BB" w:rsidRPr="008A3F6C">
        <w:rPr>
          <w:rFonts w:ascii="Times New Roman" w:hAnsi="Times New Roman" w:cs="Times New Roman"/>
          <w:sz w:val="28"/>
          <w:szCs w:val="28"/>
        </w:rPr>
        <w:t xml:space="preserve"> в Федеральную налоговую службу Российской Федерации по Удмуртской Республике,</w:t>
      </w:r>
      <w:r w:rsidR="009D67E8" w:rsidRPr="008A3F6C">
        <w:rPr>
          <w:rFonts w:ascii="Times New Roman" w:hAnsi="Times New Roman" w:cs="Times New Roman"/>
          <w:sz w:val="28"/>
          <w:szCs w:val="28"/>
        </w:rPr>
        <w:t xml:space="preserve"> осуществляющую</w:t>
      </w:r>
      <w:r w:rsidR="004A04BB" w:rsidRPr="008A3F6C">
        <w:rPr>
          <w:rFonts w:ascii="Times New Roman" w:hAnsi="Times New Roman" w:cs="Times New Roman"/>
          <w:sz w:val="28"/>
          <w:szCs w:val="28"/>
        </w:rPr>
        <w:t xml:space="preserve"> </w:t>
      </w:r>
      <w:r w:rsidR="009D67E8" w:rsidRPr="008A3F6C">
        <w:rPr>
          <w:rFonts w:ascii="Times New Roman" w:hAnsi="Times New Roman" w:cs="Times New Roman"/>
          <w:sz w:val="28"/>
          <w:szCs w:val="28"/>
        </w:rPr>
        <w:t>государственную регистрацию юридических лиц, физических лиц в качестве индивидуальных предпринимателей, крестьянских (фермерских) хозяйств, а также в Федеральное агентство лесного хозяйства, уполномоченное на ведение реестра недобросовестных арендаторов лесных участков и покупателей лесных насаждений.</w:t>
      </w:r>
    </w:p>
    <w:p w14:paraId="3596AA18" w14:textId="4E994DA8" w:rsidR="00D77767" w:rsidRPr="008A3F6C" w:rsidRDefault="00D77767" w:rsidP="00D77767">
      <w:pPr>
        <w:pStyle w:val="ConsPlusNormal"/>
        <w:ind w:firstLine="540"/>
        <w:jc w:val="both"/>
        <w:rPr>
          <w:rFonts w:ascii="Times New Roman" w:hAnsi="Times New Roman" w:cs="Times New Roman"/>
          <w:sz w:val="28"/>
          <w:szCs w:val="28"/>
        </w:rPr>
      </w:pPr>
      <w:r w:rsidRPr="008A3F6C">
        <w:rPr>
          <w:rFonts w:ascii="Times New Roman" w:hAnsi="Times New Roman" w:cs="Times New Roman"/>
          <w:sz w:val="28"/>
          <w:szCs w:val="28"/>
        </w:rPr>
        <w:t>Межведомственные запросы о представлении документов и информации, необходимых для предоставления государственных услуг, в рамках межведомственного информационного взаимодействия осуществляется в соответствии со статьями</w:t>
      </w:r>
      <w:r w:rsidR="00E75255">
        <w:rPr>
          <w:rFonts w:ascii="Times New Roman" w:hAnsi="Times New Roman" w:cs="Times New Roman"/>
          <w:sz w:val="28"/>
          <w:szCs w:val="28"/>
        </w:rPr>
        <w:t xml:space="preserve"> 7.1 и 7.2 Федерального закона №</w:t>
      </w:r>
      <w:r w:rsidRPr="008A3F6C">
        <w:rPr>
          <w:rFonts w:ascii="Times New Roman" w:hAnsi="Times New Roman" w:cs="Times New Roman"/>
          <w:sz w:val="28"/>
          <w:szCs w:val="28"/>
        </w:rPr>
        <w:t xml:space="preserve"> 210-ФЗ.</w:t>
      </w:r>
    </w:p>
    <w:p w14:paraId="70081CA7" w14:textId="77777777" w:rsidR="004A04BB" w:rsidRPr="008A3F6C" w:rsidRDefault="004A04BB" w:rsidP="004A04BB">
      <w:pPr>
        <w:pStyle w:val="ConsPlusNormal"/>
        <w:ind w:firstLine="540"/>
        <w:jc w:val="both"/>
        <w:rPr>
          <w:rFonts w:ascii="Times New Roman" w:hAnsi="Times New Roman" w:cs="Times New Roman"/>
          <w:sz w:val="28"/>
          <w:szCs w:val="28"/>
        </w:rPr>
      </w:pPr>
      <w:r w:rsidRPr="008A3F6C">
        <w:rPr>
          <w:rFonts w:ascii="Times New Roman" w:hAnsi="Times New Roman" w:cs="Times New Roman"/>
          <w:sz w:val="28"/>
          <w:szCs w:val="28"/>
        </w:rPr>
        <w:t>Непредставление (несвоевременное) представление органом по межведомственному запросу документов и информации не может являться основанием для отказа в предоставлении заявителю государственной услуги.</w:t>
      </w:r>
    </w:p>
    <w:p w14:paraId="02402CE1" w14:textId="6CBDD9AF" w:rsidR="004A04BB" w:rsidRPr="008A3F6C" w:rsidRDefault="00C553AD" w:rsidP="004A04BB">
      <w:pPr>
        <w:pStyle w:val="ConsPlusNormal"/>
        <w:ind w:firstLine="540"/>
        <w:jc w:val="both"/>
        <w:rPr>
          <w:rFonts w:ascii="Times New Roman" w:hAnsi="Times New Roman" w:cs="Times New Roman"/>
          <w:sz w:val="28"/>
          <w:szCs w:val="28"/>
        </w:rPr>
      </w:pPr>
      <w:bookmarkStart w:id="8" w:name="Par383"/>
      <w:bookmarkEnd w:id="8"/>
      <w:r>
        <w:rPr>
          <w:rFonts w:ascii="Times New Roman" w:hAnsi="Times New Roman" w:cs="Times New Roman"/>
          <w:sz w:val="28"/>
          <w:szCs w:val="28"/>
        </w:rPr>
        <w:t>95</w:t>
      </w:r>
      <w:r w:rsidR="004A04BB" w:rsidRPr="008A3F6C">
        <w:rPr>
          <w:rFonts w:ascii="Times New Roman" w:hAnsi="Times New Roman" w:cs="Times New Roman"/>
          <w:sz w:val="28"/>
          <w:szCs w:val="28"/>
        </w:rPr>
        <w:t xml:space="preserve">. При наличии оснований для отказа в проведении аукциона </w:t>
      </w:r>
      <w:r w:rsidR="00D77767" w:rsidRPr="008A3F6C">
        <w:rPr>
          <w:rFonts w:ascii="Times New Roman" w:hAnsi="Times New Roman" w:cs="Times New Roman"/>
          <w:sz w:val="28"/>
          <w:szCs w:val="28"/>
        </w:rPr>
        <w:t xml:space="preserve">должностное лицо Министерства, ответственное за рассмотрение заявления о проведении аукциона, </w:t>
      </w:r>
      <w:r w:rsidR="00563F9C" w:rsidRPr="008A3F6C">
        <w:rPr>
          <w:rFonts w:ascii="Times New Roman" w:hAnsi="Times New Roman" w:cs="Times New Roman"/>
          <w:sz w:val="28"/>
          <w:szCs w:val="28"/>
        </w:rPr>
        <w:t xml:space="preserve">в срок, указанный </w:t>
      </w:r>
      <w:r>
        <w:rPr>
          <w:rFonts w:ascii="Times New Roman" w:hAnsi="Times New Roman" w:cs="Times New Roman"/>
          <w:sz w:val="28"/>
          <w:szCs w:val="28"/>
        </w:rPr>
        <w:t>в подпункте 1 пункта 26</w:t>
      </w:r>
      <w:r w:rsidR="00563F9C" w:rsidRPr="008A3F6C">
        <w:rPr>
          <w:rFonts w:ascii="Times New Roman" w:hAnsi="Times New Roman" w:cs="Times New Roman"/>
          <w:sz w:val="28"/>
          <w:szCs w:val="28"/>
        </w:rPr>
        <w:t xml:space="preserve"> </w:t>
      </w:r>
      <w:r>
        <w:rPr>
          <w:rFonts w:ascii="Times New Roman" w:hAnsi="Times New Roman" w:cs="Times New Roman"/>
          <w:sz w:val="28"/>
          <w:szCs w:val="28"/>
        </w:rPr>
        <w:t>Административного</w:t>
      </w:r>
      <w:r w:rsidR="00563F9C" w:rsidRPr="008A3F6C">
        <w:rPr>
          <w:rFonts w:ascii="Times New Roman" w:hAnsi="Times New Roman" w:cs="Times New Roman"/>
          <w:sz w:val="28"/>
          <w:szCs w:val="28"/>
        </w:rPr>
        <w:t xml:space="preserve"> </w:t>
      </w:r>
      <w:r>
        <w:rPr>
          <w:rFonts w:ascii="Times New Roman" w:hAnsi="Times New Roman" w:cs="Times New Roman"/>
          <w:sz w:val="28"/>
          <w:szCs w:val="28"/>
        </w:rPr>
        <w:t>р</w:t>
      </w:r>
      <w:r w:rsidR="00563F9C" w:rsidRPr="008A3F6C">
        <w:rPr>
          <w:rFonts w:ascii="Times New Roman" w:hAnsi="Times New Roman" w:cs="Times New Roman"/>
          <w:sz w:val="28"/>
          <w:szCs w:val="28"/>
        </w:rPr>
        <w:t xml:space="preserve">егламента, </w:t>
      </w:r>
      <w:r w:rsidR="00D77767" w:rsidRPr="008A3F6C">
        <w:rPr>
          <w:rFonts w:ascii="Times New Roman" w:hAnsi="Times New Roman" w:cs="Times New Roman"/>
          <w:sz w:val="28"/>
          <w:szCs w:val="28"/>
        </w:rPr>
        <w:t>подготавливает и оформляет</w:t>
      </w:r>
      <w:r w:rsidR="004A04BB" w:rsidRPr="008A3F6C">
        <w:rPr>
          <w:rFonts w:ascii="Times New Roman" w:hAnsi="Times New Roman" w:cs="Times New Roman"/>
          <w:sz w:val="28"/>
          <w:szCs w:val="28"/>
        </w:rPr>
        <w:t xml:space="preserve"> решение об отказе в проведении аукциона, содержащее мотивированное обоснование такого отказа с обязательным информированием заявителя о возможности повторно представить заявление о проведении аукциона с приложением необходимых документов после устранения причин, послуживших основанием для отказа.</w:t>
      </w:r>
    </w:p>
    <w:p w14:paraId="7306711A" w14:textId="6F2ED6B7" w:rsidR="004A04BB" w:rsidRPr="008A3F6C" w:rsidRDefault="00C553AD" w:rsidP="004A04BB">
      <w:pPr>
        <w:pStyle w:val="ConsPlusNormal"/>
        <w:ind w:firstLine="540"/>
        <w:jc w:val="both"/>
        <w:rPr>
          <w:rFonts w:ascii="Times New Roman" w:hAnsi="Times New Roman" w:cs="Times New Roman"/>
          <w:sz w:val="28"/>
          <w:szCs w:val="28"/>
        </w:rPr>
      </w:pPr>
      <w:bookmarkStart w:id="9" w:name="Par385"/>
      <w:bookmarkEnd w:id="9"/>
      <w:r>
        <w:rPr>
          <w:rFonts w:ascii="Times New Roman" w:hAnsi="Times New Roman" w:cs="Times New Roman"/>
          <w:sz w:val="28"/>
          <w:szCs w:val="28"/>
        </w:rPr>
        <w:t>96</w:t>
      </w:r>
      <w:r w:rsidR="004A04BB" w:rsidRPr="008A3F6C">
        <w:rPr>
          <w:rFonts w:ascii="Times New Roman" w:hAnsi="Times New Roman" w:cs="Times New Roman"/>
          <w:sz w:val="28"/>
          <w:szCs w:val="28"/>
        </w:rPr>
        <w:t xml:space="preserve">. При отсутствии оснований для отказа в проведении аукциона подготавливается и оформляется информация о количественной и качественной характеристике лесных насаждений, выставляемых на аукцион, по форме, утверждаемой </w:t>
      </w:r>
      <w:r w:rsidR="00563F9C" w:rsidRPr="008A3F6C">
        <w:rPr>
          <w:rFonts w:ascii="Times New Roman" w:hAnsi="Times New Roman" w:cs="Times New Roman"/>
          <w:sz w:val="28"/>
          <w:szCs w:val="28"/>
        </w:rPr>
        <w:t>Министерством</w:t>
      </w:r>
      <w:r w:rsidR="004A04BB" w:rsidRPr="008A3F6C">
        <w:rPr>
          <w:rFonts w:ascii="Times New Roman" w:hAnsi="Times New Roman" w:cs="Times New Roman"/>
          <w:sz w:val="28"/>
          <w:szCs w:val="28"/>
        </w:rPr>
        <w:t>, и вместе с материалами расчета минимального размера платы по договору купли-продажи лесных насаждений, коэффициента для определения расходов на обеспечение проведения мероприятий по охране, защите, воспроизводству лесов и начальной цены заготавливаемой древесины</w:t>
      </w:r>
      <w:r w:rsidR="00EA1CFE">
        <w:rPr>
          <w:rFonts w:ascii="Times New Roman" w:hAnsi="Times New Roman" w:cs="Times New Roman"/>
          <w:sz w:val="28"/>
          <w:szCs w:val="28"/>
        </w:rPr>
        <w:t>,</w:t>
      </w:r>
      <w:r w:rsidR="00EA1CFE" w:rsidRPr="00EA1CFE">
        <w:rPr>
          <w:rFonts w:ascii="Times New Roman" w:hAnsi="Times New Roman" w:cs="Times New Roman"/>
          <w:sz w:val="28"/>
          <w:szCs w:val="28"/>
        </w:rPr>
        <w:t xml:space="preserve"> </w:t>
      </w:r>
      <w:r w:rsidR="00EA1CFE">
        <w:rPr>
          <w:rFonts w:ascii="Times New Roman" w:hAnsi="Times New Roman" w:cs="Times New Roman"/>
          <w:sz w:val="28"/>
          <w:szCs w:val="28"/>
        </w:rPr>
        <w:t>предоставленными должностным лицом отдела планирования и администрирования платежей за пользование лесным фондом,</w:t>
      </w:r>
      <w:r w:rsidR="004A04BB" w:rsidRPr="008A3F6C">
        <w:rPr>
          <w:rFonts w:ascii="Times New Roman" w:hAnsi="Times New Roman" w:cs="Times New Roman"/>
          <w:sz w:val="28"/>
          <w:szCs w:val="28"/>
        </w:rPr>
        <w:t xml:space="preserve"> направляются </w:t>
      </w:r>
      <w:r w:rsidR="00563F9C" w:rsidRPr="008A3F6C">
        <w:rPr>
          <w:rFonts w:ascii="Times New Roman" w:hAnsi="Times New Roman" w:cs="Times New Roman"/>
          <w:sz w:val="28"/>
          <w:szCs w:val="28"/>
        </w:rPr>
        <w:t xml:space="preserve">начальнику отдела </w:t>
      </w:r>
      <w:r w:rsidR="004A04BB" w:rsidRPr="008A3F6C">
        <w:rPr>
          <w:rFonts w:ascii="Times New Roman" w:hAnsi="Times New Roman" w:cs="Times New Roman"/>
          <w:sz w:val="28"/>
          <w:szCs w:val="28"/>
        </w:rPr>
        <w:t>использования</w:t>
      </w:r>
      <w:r w:rsidR="00563F9C" w:rsidRPr="008A3F6C">
        <w:rPr>
          <w:rFonts w:ascii="Times New Roman" w:hAnsi="Times New Roman" w:cs="Times New Roman"/>
          <w:sz w:val="28"/>
          <w:szCs w:val="28"/>
        </w:rPr>
        <w:t xml:space="preserve"> лесов для подготовки</w:t>
      </w:r>
      <w:r w:rsidR="004A04BB" w:rsidRPr="008A3F6C">
        <w:rPr>
          <w:rFonts w:ascii="Times New Roman" w:hAnsi="Times New Roman" w:cs="Times New Roman"/>
          <w:sz w:val="28"/>
          <w:szCs w:val="28"/>
        </w:rPr>
        <w:t xml:space="preserve"> решения о проведении аукциона.</w:t>
      </w:r>
    </w:p>
    <w:p w14:paraId="592DE995" w14:textId="7729B11F" w:rsidR="004A04BB" w:rsidRPr="008A3F6C" w:rsidRDefault="00DC0228" w:rsidP="004A04B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97</w:t>
      </w:r>
      <w:r w:rsidR="004A04BB" w:rsidRPr="008A3F6C">
        <w:rPr>
          <w:rFonts w:ascii="Times New Roman" w:hAnsi="Times New Roman" w:cs="Times New Roman"/>
          <w:sz w:val="28"/>
          <w:szCs w:val="28"/>
        </w:rPr>
        <w:t xml:space="preserve">. Расчет минимального размера платы по договору купли-продажи лесных насаждений осуществляется в соответствии с частью 2 статьи 76 </w:t>
      </w:r>
      <w:r w:rsidR="004A04BB" w:rsidRPr="008A3F6C">
        <w:rPr>
          <w:rFonts w:ascii="Times New Roman" w:hAnsi="Times New Roman" w:cs="Times New Roman"/>
          <w:sz w:val="28"/>
          <w:szCs w:val="28"/>
        </w:rPr>
        <w:lastRenderedPageBreak/>
        <w:t>Лесного кодекса Российской Федерации.</w:t>
      </w:r>
    </w:p>
    <w:p w14:paraId="5166E2B4" w14:textId="49404EE8" w:rsidR="004A04BB" w:rsidRPr="008A3F6C" w:rsidRDefault="00DC0228" w:rsidP="004A04B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98</w:t>
      </w:r>
      <w:r w:rsidR="004A04BB" w:rsidRPr="008A3F6C">
        <w:rPr>
          <w:rFonts w:ascii="Times New Roman" w:hAnsi="Times New Roman" w:cs="Times New Roman"/>
          <w:sz w:val="28"/>
          <w:szCs w:val="28"/>
        </w:rPr>
        <w:t>. Расчет начальной цены заготавливаемой древесины и коэффициента для определения расходов на обеспечение проведения мероприятий по охране, защите, воспроизводству лесов осуществляется в соответствии с частями 5 и 6 статьи 76 Лесного кодекса Российской Федерации (в случае проведения аукциона на право заключения договора купли-продажи лесных насаждений для заготовки древесины субъектами малого и среднего предпринимательства).</w:t>
      </w:r>
    </w:p>
    <w:p w14:paraId="7313EA9B" w14:textId="551D36E6" w:rsidR="004A04BB" w:rsidRPr="008A3F6C" w:rsidRDefault="00DC0228" w:rsidP="004A04B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99</w:t>
      </w:r>
      <w:r w:rsidR="004A04BB" w:rsidRPr="008A3F6C">
        <w:rPr>
          <w:rFonts w:ascii="Times New Roman" w:hAnsi="Times New Roman" w:cs="Times New Roman"/>
          <w:sz w:val="28"/>
          <w:szCs w:val="28"/>
        </w:rPr>
        <w:t xml:space="preserve">. </w:t>
      </w:r>
      <w:r w:rsidR="00EC4B49" w:rsidRPr="008A3F6C">
        <w:rPr>
          <w:rFonts w:ascii="Times New Roman" w:hAnsi="Times New Roman" w:cs="Times New Roman"/>
          <w:sz w:val="28"/>
          <w:szCs w:val="28"/>
        </w:rPr>
        <w:t>Начальник</w:t>
      </w:r>
      <w:r w:rsidR="004A04BB" w:rsidRPr="008A3F6C">
        <w:rPr>
          <w:rFonts w:ascii="Times New Roman" w:hAnsi="Times New Roman" w:cs="Times New Roman"/>
          <w:sz w:val="28"/>
          <w:szCs w:val="28"/>
        </w:rPr>
        <w:t xml:space="preserve"> отдела </w:t>
      </w:r>
      <w:r w:rsidR="00EC4B49" w:rsidRPr="008A3F6C">
        <w:rPr>
          <w:rFonts w:ascii="Times New Roman" w:hAnsi="Times New Roman" w:cs="Times New Roman"/>
          <w:sz w:val="28"/>
          <w:szCs w:val="28"/>
        </w:rPr>
        <w:t xml:space="preserve">использования лесов </w:t>
      </w:r>
      <w:r w:rsidR="004A04BB" w:rsidRPr="008A3F6C">
        <w:rPr>
          <w:rFonts w:ascii="Times New Roman" w:hAnsi="Times New Roman" w:cs="Times New Roman"/>
          <w:sz w:val="28"/>
          <w:szCs w:val="28"/>
        </w:rPr>
        <w:t>в течение десяти дней со дня получения св</w:t>
      </w:r>
      <w:r w:rsidR="00EC4B49" w:rsidRPr="008A3F6C">
        <w:rPr>
          <w:rFonts w:ascii="Times New Roman" w:hAnsi="Times New Roman" w:cs="Times New Roman"/>
          <w:sz w:val="28"/>
          <w:szCs w:val="28"/>
        </w:rPr>
        <w:t xml:space="preserve">едений, указанных в пункте </w:t>
      </w:r>
      <w:r w:rsidR="001C43BA">
        <w:rPr>
          <w:rFonts w:ascii="Times New Roman" w:hAnsi="Times New Roman" w:cs="Times New Roman"/>
          <w:sz w:val="28"/>
          <w:szCs w:val="28"/>
        </w:rPr>
        <w:t>96</w:t>
      </w:r>
      <w:r w:rsidR="004A04BB" w:rsidRPr="008A3F6C">
        <w:rPr>
          <w:rFonts w:ascii="Times New Roman" w:hAnsi="Times New Roman" w:cs="Times New Roman"/>
          <w:sz w:val="28"/>
          <w:szCs w:val="28"/>
        </w:rPr>
        <w:t xml:space="preserve"> </w:t>
      </w:r>
      <w:r w:rsidR="001C43BA">
        <w:rPr>
          <w:rFonts w:ascii="Times New Roman" w:hAnsi="Times New Roman" w:cs="Times New Roman"/>
          <w:sz w:val="28"/>
          <w:szCs w:val="28"/>
        </w:rPr>
        <w:t>Административного</w:t>
      </w:r>
      <w:r w:rsidR="004A04BB" w:rsidRPr="008A3F6C">
        <w:rPr>
          <w:rFonts w:ascii="Times New Roman" w:hAnsi="Times New Roman" w:cs="Times New Roman"/>
          <w:sz w:val="28"/>
          <w:szCs w:val="28"/>
        </w:rPr>
        <w:t xml:space="preserve"> </w:t>
      </w:r>
      <w:r w:rsidR="001C43BA">
        <w:rPr>
          <w:rFonts w:ascii="Times New Roman" w:hAnsi="Times New Roman" w:cs="Times New Roman"/>
          <w:sz w:val="28"/>
          <w:szCs w:val="28"/>
        </w:rPr>
        <w:t>р</w:t>
      </w:r>
      <w:r w:rsidR="004A04BB" w:rsidRPr="008A3F6C">
        <w:rPr>
          <w:rFonts w:ascii="Times New Roman" w:hAnsi="Times New Roman" w:cs="Times New Roman"/>
          <w:sz w:val="28"/>
          <w:szCs w:val="28"/>
        </w:rPr>
        <w:t>егламента, осуществляет подготовку, оформление и подписание решения о проведении аукциона.</w:t>
      </w:r>
    </w:p>
    <w:p w14:paraId="5E1C26A1" w14:textId="235C98F8" w:rsidR="004A04BB" w:rsidRPr="008A3F6C" w:rsidRDefault="00DC0228" w:rsidP="004A04BB">
      <w:pPr>
        <w:pStyle w:val="ConsPlusNormal"/>
        <w:ind w:firstLine="540"/>
        <w:jc w:val="both"/>
        <w:rPr>
          <w:rFonts w:ascii="Times New Roman" w:hAnsi="Times New Roman" w:cs="Times New Roman"/>
          <w:sz w:val="28"/>
          <w:szCs w:val="28"/>
        </w:rPr>
      </w:pPr>
      <w:bookmarkStart w:id="10" w:name="Par390"/>
      <w:bookmarkEnd w:id="10"/>
      <w:r>
        <w:rPr>
          <w:rFonts w:ascii="Times New Roman" w:hAnsi="Times New Roman" w:cs="Times New Roman"/>
          <w:sz w:val="28"/>
          <w:szCs w:val="28"/>
        </w:rPr>
        <w:t>100</w:t>
      </w:r>
      <w:r w:rsidR="004A04BB" w:rsidRPr="008A3F6C">
        <w:rPr>
          <w:rFonts w:ascii="Times New Roman" w:hAnsi="Times New Roman" w:cs="Times New Roman"/>
          <w:sz w:val="28"/>
          <w:szCs w:val="28"/>
        </w:rPr>
        <w:t xml:space="preserve">. Решение о проведении аукциона подготавливается и оформляется в виде приказа за подписью </w:t>
      </w:r>
      <w:r w:rsidR="00F24F1D">
        <w:rPr>
          <w:rFonts w:ascii="Times New Roman" w:hAnsi="Times New Roman" w:cs="Times New Roman"/>
          <w:sz w:val="28"/>
          <w:szCs w:val="28"/>
        </w:rPr>
        <w:t>м</w:t>
      </w:r>
      <w:r w:rsidR="00EC4B49" w:rsidRPr="008A3F6C">
        <w:rPr>
          <w:rFonts w:ascii="Times New Roman" w:hAnsi="Times New Roman" w:cs="Times New Roman"/>
          <w:sz w:val="28"/>
          <w:szCs w:val="28"/>
        </w:rPr>
        <w:t>инистра</w:t>
      </w:r>
      <w:r w:rsidR="004A04BB" w:rsidRPr="008A3F6C">
        <w:rPr>
          <w:rFonts w:ascii="Times New Roman" w:hAnsi="Times New Roman" w:cs="Times New Roman"/>
          <w:sz w:val="28"/>
          <w:szCs w:val="28"/>
        </w:rPr>
        <w:t>.</w:t>
      </w:r>
    </w:p>
    <w:p w14:paraId="7902E519" w14:textId="61C93360" w:rsidR="004A04BB" w:rsidRPr="008A3F6C" w:rsidRDefault="001C43BA" w:rsidP="004A04B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101</w:t>
      </w:r>
      <w:r w:rsidR="004A04BB" w:rsidRPr="008A3F6C">
        <w:rPr>
          <w:rFonts w:ascii="Times New Roman" w:hAnsi="Times New Roman" w:cs="Times New Roman"/>
          <w:sz w:val="28"/>
          <w:szCs w:val="28"/>
        </w:rPr>
        <w:t xml:space="preserve">. </w:t>
      </w:r>
      <w:r w:rsidR="00F14B36" w:rsidRPr="008A3F6C">
        <w:rPr>
          <w:rFonts w:ascii="Times New Roman" w:hAnsi="Times New Roman" w:cs="Times New Roman"/>
          <w:sz w:val="28"/>
          <w:szCs w:val="28"/>
        </w:rPr>
        <w:t>Министер</w:t>
      </w:r>
      <w:r w:rsidR="004A04BB" w:rsidRPr="008A3F6C">
        <w:rPr>
          <w:rFonts w:ascii="Times New Roman" w:hAnsi="Times New Roman" w:cs="Times New Roman"/>
          <w:sz w:val="28"/>
          <w:szCs w:val="28"/>
        </w:rPr>
        <w:t xml:space="preserve">ство вправе отказаться от проведения аукциона в соответствии с </w:t>
      </w:r>
      <w:hyperlink w:anchor="Par216" w:tooltip="2.9.3. Агентство вправе отказаться от проведения аукциона не менее чем за десять рабочих дней до даты окончания срока подачи заявок на участие в аукционе." w:history="1">
        <w:r w:rsidR="004A04BB" w:rsidRPr="008A3F6C">
          <w:rPr>
            <w:rFonts w:ascii="Times New Roman" w:hAnsi="Times New Roman" w:cs="Times New Roman"/>
            <w:sz w:val="28"/>
            <w:szCs w:val="28"/>
          </w:rPr>
          <w:t xml:space="preserve">пунктом </w:t>
        </w:r>
        <w:r w:rsidR="00F24F1D">
          <w:rPr>
            <w:rFonts w:ascii="Times New Roman" w:hAnsi="Times New Roman" w:cs="Times New Roman"/>
            <w:sz w:val="28"/>
            <w:szCs w:val="28"/>
          </w:rPr>
          <w:t xml:space="preserve">52 </w:t>
        </w:r>
      </w:hyperlink>
      <w:r w:rsidR="00F24F1D">
        <w:rPr>
          <w:rFonts w:ascii="Times New Roman" w:hAnsi="Times New Roman" w:cs="Times New Roman"/>
          <w:sz w:val="28"/>
          <w:szCs w:val="28"/>
        </w:rPr>
        <w:t>Административного</w:t>
      </w:r>
      <w:r w:rsidR="004A04BB" w:rsidRPr="008A3F6C">
        <w:rPr>
          <w:rFonts w:ascii="Times New Roman" w:hAnsi="Times New Roman" w:cs="Times New Roman"/>
          <w:sz w:val="28"/>
          <w:szCs w:val="28"/>
        </w:rPr>
        <w:t xml:space="preserve"> </w:t>
      </w:r>
      <w:r w:rsidR="00F24F1D">
        <w:rPr>
          <w:rFonts w:ascii="Times New Roman" w:hAnsi="Times New Roman" w:cs="Times New Roman"/>
          <w:sz w:val="28"/>
          <w:szCs w:val="28"/>
        </w:rPr>
        <w:t>р</w:t>
      </w:r>
      <w:r w:rsidR="004A04BB" w:rsidRPr="008A3F6C">
        <w:rPr>
          <w:rFonts w:ascii="Times New Roman" w:hAnsi="Times New Roman" w:cs="Times New Roman"/>
          <w:sz w:val="28"/>
          <w:szCs w:val="28"/>
        </w:rPr>
        <w:t>егламента.</w:t>
      </w:r>
    </w:p>
    <w:p w14:paraId="7F1BDE86" w14:textId="5C4A04AC" w:rsidR="008E229C" w:rsidRPr="008A3F6C" w:rsidRDefault="001C43BA" w:rsidP="008E22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102</w:t>
      </w:r>
      <w:r w:rsidR="004A04BB" w:rsidRPr="008A3F6C">
        <w:rPr>
          <w:rFonts w:ascii="Times New Roman" w:hAnsi="Times New Roman" w:cs="Times New Roman"/>
          <w:sz w:val="28"/>
          <w:szCs w:val="28"/>
        </w:rPr>
        <w:t xml:space="preserve">. </w:t>
      </w:r>
      <w:r w:rsidR="008E229C" w:rsidRPr="008A3F6C">
        <w:rPr>
          <w:rFonts w:ascii="Times New Roman" w:hAnsi="Times New Roman" w:cs="Times New Roman"/>
          <w:sz w:val="28"/>
          <w:szCs w:val="28"/>
        </w:rPr>
        <w:t>Критерием принятия решений является наличие или отсутствие оснований для отказа в проведении аукциона.</w:t>
      </w:r>
    </w:p>
    <w:p w14:paraId="6B34B0FD" w14:textId="5263D0D0" w:rsidR="004A04BB" w:rsidRPr="008A3F6C" w:rsidRDefault="001C43BA" w:rsidP="008E22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103</w:t>
      </w:r>
      <w:r w:rsidR="008E229C" w:rsidRPr="008A3F6C">
        <w:rPr>
          <w:rFonts w:ascii="Times New Roman" w:hAnsi="Times New Roman" w:cs="Times New Roman"/>
          <w:sz w:val="28"/>
          <w:szCs w:val="28"/>
        </w:rPr>
        <w:t xml:space="preserve">. </w:t>
      </w:r>
      <w:r w:rsidR="004A04BB" w:rsidRPr="008A3F6C">
        <w:rPr>
          <w:rFonts w:ascii="Times New Roman" w:hAnsi="Times New Roman" w:cs="Times New Roman"/>
          <w:sz w:val="28"/>
          <w:szCs w:val="28"/>
        </w:rPr>
        <w:t>Результатом выполнения административной процедуры является принятие решения о проведении аукциона или решения об отказе в проведении аукциона.</w:t>
      </w:r>
    </w:p>
    <w:p w14:paraId="5F76D2EB" w14:textId="79C56CE3" w:rsidR="004A04BB" w:rsidRPr="008A3F6C" w:rsidRDefault="001C43BA" w:rsidP="004A04B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104</w:t>
      </w:r>
      <w:r w:rsidR="004A04BB" w:rsidRPr="008A3F6C">
        <w:rPr>
          <w:rFonts w:ascii="Times New Roman" w:hAnsi="Times New Roman" w:cs="Times New Roman"/>
          <w:sz w:val="28"/>
          <w:szCs w:val="28"/>
        </w:rPr>
        <w:t xml:space="preserve">. Способом фиксации результата выполнения административной процедуры является оформление решения о проведении аукциона в соответствии с </w:t>
      </w:r>
      <w:hyperlink w:anchor="Par390" w:tooltip="3.2.11. Решение о проведении аукциона подготавливается и оформляется в виде приказа за подписью руководителя Агентства или лица, исполняющего его обязанности." w:history="1">
        <w:r w:rsidR="004A04BB" w:rsidRPr="008A3F6C">
          <w:rPr>
            <w:rFonts w:ascii="Times New Roman" w:hAnsi="Times New Roman" w:cs="Times New Roman"/>
            <w:sz w:val="28"/>
            <w:szCs w:val="28"/>
          </w:rPr>
          <w:t xml:space="preserve">пунктом </w:t>
        </w:r>
        <w:r>
          <w:rPr>
            <w:rFonts w:ascii="Times New Roman" w:hAnsi="Times New Roman" w:cs="Times New Roman"/>
            <w:sz w:val="28"/>
            <w:szCs w:val="28"/>
          </w:rPr>
          <w:t xml:space="preserve">100 </w:t>
        </w:r>
      </w:hyperlink>
      <w:r>
        <w:rPr>
          <w:rFonts w:ascii="Times New Roman" w:hAnsi="Times New Roman" w:cs="Times New Roman"/>
          <w:sz w:val="28"/>
          <w:szCs w:val="28"/>
        </w:rPr>
        <w:t>Административного</w:t>
      </w:r>
      <w:r w:rsidR="004A04BB" w:rsidRPr="008A3F6C">
        <w:rPr>
          <w:rFonts w:ascii="Times New Roman" w:hAnsi="Times New Roman" w:cs="Times New Roman"/>
          <w:sz w:val="28"/>
          <w:szCs w:val="28"/>
        </w:rPr>
        <w:t xml:space="preserve"> </w:t>
      </w:r>
      <w:r>
        <w:rPr>
          <w:rFonts w:ascii="Times New Roman" w:hAnsi="Times New Roman" w:cs="Times New Roman"/>
          <w:sz w:val="28"/>
          <w:szCs w:val="28"/>
        </w:rPr>
        <w:t>р</w:t>
      </w:r>
      <w:r w:rsidR="004A04BB" w:rsidRPr="008A3F6C">
        <w:rPr>
          <w:rFonts w:ascii="Times New Roman" w:hAnsi="Times New Roman" w:cs="Times New Roman"/>
          <w:sz w:val="28"/>
          <w:szCs w:val="28"/>
        </w:rPr>
        <w:t xml:space="preserve">егламента или решения об отказе в проведении аукциона в соответствии с </w:t>
      </w:r>
      <w:hyperlink w:anchor="Par383" w:tooltip="3.2.4. При наличии оснований для отказа в проведении аукциона подготавливается и оформляется решение об отказе в проведении аукциона в виде письма за подписью главного лесничего - начальника отдела организации и обеспечения деятельности лесничества или лица, и" w:history="1">
        <w:r w:rsidR="004A04BB" w:rsidRPr="008A3F6C">
          <w:rPr>
            <w:rFonts w:ascii="Times New Roman" w:hAnsi="Times New Roman" w:cs="Times New Roman"/>
            <w:sz w:val="28"/>
            <w:szCs w:val="28"/>
          </w:rPr>
          <w:t xml:space="preserve">пунктом </w:t>
        </w:r>
        <w:r>
          <w:rPr>
            <w:rFonts w:ascii="Times New Roman" w:hAnsi="Times New Roman" w:cs="Times New Roman"/>
            <w:sz w:val="28"/>
            <w:szCs w:val="28"/>
          </w:rPr>
          <w:t>95</w:t>
        </w:r>
      </w:hyperlink>
      <w:r w:rsidR="004A04BB" w:rsidRPr="008A3F6C">
        <w:rPr>
          <w:rFonts w:ascii="Times New Roman" w:hAnsi="Times New Roman" w:cs="Times New Roman"/>
          <w:sz w:val="28"/>
          <w:szCs w:val="28"/>
        </w:rPr>
        <w:t xml:space="preserve"> </w:t>
      </w:r>
      <w:r>
        <w:rPr>
          <w:rFonts w:ascii="Times New Roman" w:hAnsi="Times New Roman" w:cs="Times New Roman"/>
          <w:sz w:val="28"/>
          <w:szCs w:val="28"/>
        </w:rPr>
        <w:t>Административного</w:t>
      </w:r>
      <w:r w:rsidRPr="008A3F6C">
        <w:rPr>
          <w:rFonts w:ascii="Times New Roman" w:hAnsi="Times New Roman" w:cs="Times New Roman"/>
          <w:sz w:val="28"/>
          <w:szCs w:val="28"/>
        </w:rPr>
        <w:t xml:space="preserve"> </w:t>
      </w:r>
      <w:r>
        <w:rPr>
          <w:rFonts w:ascii="Times New Roman" w:hAnsi="Times New Roman" w:cs="Times New Roman"/>
          <w:sz w:val="28"/>
          <w:szCs w:val="28"/>
        </w:rPr>
        <w:t>р</w:t>
      </w:r>
      <w:r w:rsidRPr="008A3F6C">
        <w:rPr>
          <w:rFonts w:ascii="Times New Roman" w:hAnsi="Times New Roman" w:cs="Times New Roman"/>
          <w:sz w:val="28"/>
          <w:szCs w:val="28"/>
        </w:rPr>
        <w:t>егламента</w:t>
      </w:r>
      <w:r w:rsidR="004A04BB" w:rsidRPr="008A3F6C">
        <w:rPr>
          <w:rFonts w:ascii="Times New Roman" w:hAnsi="Times New Roman" w:cs="Times New Roman"/>
          <w:sz w:val="28"/>
          <w:szCs w:val="28"/>
        </w:rPr>
        <w:t>.</w:t>
      </w:r>
    </w:p>
    <w:p w14:paraId="6C8668B2" w14:textId="77777777" w:rsidR="00F14B36" w:rsidRPr="008E229C" w:rsidRDefault="00F14B36" w:rsidP="004A04BB">
      <w:pPr>
        <w:pStyle w:val="ConsPlusNormal"/>
        <w:ind w:firstLine="540"/>
        <w:jc w:val="both"/>
        <w:rPr>
          <w:rFonts w:ascii="Times New Roman" w:hAnsi="Times New Roman" w:cs="Times New Roman"/>
          <w:szCs w:val="22"/>
        </w:rPr>
      </w:pPr>
    </w:p>
    <w:p w14:paraId="7B6B6102" w14:textId="1D8915AC" w:rsidR="00F14B36" w:rsidRPr="00F506FA" w:rsidRDefault="00F14B36" w:rsidP="00F14B36">
      <w:pPr>
        <w:pStyle w:val="ConsPlusTitle"/>
        <w:jc w:val="center"/>
        <w:outlineLvl w:val="2"/>
        <w:rPr>
          <w:rFonts w:ascii="Times New Roman" w:hAnsi="Times New Roman" w:cs="Times New Roman"/>
          <w:b w:val="0"/>
          <w:sz w:val="28"/>
          <w:szCs w:val="28"/>
        </w:rPr>
      </w:pPr>
      <w:r w:rsidRPr="00F506FA">
        <w:rPr>
          <w:rFonts w:ascii="Times New Roman" w:hAnsi="Times New Roman" w:cs="Times New Roman"/>
          <w:b w:val="0"/>
          <w:sz w:val="28"/>
          <w:szCs w:val="28"/>
        </w:rPr>
        <w:t>Организация проведения аукциона</w:t>
      </w:r>
    </w:p>
    <w:p w14:paraId="61757CBD" w14:textId="77777777" w:rsidR="00F14B36" w:rsidRPr="001C43BA" w:rsidRDefault="00F14B36" w:rsidP="00F14B36">
      <w:pPr>
        <w:pStyle w:val="ConsPlusNormal"/>
        <w:jc w:val="both"/>
        <w:rPr>
          <w:rFonts w:ascii="Times New Roman" w:hAnsi="Times New Roman" w:cs="Times New Roman"/>
          <w:sz w:val="28"/>
          <w:szCs w:val="28"/>
        </w:rPr>
      </w:pPr>
    </w:p>
    <w:p w14:paraId="733F57F7" w14:textId="276EA7AB" w:rsidR="00F14B36" w:rsidRPr="001C43BA" w:rsidRDefault="000E5363" w:rsidP="00F14B3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105</w:t>
      </w:r>
      <w:r w:rsidR="00F14B36" w:rsidRPr="001C43BA">
        <w:rPr>
          <w:rFonts w:ascii="Times New Roman" w:hAnsi="Times New Roman" w:cs="Times New Roman"/>
          <w:sz w:val="28"/>
          <w:szCs w:val="28"/>
        </w:rPr>
        <w:t>. Основанием для начала выполнения административной процедуры является принятие</w:t>
      </w:r>
      <w:r w:rsidR="00F506FA">
        <w:rPr>
          <w:rFonts w:ascii="Times New Roman" w:hAnsi="Times New Roman" w:cs="Times New Roman"/>
          <w:sz w:val="28"/>
          <w:szCs w:val="28"/>
        </w:rPr>
        <w:t xml:space="preserve"> Министерством</w:t>
      </w:r>
      <w:r w:rsidR="00F14B36" w:rsidRPr="001C43BA">
        <w:rPr>
          <w:rFonts w:ascii="Times New Roman" w:hAnsi="Times New Roman" w:cs="Times New Roman"/>
          <w:sz w:val="28"/>
          <w:szCs w:val="28"/>
        </w:rPr>
        <w:t xml:space="preserve"> решения о проведении аукциона.</w:t>
      </w:r>
    </w:p>
    <w:p w14:paraId="601EA1DA" w14:textId="2C378A79" w:rsidR="00F14B36" w:rsidRPr="00DF5E23" w:rsidRDefault="00F506FA" w:rsidP="004D02CF">
      <w:pPr>
        <w:pStyle w:val="ConsPlusNormal"/>
        <w:ind w:firstLine="540"/>
        <w:jc w:val="both"/>
        <w:rPr>
          <w:rFonts w:ascii="Times New Roman" w:hAnsi="Times New Roman" w:cs="Times New Roman"/>
          <w:sz w:val="28"/>
          <w:szCs w:val="28"/>
        </w:rPr>
      </w:pPr>
      <w:r w:rsidRPr="00DF5E23">
        <w:rPr>
          <w:rFonts w:ascii="Times New Roman" w:hAnsi="Times New Roman" w:cs="Times New Roman"/>
          <w:sz w:val="28"/>
          <w:szCs w:val="28"/>
        </w:rPr>
        <w:t>106</w:t>
      </w:r>
      <w:r w:rsidR="004D02CF" w:rsidRPr="00DF5E23">
        <w:rPr>
          <w:rFonts w:ascii="Times New Roman" w:hAnsi="Times New Roman" w:cs="Times New Roman"/>
          <w:sz w:val="28"/>
          <w:szCs w:val="28"/>
        </w:rPr>
        <w:t>.</w:t>
      </w:r>
      <w:r w:rsidR="00F14B36" w:rsidRPr="00DF5E23">
        <w:rPr>
          <w:rFonts w:ascii="Times New Roman" w:hAnsi="Times New Roman" w:cs="Times New Roman"/>
          <w:sz w:val="28"/>
          <w:szCs w:val="28"/>
        </w:rPr>
        <w:t xml:space="preserve">Начальник отдела использования лесов в течение пяти дней со дня принятия решения о проведении аукциона, но не менее чем за двадцать дней до дня проведения аукциона осуществляет подготовку информации о проведении аукциона и ее размещение на официальном сайте Министерства, на официальном сайте торгов, а также одновременное размещение указанной информации на электронной площадке в случае проведения аукциона в электронной форме в соответствии с пунктами </w:t>
      </w:r>
      <w:r w:rsidR="001837D2" w:rsidRPr="00DF5E23">
        <w:rPr>
          <w:rFonts w:ascii="Times New Roman" w:hAnsi="Times New Roman" w:cs="Times New Roman"/>
          <w:sz w:val="28"/>
          <w:szCs w:val="28"/>
        </w:rPr>
        <w:t>107</w:t>
      </w:r>
      <w:r w:rsidR="00F14B36" w:rsidRPr="00DF5E23">
        <w:rPr>
          <w:rFonts w:ascii="Times New Roman" w:hAnsi="Times New Roman" w:cs="Times New Roman"/>
          <w:sz w:val="28"/>
          <w:szCs w:val="28"/>
        </w:rPr>
        <w:t xml:space="preserve"> - </w:t>
      </w:r>
      <w:r w:rsidR="001837D2" w:rsidRPr="00DF5E23">
        <w:rPr>
          <w:rFonts w:ascii="Times New Roman" w:hAnsi="Times New Roman" w:cs="Times New Roman"/>
          <w:sz w:val="28"/>
          <w:szCs w:val="28"/>
        </w:rPr>
        <w:t>111</w:t>
      </w:r>
      <w:r w:rsidR="00F14B36" w:rsidRPr="00DF5E23">
        <w:rPr>
          <w:rFonts w:ascii="Times New Roman" w:hAnsi="Times New Roman" w:cs="Times New Roman"/>
          <w:sz w:val="28"/>
          <w:szCs w:val="28"/>
        </w:rPr>
        <w:t xml:space="preserve"> </w:t>
      </w:r>
      <w:r w:rsidR="001837D2" w:rsidRPr="00DF5E23">
        <w:rPr>
          <w:rFonts w:ascii="Times New Roman" w:hAnsi="Times New Roman" w:cs="Times New Roman"/>
          <w:sz w:val="28"/>
          <w:szCs w:val="28"/>
        </w:rPr>
        <w:t>Административного р</w:t>
      </w:r>
      <w:r w:rsidR="00F14B36" w:rsidRPr="00DF5E23">
        <w:rPr>
          <w:rFonts w:ascii="Times New Roman" w:hAnsi="Times New Roman" w:cs="Times New Roman"/>
          <w:sz w:val="28"/>
          <w:szCs w:val="28"/>
        </w:rPr>
        <w:t>егламента.</w:t>
      </w:r>
    </w:p>
    <w:p w14:paraId="1234239B" w14:textId="39D06208" w:rsidR="00F14B36" w:rsidRPr="001C43BA" w:rsidRDefault="001837D2" w:rsidP="00F14B3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107</w:t>
      </w:r>
      <w:r w:rsidR="00F14B36" w:rsidRPr="001C43BA">
        <w:rPr>
          <w:rFonts w:ascii="Times New Roman" w:hAnsi="Times New Roman" w:cs="Times New Roman"/>
          <w:sz w:val="28"/>
          <w:szCs w:val="28"/>
        </w:rPr>
        <w:t>. Информация о проведении аукциона включает в себя извещение о проведении аукциона и подготовленную Министерством документацию об аукционе.</w:t>
      </w:r>
    </w:p>
    <w:p w14:paraId="7546AB00" w14:textId="5DB57992" w:rsidR="00F14B36" w:rsidRPr="001C43BA" w:rsidRDefault="001837D2" w:rsidP="00F14B3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108</w:t>
      </w:r>
      <w:r w:rsidR="00F14B36" w:rsidRPr="001C43BA">
        <w:rPr>
          <w:rFonts w:ascii="Times New Roman" w:hAnsi="Times New Roman" w:cs="Times New Roman"/>
          <w:sz w:val="28"/>
          <w:szCs w:val="28"/>
        </w:rPr>
        <w:t>. Извещение о проведении аукциона должно содержать сведения, указанные в части 15 статьи 78 Лесного кодекса Российской Федерации.</w:t>
      </w:r>
    </w:p>
    <w:p w14:paraId="331B19F5" w14:textId="73477BC3" w:rsidR="00F14B36" w:rsidRPr="001C43BA" w:rsidRDefault="001837D2" w:rsidP="00F14B3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109</w:t>
      </w:r>
      <w:r w:rsidR="00F14B36" w:rsidRPr="001C43BA">
        <w:rPr>
          <w:rFonts w:ascii="Times New Roman" w:hAnsi="Times New Roman" w:cs="Times New Roman"/>
          <w:sz w:val="28"/>
          <w:szCs w:val="28"/>
        </w:rPr>
        <w:t>. Документация об аукционе наряду со сведениями, указанными в части 15 статьи 78 Лесного кодекса Российской Федерации, должна содержать сведения, указанные в части 16 статьи 78 Лесного кодекса Российской Федерации.</w:t>
      </w:r>
    </w:p>
    <w:p w14:paraId="31BFA8B1" w14:textId="189194FF" w:rsidR="00F14B36" w:rsidRPr="001C43BA" w:rsidRDefault="001837D2" w:rsidP="00F14B3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110</w:t>
      </w:r>
      <w:r w:rsidR="00F14B36" w:rsidRPr="001C43BA">
        <w:rPr>
          <w:rFonts w:ascii="Times New Roman" w:hAnsi="Times New Roman" w:cs="Times New Roman"/>
          <w:sz w:val="28"/>
          <w:szCs w:val="28"/>
        </w:rPr>
        <w:t xml:space="preserve">. В случае проведения аукциона в электронной форме в соответствии с </w:t>
      </w:r>
      <w:hyperlink w:anchor="Par56" w:tooltip="1.1.3. Аукцион проводится в электронной форме, за исключением случаев заключения договора купли-продажи лесных насаждений с субъектами малого и среднего предпринимательства в соответствии с частью 4 статьи 29.1 Лесного кодекса Российской Федерации." w:history="1">
        <w:r w:rsidR="000D5E6A" w:rsidRPr="001C43BA">
          <w:rPr>
            <w:rFonts w:ascii="Times New Roman" w:hAnsi="Times New Roman" w:cs="Times New Roman"/>
            <w:sz w:val="28"/>
            <w:szCs w:val="28"/>
          </w:rPr>
          <w:t xml:space="preserve">пунктом </w:t>
        </w:r>
        <w:r w:rsidR="0044758D">
          <w:rPr>
            <w:rFonts w:ascii="Times New Roman" w:hAnsi="Times New Roman" w:cs="Times New Roman"/>
            <w:sz w:val="28"/>
            <w:szCs w:val="28"/>
          </w:rPr>
          <w:t>3</w:t>
        </w:r>
      </w:hyperlink>
      <w:r w:rsidR="00F14B36" w:rsidRPr="001C43BA">
        <w:rPr>
          <w:rFonts w:ascii="Times New Roman" w:hAnsi="Times New Roman" w:cs="Times New Roman"/>
          <w:sz w:val="28"/>
          <w:szCs w:val="28"/>
        </w:rPr>
        <w:t xml:space="preserve"> </w:t>
      </w:r>
      <w:r w:rsidR="0044758D">
        <w:rPr>
          <w:rFonts w:ascii="Times New Roman" w:hAnsi="Times New Roman" w:cs="Times New Roman"/>
          <w:sz w:val="28"/>
          <w:szCs w:val="28"/>
        </w:rPr>
        <w:t>Административного р</w:t>
      </w:r>
      <w:r w:rsidR="00F14B36" w:rsidRPr="001C43BA">
        <w:rPr>
          <w:rFonts w:ascii="Times New Roman" w:hAnsi="Times New Roman" w:cs="Times New Roman"/>
          <w:sz w:val="28"/>
          <w:szCs w:val="28"/>
        </w:rPr>
        <w:t>егламента информация о проведении аукциона подлежит размещению на электронной площадке одновременно с размещением на официальном сайте торгов.</w:t>
      </w:r>
    </w:p>
    <w:p w14:paraId="20B75C3A" w14:textId="6043269E" w:rsidR="00F14B36" w:rsidRPr="001C43BA" w:rsidRDefault="001837D2" w:rsidP="00F14B3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111</w:t>
      </w:r>
      <w:r w:rsidR="00F14B36" w:rsidRPr="001C43BA">
        <w:rPr>
          <w:rFonts w:ascii="Times New Roman" w:hAnsi="Times New Roman" w:cs="Times New Roman"/>
          <w:sz w:val="28"/>
          <w:szCs w:val="28"/>
        </w:rPr>
        <w:t>. Извещение о проведении аукциона в электронной форме помимо сведений, предусмотренных частью 15 статьи 78 Лесного кодекса Российской Федерации, должно содержать сведения, указанные в части 5 статьи 80 Лесного кодекса Российской Федерации.</w:t>
      </w:r>
    </w:p>
    <w:p w14:paraId="3559F350" w14:textId="7E9FEEA1" w:rsidR="00F14B36" w:rsidRPr="001C43BA" w:rsidRDefault="0044758D" w:rsidP="00F14B3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112</w:t>
      </w:r>
      <w:r w:rsidR="00F14B36" w:rsidRPr="001C43BA">
        <w:rPr>
          <w:rFonts w:ascii="Times New Roman" w:hAnsi="Times New Roman" w:cs="Times New Roman"/>
          <w:sz w:val="28"/>
          <w:szCs w:val="28"/>
        </w:rPr>
        <w:t>. При поступлении заявки на участие в аукционе должностное лицо отдела использования лесов</w:t>
      </w:r>
      <w:r w:rsidR="001A2579" w:rsidRPr="001C43BA">
        <w:rPr>
          <w:rFonts w:ascii="Times New Roman" w:hAnsi="Times New Roman" w:cs="Times New Roman"/>
          <w:sz w:val="28"/>
          <w:szCs w:val="28"/>
        </w:rPr>
        <w:t xml:space="preserve"> в течение пятнадцати дней с даты начала приема заявок на участие в аукционе</w:t>
      </w:r>
      <w:r w:rsidR="00F14B36" w:rsidRPr="001C43BA">
        <w:rPr>
          <w:rFonts w:ascii="Times New Roman" w:hAnsi="Times New Roman" w:cs="Times New Roman"/>
          <w:sz w:val="28"/>
          <w:szCs w:val="28"/>
        </w:rPr>
        <w:t xml:space="preserve"> </w:t>
      </w:r>
      <w:r w:rsidR="001A2579" w:rsidRPr="001C43BA">
        <w:rPr>
          <w:rFonts w:ascii="Times New Roman" w:hAnsi="Times New Roman" w:cs="Times New Roman"/>
          <w:sz w:val="28"/>
          <w:szCs w:val="28"/>
        </w:rPr>
        <w:t>осуществляет прием и регистрацию заявок на участие в аукционе</w:t>
      </w:r>
      <w:r w:rsidR="00F14B36" w:rsidRPr="001C43BA">
        <w:rPr>
          <w:rFonts w:ascii="Times New Roman" w:hAnsi="Times New Roman" w:cs="Times New Roman"/>
          <w:sz w:val="28"/>
          <w:szCs w:val="28"/>
        </w:rPr>
        <w:t>.</w:t>
      </w:r>
    </w:p>
    <w:p w14:paraId="56D82086" w14:textId="050C5ED4" w:rsidR="00F14B36" w:rsidRPr="001C43BA" w:rsidRDefault="00375685" w:rsidP="00F14B36">
      <w:pPr>
        <w:pStyle w:val="ConsPlusNormal"/>
        <w:ind w:firstLine="540"/>
        <w:jc w:val="both"/>
        <w:rPr>
          <w:rFonts w:ascii="Times New Roman" w:hAnsi="Times New Roman" w:cs="Times New Roman"/>
          <w:sz w:val="28"/>
          <w:szCs w:val="28"/>
        </w:rPr>
      </w:pPr>
      <w:bookmarkStart w:id="11" w:name="Par408"/>
      <w:bookmarkEnd w:id="11"/>
      <w:r>
        <w:rPr>
          <w:rFonts w:ascii="Times New Roman" w:hAnsi="Times New Roman" w:cs="Times New Roman"/>
          <w:sz w:val="28"/>
          <w:szCs w:val="28"/>
        </w:rPr>
        <w:t>113</w:t>
      </w:r>
      <w:r w:rsidR="00F14B36" w:rsidRPr="001C43BA">
        <w:rPr>
          <w:rFonts w:ascii="Times New Roman" w:hAnsi="Times New Roman" w:cs="Times New Roman"/>
          <w:sz w:val="28"/>
          <w:szCs w:val="28"/>
        </w:rPr>
        <w:t xml:space="preserve">. Заявка на участие в аукционе регистрируется в день ее поступления путем присвоения входящего регистрационного номера, указания даты и времени ее получения </w:t>
      </w:r>
      <w:r w:rsidR="00B96CDE" w:rsidRPr="001C43BA">
        <w:rPr>
          <w:rFonts w:ascii="Times New Roman" w:hAnsi="Times New Roman" w:cs="Times New Roman"/>
          <w:sz w:val="28"/>
          <w:szCs w:val="28"/>
        </w:rPr>
        <w:t>Министерством</w:t>
      </w:r>
      <w:r w:rsidR="00F14B36" w:rsidRPr="001C43BA">
        <w:rPr>
          <w:rFonts w:ascii="Times New Roman" w:hAnsi="Times New Roman" w:cs="Times New Roman"/>
          <w:sz w:val="28"/>
          <w:szCs w:val="28"/>
        </w:rPr>
        <w:t xml:space="preserve"> и внесения указанных сведений в журнал приема заявок на участие в аукционе.</w:t>
      </w:r>
    </w:p>
    <w:p w14:paraId="3C649410" w14:textId="5BC411BC" w:rsidR="00F14B36" w:rsidRPr="001C43BA" w:rsidRDefault="00375685" w:rsidP="00F14B3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114</w:t>
      </w:r>
      <w:r w:rsidR="00F14B36" w:rsidRPr="001C43BA">
        <w:rPr>
          <w:rFonts w:ascii="Times New Roman" w:hAnsi="Times New Roman" w:cs="Times New Roman"/>
          <w:sz w:val="28"/>
          <w:szCs w:val="28"/>
        </w:rPr>
        <w:t>. Заявке на участие в аукционе, поступившей на электронную площадку, присваивается регистрационный номер, дата и время ее поступления, указанные на электронной площадке.</w:t>
      </w:r>
    </w:p>
    <w:p w14:paraId="79910C6A" w14:textId="5B2FFB1E" w:rsidR="00F14B36" w:rsidRPr="001C43BA" w:rsidRDefault="00375685" w:rsidP="00F14B3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115</w:t>
      </w:r>
      <w:r w:rsidR="00F14B36" w:rsidRPr="001C43BA">
        <w:rPr>
          <w:rFonts w:ascii="Times New Roman" w:hAnsi="Times New Roman" w:cs="Times New Roman"/>
          <w:sz w:val="28"/>
          <w:szCs w:val="28"/>
        </w:rPr>
        <w:t xml:space="preserve">. К заявке на участие в аукционе, поступившей при личном обращении заявителя или лица, уполномоченного действовать от имени заявителя, непосредственно в </w:t>
      </w:r>
      <w:r w:rsidR="00B96CDE" w:rsidRPr="001C43BA">
        <w:rPr>
          <w:rFonts w:ascii="Times New Roman" w:hAnsi="Times New Roman" w:cs="Times New Roman"/>
          <w:sz w:val="28"/>
          <w:szCs w:val="28"/>
        </w:rPr>
        <w:t>Министерство</w:t>
      </w:r>
      <w:r w:rsidR="00F14B36" w:rsidRPr="001C43BA">
        <w:rPr>
          <w:rFonts w:ascii="Times New Roman" w:hAnsi="Times New Roman" w:cs="Times New Roman"/>
          <w:sz w:val="28"/>
          <w:szCs w:val="28"/>
        </w:rPr>
        <w:t xml:space="preserve">, составляется опись представленных документов в двух экземплярах, на которой ставится отметка о принятии документов с указанием входящего регистрационного номера, даты и времени их получения </w:t>
      </w:r>
      <w:r w:rsidR="000D5E6A" w:rsidRPr="001C43BA">
        <w:rPr>
          <w:rFonts w:ascii="Times New Roman" w:hAnsi="Times New Roman" w:cs="Times New Roman"/>
          <w:sz w:val="28"/>
          <w:szCs w:val="28"/>
        </w:rPr>
        <w:t>Министер</w:t>
      </w:r>
      <w:r w:rsidR="00B96CDE" w:rsidRPr="001C43BA">
        <w:rPr>
          <w:rFonts w:ascii="Times New Roman" w:hAnsi="Times New Roman" w:cs="Times New Roman"/>
          <w:sz w:val="28"/>
          <w:szCs w:val="28"/>
        </w:rPr>
        <w:t>ством</w:t>
      </w:r>
      <w:r w:rsidR="00F14B36" w:rsidRPr="001C43BA">
        <w:rPr>
          <w:rFonts w:ascii="Times New Roman" w:hAnsi="Times New Roman" w:cs="Times New Roman"/>
          <w:sz w:val="28"/>
          <w:szCs w:val="28"/>
        </w:rPr>
        <w:t>. Регистрация заявки на участие в аукционе осуществляется в течение десяти минут.</w:t>
      </w:r>
    </w:p>
    <w:p w14:paraId="4C964035" w14:textId="2B17EADA" w:rsidR="00F14B36" w:rsidRPr="001C43BA" w:rsidRDefault="00375685" w:rsidP="00F14B3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116</w:t>
      </w:r>
      <w:r w:rsidR="00F14B36" w:rsidRPr="001C43BA">
        <w:rPr>
          <w:rFonts w:ascii="Times New Roman" w:hAnsi="Times New Roman" w:cs="Times New Roman"/>
          <w:sz w:val="28"/>
          <w:szCs w:val="28"/>
        </w:rPr>
        <w:t xml:space="preserve">. Копия заявки на участие в аукционе с указанием входящего регистрационного номера, даты и времени ее получения </w:t>
      </w:r>
      <w:r w:rsidR="00B96CDE" w:rsidRPr="001C43BA">
        <w:rPr>
          <w:rFonts w:ascii="Times New Roman" w:hAnsi="Times New Roman" w:cs="Times New Roman"/>
          <w:sz w:val="28"/>
          <w:szCs w:val="28"/>
        </w:rPr>
        <w:t>Министерст</w:t>
      </w:r>
      <w:r w:rsidR="00F14B36" w:rsidRPr="001C43BA">
        <w:rPr>
          <w:rFonts w:ascii="Times New Roman" w:hAnsi="Times New Roman" w:cs="Times New Roman"/>
          <w:sz w:val="28"/>
          <w:szCs w:val="28"/>
        </w:rPr>
        <w:t>вом и второй экземпляр описи представленных документов вручаются заявителю или лицу, уполномоченному действовать от имени заявителя.</w:t>
      </w:r>
    </w:p>
    <w:p w14:paraId="3B2A1B47" w14:textId="32C1E390" w:rsidR="00367BC5" w:rsidRPr="001C43BA" w:rsidRDefault="00375685" w:rsidP="00F14B3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117</w:t>
      </w:r>
      <w:r w:rsidR="00F14B36" w:rsidRPr="001C43BA">
        <w:rPr>
          <w:rFonts w:ascii="Times New Roman" w:hAnsi="Times New Roman" w:cs="Times New Roman"/>
          <w:sz w:val="28"/>
          <w:szCs w:val="28"/>
        </w:rPr>
        <w:t xml:space="preserve">. </w:t>
      </w:r>
      <w:r w:rsidR="001E7ED3" w:rsidRPr="001C43BA">
        <w:rPr>
          <w:rFonts w:ascii="Times New Roman" w:hAnsi="Times New Roman" w:cs="Times New Roman"/>
          <w:sz w:val="28"/>
          <w:szCs w:val="28"/>
        </w:rPr>
        <w:t>В случае</w:t>
      </w:r>
      <w:r w:rsidR="00367BC5" w:rsidRPr="001C43BA">
        <w:rPr>
          <w:rFonts w:ascii="Times New Roman" w:hAnsi="Times New Roman" w:cs="Times New Roman"/>
          <w:sz w:val="28"/>
          <w:szCs w:val="28"/>
        </w:rPr>
        <w:t xml:space="preserve"> </w:t>
      </w:r>
      <w:r w:rsidR="001E7ED3" w:rsidRPr="001C43BA">
        <w:rPr>
          <w:rFonts w:ascii="Times New Roman" w:hAnsi="Times New Roman" w:cs="Times New Roman"/>
          <w:sz w:val="28"/>
          <w:szCs w:val="28"/>
        </w:rPr>
        <w:t xml:space="preserve">проведения на </w:t>
      </w:r>
      <w:r w:rsidR="00367BC5" w:rsidRPr="001C43BA">
        <w:rPr>
          <w:rFonts w:ascii="Times New Roman" w:hAnsi="Times New Roman" w:cs="Times New Roman"/>
          <w:sz w:val="28"/>
          <w:szCs w:val="28"/>
        </w:rPr>
        <w:t xml:space="preserve">аукционе </w:t>
      </w:r>
      <w:r w:rsidR="001E7ED3" w:rsidRPr="001C43BA">
        <w:rPr>
          <w:rFonts w:ascii="Times New Roman" w:hAnsi="Times New Roman" w:cs="Times New Roman"/>
          <w:sz w:val="28"/>
          <w:szCs w:val="28"/>
        </w:rPr>
        <w:t>торгов</w:t>
      </w:r>
      <w:r w:rsidR="00367BC5" w:rsidRPr="001C43BA">
        <w:rPr>
          <w:rFonts w:ascii="Times New Roman" w:hAnsi="Times New Roman" w:cs="Times New Roman"/>
          <w:sz w:val="28"/>
          <w:szCs w:val="28"/>
        </w:rPr>
        <w:t xml:space="preserve"> по нескольким лотам (аукционным единицам), заявитель вправе подать несколько заявок на разные лоты. На каждый лот заявитель оформляет отдельную заявку с приложением всех необходимых документов к каждой заявке.</w:t>
      </w:r>
    </w:p>
    <w:p w14:paraId="59654D74" w14:textId="6F8CBF09" w:rsidR="00F14B36" w:rsidRPr="001C43BA" w:rsidRDefault="00375685" w:rsidP="00F14B3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118</w:t>
      </w:r>
      <w:r w:rsidR="00367BC5" w:rsidRPr="001C43BA">
        <w:rPr>
          <w:rFonts w:ascii="Times New Roman" w:hAnsi="Times New Roman" w:cs="Times New Roman"/>
          <w:sz w:val="28"/>
          <w:szCs w:val="28"/>
        </w:rPr>
        <w:t xml:space="preserve">. </w:t>
      </w:r>
      <w:r w:rsidR="00F14B36" w:rsidRPr="001C43BA">
        <w:rPr>
          <w:rFonts w:ascii="Times New Roman" w:hAnsi="Times New Roman" w:cs="Times New Roman"/>
          <w:sz w:val="28"/>
          <w:szCs w:val="28"/>
        </w:rPr>
        <w:t>Заявитель вправе отозвать заявку на участие в аукционе в любое время до окончания срока подачи заявок на участие в аукционе.</w:t>
      </w:r>
    </w:p>
    <w:p w14:paraId="1E59531A" w14:textId="0B7E5445" w:rsidR="00F14B36" w:rsidRPr="001C43BA" w:rsidRDefault="00375685" w:rsidP="00F14B3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119</w:t>
      </w:r>
      <w:r w:rsidR="00F14B36" w:rsidRPr="001C43BA">
        <w:rPr>
          <w:rFonts w:ascii="Times New Roman" w:hAnsi="Times New Roman" w:cs="Times New Roman"/>
          <w:sz w:val="28"/>
          <w:szCs w:val="28"/>
        </w:rPr>
        <w:t>. Отзыв заявки на участие в аукционе осуществляется:</w:t>
      </w:r>
    </w:p>
    <w:p w14:paraId="63D5DEDD" w14:textId="300BFF40" w:rsidR="00F14B36" w:rsidRPr="001C43BA" w:rsidRDefault="00F14B36" w:rsidP="00F14B36">
      <w:pPr>
        <w:pStyle w:val="ConsPlusNormal"/>
        <w:ind w:firstLine="540"/>
        <w:jc w:val="both"/>
        <w:rPr>
          <w:rFonts w:ascii="Times New Roman" w:hAnsi="Times New Roman" w:cs="Times New Roman"/>
          <w:sz w:val="28"/>
          <w:szCs w:val="28"/>
        </w:rPr>
      </w:pPr>
      <w:r w:rsidRPr="001C43BA">
        <w:rPr>
          <w:rFonts w:ascii="Times New Roman" w:hAnsi="Times New Roman" w:cs="Times New Roman"/>
          <w:sz w:val="28"/>
          <w:szCs w:val="28"/>
        </w:rPr>
        <w:t xml:space="preserve">при личном обращении заявителя или лица, уполномоченного действовать от имени заявителя, непосредственно в </w:t>
      </w:r>
      <w:r w:rsidR="00B96CDE" w:rsidRPr="001C43BA">
        <w:rPr>
          <w:rFonts w:ascii="Times New Roman" w:hAnsi="Times New Roman" w:cs="Times New Roman"/>
          <w:sz w:val="28"/>
          <w:szCs w:val="28"/>
        </w:rPr>
        <w:t>Министерство</w:t>
      </w:r>
      <w:r w:rsidRPr="001C43BA">
        <w:rPr>
          <w:rFonts w:ascii="Times New Roman" w:hAnsi="Times New Roman" w:cs="Times New Roman"/>
          <w:sz w:val="28"/>
          <w:szCs w:val="28"/>
        </w:rPr>
        <w:t xml:space="preserve"> с заявлением об отзыве заявки на участие в аукционе, в котором указываются </w:t>
      </w:r>
      <w:r w:rsidRPr="001C43BA">
        <w:rPr>
          <w:rFonts w:ascii="Times New Roman" w:hAnsi="Times New Roman" w:cs="Times New Roman"/>
          <w:sz w:val="28"/>
          <w:szCs w:val="28"/>
        </w:rPr>
        <w:lastRenderedPageBreak/>
        <w:t>сведения о заявителе и реквизиты отзываемой заявки на участие в аукционе. Также к заявлению об отзыве заявки на участие в аукционе прилагается документ, подтверждающий полномочия лица на осуществление действий от имени заявителя, если с заявлением об отзыве заявки на участие в аукционе обращается представитель заявителя;</w:t>
      </w:r>
    </w:p>
    <w:p w14:paraId="1ED3BCFF" w14:textId="1AF0DBF2" w:rsidR="00F14B36" w:rsidRPr="001C43BA" w:rsidRDefault="00F14B36" w:rsidP="00F14B36">
      <w:pPr>
        <w:pStyle w:val="ConsPlusNormal"/>
        <w:ind w:firstLine="540"/>
        <w:jc w:val="both"/>
        <w:rPr>
          <w:rFonts w:ascii="Times New Roman" w:hAnsi="Times New Roman" w:cs="Times New Roman"/>
          <w:sz w:val="28"/>
          <w:szCs w:val="28"/>
        </w:rPr>
      </w:pPr>
      <w:r w:rsidRPr="001C43BA">
        <w:rPr>
          <w:rFonts w:ascii="Times New Roman" w:hAnsi="Times New Roman" w:cs="Times New Roman"/>
          <w:sz w:val="28"/>
          <w:szCs w:val="28"/>
        </w:rPr>
        <w:t>путем отзыва заявки на участие в аукционе, поданной на электронную площадку, в соответствии с требованиями электронной площадки.</w:t>
      </w:r>
    </w:p>
    <w:p w14:paraId="3C064E04" w14:textId="048D5A0B" w:rsidR="00F14B36" w:rsidRPr="001C43BA" w:rsidRDefault="00375685" w:rsidP="00F14B3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120</w:t>
      </w:r>
      <w:r w:rsidR="00F14B36" w:rsidRPr="001C43BA">
        <w:rPr>
          <w:rFonts w:ascii="Times New Roman" w:hAnsi="Times New Roman" w:cs="Times New Roman"/>
          <w:sz w:val="28"/>
          <w:szCs w:val="28"/>
        </w:rPr>
        <w:t>. Сведения об отзыве заявки на участие в аукционе, содержащие входящий регистрационный номер заявления об отзыве заявки на участие в аукционе и дату его поступления, вносятся в журнал приема заявок на участие в аукционе.</w:t>
      </w:r>
    </w:p>
    <w:p w14:paraId="58EBBEF3" w14:textId="7150E9C6" w:rsidR="00F14B36" w:rsidRPr="001C43BA" w:rsidRDefault="00375685" w:rsidP="00F14B36">
      <w:pPr>
        <w:pStyle w:val="ConsPlusNormal"/>
        <w:ind w:firstLine="540"/>
        <w:jc w:val="both"/>
        <w:rPr>
          <w:rFonts w:ascii="Times New Roman" w:hAnsi="Times New Roman" w:cs="Times New Roman"/>
          <w:sz w:val="28"/>
          <w:szCs w:val="28"/>
        </w:rPr>
      </w:pPr>
      <w:bookmarkStart w:id="12" w:name="Par417"/>
      <w:bookmarkEnd w:id="12"/>
      <w:r>
        <w:rPr>
          <w:rFonts w:ascii="Times New Roman" w:hAnsi="Times New Roman" w:cs="Times New Roman"/>
          <w:sz w:val="28"/>
          <w:szCs w:val="28"/>
        </w:rPr>
        <w:t>121</w:t>
      </w:r>
      <w:r w:rsidR="00F14B36" w:rsidRPr="001C43BA">
        <w:rPr>
          <w:rFonts w:ascii="Times New Roman" w:hAnsi="Times New Roman" w:cs="Times New Roman"/>
          <w:sz w:val="28"/>
          <w:szCs w:val="28"/>
        </w:rPr>
        <w:t xml:space="preserve">. Зарегистрированная заявка на участие в аукционе передается должностному лицу </w:t>
      </w:r>
      <w:r w:rsidR="001E7ED3" w:rsidRPr="001C43BA">
        <w:rPr>
          <w:rFonts w:ascii="Times New Roman" w:hAnsi="Times New Roman" w:cs="Times New Roman"/>
          <w:sz w:val="28"/>
          <w:szCs w:val="28"/>
        </w:rPr>
        <w:t>Министерства</w:t>
      </w:r>
      <w:r w:rsidR="00F14B36" w:rsidRPr="001C43BA">
        <w:rPr>
          <w:rFonts w:ascii="Times New Roman" w:hAnsi="Times New Roman" w:cs="Times New Roman"/>
          <w:sz w:val="28"/>
          <w:szCs w:val="28"/>
        </w:rPr>
        <w:t>, ответственному за формирование и направление межведомственных запросов и проверку поступления задатков, в день ее поступления.</w:t>
      </w:r>
    </w:p>
    <w:p w14:paraId="670965C3" w14:textId="3967590C" w:rsidR="003B11BA" w:rsidRPr="001C43BA" w:rsidRDefault="005E3CF4" w:rsidP="00967485">
      <w:pPr>
        <w:pStyle w:val="ConsPlusNormal"/>
        <w:ind w:firstLine="540"/>
        <w:jc w:val="both"/>
        <w:rPr>
          <w:rStyle w:val="a4"/>
          <w:rFonts w:ascii="Times New Roman" w:hAnsi="Times New Roman" w:cs="Times New Roman"/>
          <w:b w:val="0"/>
          <w:bCs w:val="0"/>
          <w:sz w:val="28"/>
          <w:szCs w:val="28"/>
        </w:rPr>
      </w:pPr>
      <w:r>
        <w:rPr>
          <w:rFonts w:ascii="Times New Roman" w:hAnsi="Times New Roman" w:cs="Times New Roman"/>
          <w:sz w:val="28"/>
          <w:szCs w:val="28"/>
        </w:rPr>
        <w:t>122</w:t>
      </w:r>
      <w:r w:rsidR="00F14B36" w:rsidRPr="001C43BA">
        <w:rPr>
          <w:rFonts w:ascii="Times New Roman" w:hAnsi="Times New Roman" w:cs="Times New Roman"/>
          <w:sz w:val="28"/>
          <w:szCs w:val="28"/>
        </w:rPr>
        <w:t xml:space="preserve">. Должностное лицо </w:t>
      </w:r>
      <w:r w:rsidR="00B96CDE" w:rsidRPr="001C43BA">
        <w:rPr>
          <w:rFonts w:ascii="Times New Roman" w:hAnsi="Times New Roman" w:cs="Times New Roman"/>
          <w:sz w:val="28"/>
          <w:szCs w:val="28"/>
        </w:rPr>
        <w:t>Министер</w:t>
      </w:r>
      <w:r w:rsidR="00F14B36" w:rsidRPr="001C43BA">
        <w:rPr>
          <w:rFonts w:ascii="Times New Roman" w:hAnsi="Times New Roman" w:cs="Times New Roman"/>
          <w:sz w:val="28"/>
          <w:szCs w:val="28"/>
        </w:rPr>
        <w:t>ства, ответственное за формирование и направление межведомственных запросов и проверку поступления задатков, при получении зарегистрированной заявки на участие в аукционе осуществляет формирование и направление межведомственных запросов</w:t>
      </w:r>
      <w:r w:rsidR="00967485" w:rsidRPr="001C43BA">
        <w:rPr>
          <w:rFonts w:ascii="Times New Roman" w:hAnsi="Times New Roman" w:cs="Times New Roman"/>
          <w:sz w:val="28"/>
          <w:szCs w:val="28"/>
        </w:rPr>
        <w:t>,</w:t>
      </w:r>
      <w:r w:rsidR="00F14B36" w:rsidRPr="001C43BA">
        <w:rPr>
          <w:rFonts w:ascii="Times New Roman" w:hAnsi="Times New Roman" w:cs="Times New Roman"/>
          <w:sz w:val="28"/>
          <w:szCs w:val="28"/>
        </w:rPr>
        <w:t xml:space="preserve"> а также в течение срока приема заявок на участие в аукционе, но не позднее одного дня со дня окончания срока подачи заявок на участие в аукционе проверяет факт поступления задатка на счет, указанный в документации об аукционе, путем направления запроса в</w:t>
      </w:r>
      <w:r w:rsidR="00F14B36" w:rsidRPr="001C43BA">
        <w:rPr>
          <w:rFonts w:ascii="Times New Roman" w:hAnsi="Times New Roman" w:cs="Times New Roman"/>
          <w:b/>
          <w:sz w:val="28"/>
          <w:szCs w:val="28"/>
        </w:rPr>
        <w:t xml:space="preserve"> </w:t>
      </w:r>
      <w:r w:rsidR="003B11BA" w:rsidRPr="001C43BA">
        <w:rPr>
          <w:rStyle w:val="a4"/>
          <w:rFonts w:ascii="Times New Roman" w:hAnsi="Times New Roman" w:cs="Times New Roman"/>
          <w:b w:val="0"/>
          <w:sz w:val="28"/>
          <w:szCs w:val="28"/>
        </w:rPr>
        <w:t>отдел бухгалтерского учета, отчетности, финансового контроля и ревизионной деятельности</w:t>
      </w:r>
      <w:r w:rsidR="0003615F" w:rsidRPr="001C43BA">
        <w:rPr>
          <w:rStyle w:val="a4"/>
          <w:rFonts w:ascii="Times New Roman" w:hAnsi="Times New Roman" w:cs="Times New Roman"/>
          <w:b w:val="0"/>
          <w:sz w:val="28"/>
          <w:szCs w:val="28"/>
        </w:rPr>
        <w:t xml:space="preserve"> Министерства</w:t>
      </w:r>
      <w:r w:rsidR="003B11BA" w:rsidRPr="001C43BA">
        <w:rPr>
          <w:rStyle w:val="a4"/>
          <w:rFonts w:ascii="Times New Roman" w:hAnsi="Times New Roman" w:cs="Times New Roman"/>
          <w:b w:val="0"/>
          <w:sz w:val="28"/>
          <w:szCs w:val="28"/>
        </w:rPr>
        <w:t xml:space="preserve">. </w:t>
      </w:r>
    </w:p>
    <w:p w14:paraId="6E91E2D9" w14:textId="5F4F82F1" w:rsidR="00F14B36" w:rsidRPr="001C43BA" w:rsidRDefault="005E3CF4" w:rsidP="003B11BA">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123</w:t>
      </w:r>
      <w:r w:rsidR="00F14B36" w:rsidRPr="001C43BA">
        <w:rPr>
          <w:rFonts w:ascii="Times New Roman" w:hAnsi="Times New Roman" w:cs="Times New Roman"/>
          <w:sz w:val="28"/>
          <w:szCs w:val="28"/>
        </w:rPr>
        <w:t>. В случае если документацией об аукционе, проводимом в электронной форме, предусмотрено автоматическое блокирование электронной площадкой средств в размере задатка со счета заявителя, привязанного к электронной</w:t>
      </w:r>
      <w:r w:rsidR="003B11BA" w:rsidRPr="001C43BA">
        <w:rPr>
          <w:rFonts w:ascii="Times New Roman" w:hAnsi="Times New Roman" w:cs="Times New Roman"/>
          <w:sz w:val="28"/>
          <w:szCs w:val="28"/>
        </w:rPr>
        <w:t xml:space="preserve"> площадке, направление запроса</w:t>
      </w:r>
      <w:r w:rsidR="00F14B36" w:rsidRPr="001C43BA">
        <w:rPr>
          <w:rFonts w:ascii="Times New Roman" w:hAnsi="Times New Roman" w:cs="Times New Roman"/>
          <w:sz w:val="28"/>
          <w:szCs w:val="28"/>
        </w:rPr>
        <w:t xml:space="preserve"> </w:t>
      </w:r>
      <w:r w:rsidR="003B11BA" w:rsidRPr="001C43BA">
        <w:rPr>
          <w:rFonts w:ascii="Times New Roman" w:hAnsi="Times New Roman" w:cs="Times New Roman"/>
          <w:sz w:val="28"/>
          <w:szCs w:val="28"/>
        </w:rPr>
        <w:t>в</w:t>
      </w:r>
      <w:r w:rsidR="003B11BA" w:rsidRPr="001C43BA">
        <w:rPr>
          <w:rFonts w:ascii="Times New Roman" w:hAnsi="Times New Roman" w:cs="Times New Roman"/>
          <w:b/>
          <w:sz w:val="28"/>
          <w:szCs w:val="28"/>
        </w:rPr>
        <w:t xml:space="preserve"> </w:t>
      </w:r>
      <w:r w:rsidR="003B11BA" w:rsidRPr="001C43BA">
        <w:rPr>
          <w:rStyle w:val="a4"/>
          <w:rFonts w:ascii="Times New Roman" w:hAnsi="Times New Roman" w:cs="Times New Roman"/>
          <w:b w:val="0"/>
          <w:sz w:val="28"/>
          <w:szCs w:val="28"/>
        </w:rPr>
        <w:t>отдел бухгалтерского учета, отчетности, финансового контроля и ревизионной деятельности</w:t>
      </w:r>
      <w:r w:rsidR="0003615F" w:rsidRPr="001C43BA">
        <w:rPr>
          <w:rStyle w:val="a4"/>
          <w:rFonts w:ascii="Times New Roman" w:hAnsi="Times New Roman" w:cs="Times New Roman"/>
          <w:b w:val="0"/>
          <w:sz w:val="28"/>
          <w:szCs w:val="28"/>
        </w:rPr>
        <w:t xml:space="preserve"> Министерства</w:t>
      </w:r>
      <w:r w:rsidR="003B11BA" w:rsidRPr="001C43BA">
        <w:rPr>
          <w:rStyle w:val="a4"/>
          <w:rFonts w:ascii="Times New Roman" w:hAnsi="Times New Roman" w:cs="Times New Roman"/>
          <w:sz w:val="28"/>
          <w:szCs w:val="28"/>
        </w:rPr>
        <w:t xml:space="preserve"> </w:t>
      </w:r>
      <w:r w:rsidR="00F14B36" w:rsidRPr="001C43BA">
        <w:rPr>
          <w:rFonts w:ascii="Times New Roman" w:hAnsi="Times New Roman" w:cs="Times New Roman"/>
          <w:sz w:val="28"/>
          <w:szCs w:val="28"/>
        </w:rPr>
        <w:t>не требуется.</w:t>
      </w:r>
    </w:p>
    <w:p w14:paraId="6DB88615" w14:textId="4AF5ECF6" w:rsidR="00F14B36" w:rsidRPr="001C43BA" w:rsidRDefault="005E3CF4" w:rsidP="00F14B3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124</w:t>
      </w:r>
      <w:r w:rsidR="00313D72" w:rsidRPr="001C43BA">
        <w:rPr>
          <w:rFonts w:ascii="Times New Roman" w:hAnsi="Times New Roman" w:cs="Times New Roman"/>
          <w:sz w:val="28"/>
          <w:szCs w:val="28"/>
        </w:rPr>
        <w:t>. Министер</w:t>
      </w:r>
      <w:r w:rsidR="00F14B36" w:rsidRPr="001C43BA">
        <w:rPr>
          <w:rFonts w:ascii="Times New Roman" w:hAnsi="Times New Roman" w:cs="Times New Roman"/>
          <w:sz w:val="28"/>
          <w:szCs w:val="28"/>
        </w:rPr>
        <w:t xml:space="preserve">ство создает комиссию по </w:t>
      </w:r>
      <w:r w:rsidR="00313D72" w:rsidRPr="001C43BA">
        <w:rPr>
          <w:rFonts w:ascii="Times New Roman" w:hAnsi="Times New Roman" w:cs="Times New Roman"/>
          <w:sz w:val="28"/>
          <w:szCs w:val="28"/>
        </w:rPr>
        <w:t>рассмотрению заявок на участие в аукционе</w:t>
      </w:r>
      <w:r w:rsidR="00F14B36" w:rsidRPr="001C43BA">
        <w:rPr>
          <w:rFonts w:ascii="Times New Roman" w:hAnsi="Times New Roman" w:cs="Times New Roman"/>
          <w:sz w:val="28"/>
          <w:szCs w:val="28"/>
        </w:rPr>
        <w:t xml:space="preserve"> (далее - аукционная комиссия), определяет регламент ее деятельности и утверждает ее состав.</w:t>
      </w:r>
    </w:p>
    <w:p w14:paraId="5AFCB928" w14:textId="5A2ADABD" w:rsidR="00F14B36" w:rsidRPr="001C43BA" w:rsidRDefault="005E3CF4" w:rsidP="00F14B3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125</w:t>
      </w:r>
      <w:r w:rsidR="00F14B36" w:rsidRPr="001C43BA">
        <w:rPr>
          <w:rFonts w:ascii="Times New Roman" w:hAnsi="Times New Roman" w:cs="Times New Roman"/>
          <w:sz w:val="28"/>
          <w:szCs w:val="28"/>
        </w:rPr>
        <w:t xml:space="preserve">. Состав аукционной комиссии и регламент ее деятельности оформляются в виде приказа </w:t>
      </w:r>
      <w:r w:rsidR="00313D72" w:rsidRPr="001C43BA">
        <w:rPr>
          <w:rFonts w:ascii="Times New Roman" w:hAnsi="Times New Roman" w:cs="Times New Roman"/>
          <w:sz w:val="28"/>
          <w:szCs w:val="28"/>
        </w:rPr>
        <w:t>Министер</w:t>
      </w:r>
      <w:r w:rsidR="00F14B36" w:rsidRPr="001C43BA">
        <w:rPr>
          <w:rFonts w:ascii="Times New Roman" w:hAnsi="Times New Roman" w:cs="Times New Roman"/>
          <w:sz w:val="28"/>
          <w:szCs w:val="28"/>
        </w:rPr>
        <w:t>ства.</w:t>
      </w:r>
    </w:p>
    <w:p w14:paraId="2C58122B" w14:textId="29EF2947" w:rsidR="00F14B36" w:rsidRPr="001C43BA" w:rsidRDefault="005E3CF4" w:rsidP="00F14B3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126</w:t>
      </w:r>
      <w:r w:rsidR="00F14B36" w:rsidRPr="001C43BA">
        <w:rPr>
          <w:rFonts w:ascii="Times New Roman" w:hAnsi="Times New Roman" w:cs="Times New Roman"/>
          <w:sz w:val="28"/>
          <w:szCs w:val="28"/>
        </w:rPr>
        <w:t>. Аукционная комиссия в количестве не менее пяти человек состоит из председателя аукционной комиссии, его заместителя, членов аукционной комиссии и секретаря аукционной комиссии, осуществляющего организационное обеспечение работы аукционной комиссии.</w:t>
      </w:r>
    </w:p>
    <w:p w14:paraId="49BDBEE8" w14:textId="01C98F3D" w:rsidR="00F14B36" w:rsidRPr="001C43BA" w:rsidRDefault="005E3CF4" w:rsidP="00F14B3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127</w:t>
      </w:r>
      <w:r w:rsidR="00F14B36" w:rsidRPr="001C43BA">
        <w:rPr>
          <w:rFonts w:ascii="Times New Roman" w:hAnsi="Times New Roman" w:cs="Times New Roman"/>
          <w:sz w:val="28"/>
          <w:szCs w:val="28"/>
        </w:rPr>
        <w:t>. Общее количество членов аукционной комиссии должно быть нечетным.</w:t>
      </w:r>
    </w:p>
    <w:p w14:paraId="0F51A878" w14:textId="15E12BC1" w:rsidR="00F14B36" w:rsidRPr="001C43BA" w:rsidRDefault="005E3CF4" w:rsidP="00F14B3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128</w:t>
      </w:r>
      <w:r w:rsidR="00F14B36" w:rsidRPr="001C43BA">
        <w:rPr>
          <w:rFonts w:ascii="Times New Roman" w:hAnsi="Times New Roman" w:cs="Times New Roman"/>
          <w:sz w:val="28"/>
          <w:szCs w:val="28"/>
        </w:rPr>
        <w:t xml:space="preserve">. Все решения аукционной комиссии принимаются на ее заседаниях и оформляются протоколом, который подписывается всеми присутствующими </w:t>
      </w:r>
      <w:r w:rsidR="00F14B36" w:rsidRPr="001C43BA">
        <w:rPr>
          <w:rFonts w:ascii="Times New Roman" w:hAnsi="Times New Roman" w:cs="Times New Roman"/>
          <w:sz w:val="28"/>
          <w:szCs w:val="28"/>
        </w:rPr>
        <w:lastRenderedPageBreak/>
        <w:t>членами аукционной комиссии в день заседания.</w:t>
      </w:r>
    </w:p>
    <w:p w14:paraId="4AB8C36F" w14:textId="29E9B00D" w:rsidR="00F14B36" w:rsidRPr="001C43BA" w:rsidRDefault="005E3CF4" w:rsidP="00F14B3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129</w:t>
      </w:r>
      <w:r w:rsidR="00F14B36" w:rsidRPr="001C43BA">
        <w:rPr>
          <w:rFonts w:ascii="Times New Roman" w:hAnsi="Times New Roman" w:cs="Times New Roman"/>
          <w:sz w:val="28"/>
          <w:szCs w:val="28"/>
        </w:rPr>
        <w:t>. Заседание аукционной комиссии считается правомочным, если присутствуют более половины ее членов.</w:t>
      </w:r>
    </w:p>
    <w:p w14:paraId="2D2E49E0" w14:textId="64B2A31B" w:rsidR="00F14B36" w:rsidRPr="001C43BA" w:rsidRDefault="005E3CF4" w:rsidP="00F14B36">
      <w:pPr>
        <w:pStyle w:val="ConsPlusNormal"/>
        <w:ind w:firstLine="540"/>
        <w:jc w:val="both"/>
        <w:rPr>
          <w:rFonts w:ascii="Times New Roman" w:hAnsi="Times New Roman" w:cs="Times New Roman"/>
          <w:sz w:val="28"/>
          <w:szCs w:val="28"/>
        </w:rPr>
      </w:pPr>
      <w:bookmarkStart w:id="13" w:name="Par427"/>
      <w:bookmarkEnd w:id="13"/>
      <w:r>
        <w:rPr>
          <w:rFonts w:ascii="Times New Roman" w:hAnsi="Times New Roman" w:cs="Times New Roman"/>
          <w:sz w:val="28"/>
          <w:szCs w:val="28"/>
        </w:rPr>
        <w:t>130</w:t>
      </w:r>
      <w:r w:rsidR="00F14B36" w:rsidRPr="001C43BA">
        <w:rPr>
          <w:rFonts w:ascii="Times New Roman" w:hAnsi="Times New Roman" w:cs="Times New Roman"/>
          <w:sz w:val="28"/>
          <w:szCs w:val="28"/>
        </w:rPr>
        <w:t xml:space="preserve">. Аукционная комиссия в течение </w:t>
      </w:r>
      <w:r w:rsidR="00491FBC" w:rsidRPr="001C43BA">
        <w:rPr>
          <w:rFonts w:ascii="Times New Roman" w:hAnsi="Times New Roman" w:cs="Times New Roman"/>
          <w:sz w:val="28"/>
          <w:szCs w:val="28"/>
        </w:rPr>
        <w:t>четырех</w:t>
      </w:r>
      <w:r w:rsidR="00491FBC" w:rsidRPr="001C43BA">
        <w:rPr>
          <w:rFonts w:ascii="Times New Roman" w:hAnsi="Times New Roman" w:cs="Times New Roman"/>
          <w:color w:val="FF0000"/>
          <w:sz w:val="28"/>
          <w:szCs w:val="28"/>
        </w:rPr>
        <w:t xml:space="preserve"> </w:t>
      </w:r>
      <w:r w:rsidR="00F14B36" w:rsidRPr="001C43BA">
        <w:rPr>
          <w:rFonts w:ascii="Times New Roman" w:hAnsi="Times New Roman" w:cs="Times New Roman"/>
          <w:sz w:val="28"/>
          <w:szCs w:val="28"/>
        </w:rPr>
        <w:t xml:space="preserve">дней со дня окончания срока подачи заявок на участие в аукционе осуществляет рассмотрение заявок на участие в аукционе на предмет оснований для отказа в допуске к участию в аукционе, предусмотренных подпунктом 2 пункта </w:t>
      </w:r>
      <w:r>
        <w:rPr>
          <w:rFonts w:ascii="Times New Roman" w:hAnsi="Times New Roman" w:cs="Times New Roman"/>
          <w:sz w:val="28"/>
          <w:szCs w:val="28"/>
        </w:rPr>
        <w:t>51</w:t>
      </w:r>
      <w:r w:rsidR="00F14B36" w:rsidRPr="001C43BA">
        <w:rPr>
          <w:rFonts w:ascii="Times New Roman" w:hAnsi="Times New Roman" w:cs="Times New Roman"/>
          <w:sz w:val="28"/>
          <w:szCs w:val="28"/>
        </w:rPr>
        <w:t xml:space="preserve"> </w:t>
      </w:r>
      <w:r>
        <w:rPr>
          <w:rFonts w:ascii="Times New Roman" w:hAnsi="Times New Roman" w:cs="Times New Roman"/>
          <w:sz w:val="28"/>
          <w:szCs w:val="28"/>
        </w:rPr>
        <w:t>Административного р</w:t>
      </w:r>
      <w:r w:rsidR="00F14B36" w:rsidRPr="001C43BA">
        <w:rPr>
          <w:rFonts w:ascii="Times New Roman" w:hAnsi="Times New Roman" w:cs="Times New Roman"/>
          <w:sz w:val="28"/>
          <w:szCs w:val="28"/>
        </w:rPr>
        <w:t>егламента, и принимает решение о допуске заявителя к участию в аукционе или об отказе в допуске к участию в аукционе.</w:t>
      </w:r>
    </w:p>
    <w:p w14:paraId="63D4D3F7" w14:textId="06E4C42C" w:rsidR="00F14B36" w:rsidRPr="001C43BA" w:rsidRDefault="005E3CF4" w:rsidP="00F14B3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131</w:t>
      </w:r>
      <w:r w:rsidR="00F14B36" w:rsidRPr="001C43BA">
        <w:rPr>
          <w:rFonts w:ascii="Times New Roman" w:hAnsi="Times New Roman" w:cs="Times New Roman"/>
          <w:sz w:val="28"/>
          <w:szCs w:val="28"/>
        </w:rPr>
        <w:t>. Протокол приема заявок на участие в аукционе должен содержать сведения о заявителях, о датах начала и окончания срока подачи заявок, о внесенных задатках, а также сведения о заявителях, не допущенных к участию в аукционе, с указанием причин отказа в допуске к участию в аукционе.</w:t>
      </w:r>
    </w:p>
    <w:p w14:paraId="76D49068" w14:textId="5869857A" w:rsidR="00F14B36" w:rsidRPr="001C43BA" w:rsidRDefault="005E3CF4" w:rsidP="00F14B3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132</w:t>
      </w:r>
      <w:r w:rsidR="00F14B36" w:rsidRPr="001C43BA">
        <w:rPr>
          <w:rFonts w:ascii="Times New Roman" w:hAnsi="Times New Roman" w:cs="Times New Roman"/>
          <w:sz w:val="28"/>
          <w:szCs w:val="28"/>
        </w:rPr>
        <w:t>. Уведомление о допуске заявителя к участию в аукционе или об отказе в допуске к участию в аукционе направляется указанным заявителем в заявке на участие в аукционе способом в течение одного дня с даты принятия решения аукционной комиссией о допуске заявителя к участию в аукционе или об отказе в допуске к участию в аукционе.</w:t>
      </w:r>
    </w:p>
    <w:p w14:paraId="53B4D247" w14:textId="24EB35DE" w:rsidR="00F14B36" w:rsidRPr="001C43BA" w:rsidRDefault="005E3CF4" w:rsidP="00F14B3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133</w:t>
      </w:r>
      <w:r w:rsidR="00F14B36" w:rsidRPr="001C43BA">
        <w:rPr>
          <w:rFonts w:ascii="Times New Roman" w:hAnsi="Times New Roman" w:cs="Times New Roman"/>
          <w:sz w:val="28"/>
          <w:szCs w:val="28"/>
        </w:rPr>
        <w:t>. Уведомление о допуске заявителя к участию в аукционе или об отказе в допуске к участию в аукционе, проводимом в электронной форме, обеспечивается путем размещения соответствующей информации на электронной площадке.</w:t>
      </w:r>
    </w:p>
    <w:p w14:paraId="5AF3C83B" w14:textId="7B70B1A6" w:rsidR="00F14B36" w:rsidRPr="001C43BA" w:rsidRDefault="005E3CF4" w:rsidP="00F14B3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134</w:t>
      </w:r>
      <w:r w:rsidR="00F14B36" w:rsidRPr="001C43BA">
        <w:rPr>
          <w:rFonts w:ascii="Times New Roman" w:hAnsi="Times New Roman" w:cs="Times New Roman"/>
          <w:sz w:val="28"/>
          <w:szCs w:val="28"/>
        </w:rPr>
        <w:t>. В случае отказа в допуске к участию в аукционе в уведомлении указываются основания отказа.</w:t>
      </w:r>
    </w:p>
    <w:p w14:paraId="5555627D" w14:textId="6F2E860E" w:rsidR="00F14B36" w:rsidRPr="001C43BA" w:rsidRDefault="005E3CF4" w:rsidP="00F14B3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135</w:t>
      </w:r>
      <w:r w:rsidR="00F14B36" w:rsidRPr="001C43BA">
        <w:rPr>
          <w:rFonts w:ascii="Times New Roman" w:hAnsi="Times New Roman" w:cs="Times New Roman"/>
          <w:sz w:val="28"/>
          <w:szCs w:val="28"/>
        </w:rPr>
        <w:t xml:space="preserve">. Возврат задатка при отзыве заявки на участие в аукционе, отказе в допуске к участию в аукционе осуществляется в соответствии с </w:t>
      </w:r>
      <w:hyperlink w:anchor="Par479" w:tooltip="3.4.21. Протокол, составляемый по результатам аукциона, проведенного в электронной форме, подготавливается в форме электронного документа, который подписывается Агентством усиленной квалифицированной электронной подписью в день проведения аукциона." w:history="1">
        <w:r w:rsidR="00967485" w:rsidRPr="001C43BA">
          <w:rPr>
            <w:rFonts w:ascii="Times New Roman" w:hAnsi="Times New Roman" w:cs="Times New Roman"/>
            <w:sz w:val="28"/>
            <w:szCs w:val="28"/>
          </w:rPr>
          <w:t xml:space="preserve">пунктом </w:t>
        </w:r>
      </w:hyperlink>
      <w:r w:rsidR="00910B64">
        <w:rPr>
          <w:rFonts w:ascii="Times New Roman" w:hAnsi="Times New Roman" w:cs="Times New Roman"/>
          <w:sz w:val="28"/>
          <w:szCs w:val="28"/>
        </w:rPr>
        <w:t>161 Административного р</w:t>
      </w:r>
      <w:r w:rsidR="00F14B36" w:rsidRPr="001C43BA">
        <w:rPr>
          <w:rFonts w:ascii="Times New Roman" w:hAnsi="Times New Roman" w:cs="Times New Roman"/>
          <w:sz w:val="28"/>
          <w:szCs w:val="28"/>
        </w:rPr>
        <w:t>егламента.</w:t>
      </w:r>
    </w:p>
    <w:p w14:paraId="47B03432" w14:textId="297C6042" w:rsidR="00F14B36" w:rsidRPr="001C43BA" w:rsidRDefault="005E3CF4" w:rsidP="00F14B3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136</w:t>
      </w:r>
      <w:r w:rsidR="00F14B36" w:rsidRPr="001C43BA">
        <w:rPr>
          <w:rFonts w:ascii="Times New Roman" w:hAnsi="Times New Roman" w:cs="Times New Roman"/>
          <w:sz w:val="28"/>
          <w:szCs w:val="28"/>
        </w:rPr>
        <w:t>. Критерием принятия решений является наличие или отсутствие оснований для отказа в допуске к участию в аукционе.</w:t>
      </w:r>
    </w:p>
    <w:p w14:paraId="4DCF3363" w14:textId="544137EC" w:rsidR="00F14B36" w:rsidRPr="001C43BA" w:rsidRDefault="005E3CF4" w:rsidP="00F14B3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137</w:t>
      </w:r>
      <w:r w:rsidR="00F14B36" w:rsidRPr="001C43BA">
        <w:rPr>
          <w:rFonts w:ascii="Times New Roman" w:hAnsi="Times New Roman" w:cs="Times New Roman"/>
          <w:sz w:val="28"/>
          <w:szCs w:val="28"/>
        </w:rPr>
        <w:t>. Результатом исполнения административной процедуры является принятие решения о допуске заявителя к участию в аукционе или решения об отказе в допуске к участию в аукционе.</w:t>
      </w:r>
    </w:p>
    <w:p w14:paraId="20F332E9" w14:textId="797AA4C1" w:rsidR="00F14B36" w:rsidRPr="001C43BA" w:rsidRDefault="005E3CF4" w:rsidP="00F14B3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138</w:t>
      </w:r>
      <w:r w:rsidR="00F14B36" w:rsidRPr="001C43BA">
        <w:rPr>
          <w:rFonts w:ascii="Times New Roman" w:hAnsi="Times New Roman" w:cs="Times New Roman"/>
          <w:sz w:val="28"/>
          <w:szCs w:val="28"/>
        </w:rPr>
        <w:t>. Способом фиксации результата административной процедуры является оформление и подписание протокола приема заявок на участие в аукционе.</w:t>
      </w:r>
    </w:p>
    <w:p w14:paraId="47A5284D" w14:textId="77777777" w:rsidR="00313D72" w:rsidRDefault="00313D72" w:rsidP="00313D72">
      <w:pPr>
        <w:pStyle w:val="ConsPlusTitle"/>
        <w:jc w:val="center"/>
        <w:outlineLvl w:val="2"/>
        <w:rPr>
          <w:rFonts w:ascii="Times New Roman" w:hAnsi="Times New Roman" w:cs="Times New Roman"/>
          <w:sz w:val="20"/>
        </w:rPr>
      </w:pPr>
    </w:p>
    <w:p w14:paraId="2607F315" w14:textId="31279C97" w:rsidR="00313D72" w:rsidRPr="005E3CF4" w:rsidRDefault="00313D72" w:rsidP="00313D72">
      <w:pPr>
        <w:pStyle w:val="ConsPlusTitle"/>
        <w:jc w:val="center"/>
        <w:outlineLvl w:val="2"/>
        <w:rPr>
          <w:rFonts w:ascii="Times New Roman" w:hAnsi="Times New Roman" w:cs="Times New Roman"/>
          <w:b w:val="0"/>
          <w:sz w:val="28"/>
          <w:szCs w:val="28"/>
        </w:rPr>
      </w:pPr>
      <w:r w:rsidRPr="005E3CF4">
        <w:rPr>
          <w:rFonts w:ascii="Times New Roman" w:hAnsi="Times New Roman" w:cs="Times New Roman"/>
          <w:b w:val="0"/>
          <w:sz w:val="28"/>
          <w:szCs w:val="28"/>
        </w:rPr>
        <w:t>Проведение аукциона и оформление документации</w:t>
      </w:r>
    </w:p>
    <w:p w14:paraId="1A052FB1" w14:textId="77777777" w:rsidR="00313D72" w:rsidRPr="005E3CF4" w:rsidRDefault="00313D72" w:rsidP="00313D72">
      <w:pPr>
        <w:pStyle w:val="ConsPlusTitle"/>
        <w:jc w:val="center"/>
        <w:rPr>
          <w:rFonts w:ascii="Times New Roman" w:hAnsi="Times New Roman" w:cs="Times New Roman"/>
          <w:b w:val="0"/>
          <w:sz w:val="28"/>
          <w:szCs w:val="28"/>
        </w:rPr>
      </w:pPr>
      <w:r w:rsidRPr="005E3CF4">
        <w:rPr>
          <w:rFonts w:ascii="Times New Roman" w:hAnsi="Times New Roman" w:cs="Times New Roman"/>
          <w:b w:val="0"/>
          <w:sz w:val="28"/>
          <w:szCs w:val="28"/>
        </w:rPr>
        <w:t>о результатах аукциона</w:t>
      </w:r>
    </w:p>
    <w:p w14:paraId="54036294" w14:textId="77777777" w:rsidR="00313D72" w:rsidRPr="00313D72" w:rsidRDefault="00313D72" w:rsidP="00313D72">
      <w:pPr>
        <w:pStyle w:val="ConsPlusNormal"/>
        <w:jc w:val="both"/>
        <w:rPr>
          <w:rFonts w:ascii="Times New Roman" w:hAnsi="Times New Roman" w:cs="Times New Roman"/>
          <w:szCs w:val="22"/>
        </w:rPr>
      </w:pPr>
    </w:p>
    <w:p w14:paraId="20E9BA55" w14:textId="547D3764" w:rsidR="00313D72" w:rsidRPr="005A0C16" w:rsidRDefault="005A0C16" w:rsidP="00313D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139</w:t>
      </w:r>
      <w:r w:rsidR="00313D72" w:rsidRPr="005A0C16">
        <w:rPr>
          <w:rFonts w:ascii="Times New Roman" w:hAnsi="Times New Roman" w:cs="Times New Roman"/>
          <w:sz w:val="28"/>
          <w:szCs w:val="28"/>
        </w:rPr>
        <w:t>. Основанием для начала выполнения административной процедуры является принятие решения о допуске заявителя к участию в аукционе.</w:t>
      </w:r>
    </w:p>
    <w:p w14:paraId="419E1E4E" w14:textId="59D043F4" w:rsidR="00313D72" w:rsidRPr="005A0C16" w:rsidRDefault="004C65C1" w:rsidP="00313D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140</w:t>
      </w:r>
      <w:r w:rsidR="00313D72" w:rsidRPr="005A0C16">
        <w:rPr>
          <w:rFonts w:ascii="Times New Roman" w:hAnsi="Times New Roman" w:cs="Times New Roman"/>
          <w:sz w:val="28"/>
          <w:szCs w:val="28"/>
        </w:rPr>
        <w:t xml:space="preserve">. Аукционная комиссия в течение одного дня, определенного для проведения аукциона информацией об аукционе, осуществляет регистрацию участников аукциона в соответствии с </w:t>
      </w:r>
      <w:hyperlink w:anchor="Par446" w:tooltip="3.4.5. При регистрации каждому участнику аукциона, подтвердившему свое участие в аукционе в соответствии с пунктом 3.4.4 настоящего подраздела Административного регламента, присваивается регистрационный номер участника аукциона и выдается на руки карточка с но" w:history="1">
        <w:r w:rsidR="00313D72" w:rsidRPr="005A0C16">
          <w:rPr>
            <w:rFonts w:ascii="Times New Roman" w:hAnsi="Times New Roman" w:cs="Times New Roman"/>
            <w:sz w:val="28"/>
            <w:szCs w:val="28"/>
          </w:rPr>
          <w:t xml:space="preserve">пунктами </w:t>
        </w:r>
        <w:r w:rsidR="00F548B7">
          <w:rPr>
            <w:rFonts w:ascii="Times New Roman" w:hAnsi="Times New Roman" w:cs="Times New Roman"/>
            <w:sz w:val="28"/>
            <w:szCs w:val="28"/>
          </w:rPr>
          <w:t>143</w:t>
        </w:r>
      </w:hyperlink>
      <w:r w:rsidR="00313D72" w:rsidRPr="005A0C16">
        <w:rPr>
          <w:rFonts w:ascii="Times New Roman" w:hAnsi="Times New Roman" w:cs="Times New Roman"/>
          <w:sz w:val="28"/>
          <w:szCs w:val="28"/>
        </w:rPr>
        <w:t xml:space="preserve"> - </w:t>
      </w:r>
      <w:r w:rsidR="00F548B7" w:rsidRPr="00F548B7">
        <w:rPr>
          <w:rFonts w:ascii="Times New Roman" w:hAnsi="Times New Roman" w:cs="Times New Roman"/>
          <w:sz w:val="28"/>
          <w:szCs w:val="28"/>
        </w:rPr>
        <w:t>147</w:t>
      </w:r>
      <w:r w:rsidR="00313D72" w:rsidRPr="005A0C16">
        <w:rPr>
          <w:rFonts w:ascii="Times New Roman" w:hAnsi="Times New Roman" w:cs="Times New Roman"/>
          <w:sz w:val="28"/>
          <w:szCs w:val="28"/>
        </w:rPr>
        <w:t xml:space="preserve"> </w:t>
      </w:r>
      <w:r w:rsidR="00F548B7">
        <w:rPr>
          <w:rFonts w:ascii="Times New Roman" w:hAnsi="Times New Roman" w:cs="Times New Roman"/>
          <w:sz w:val="28"/>
          <w:szCs w:val="28"/>
        </w:rPr>
        <w:lastRenderedPageBreak/>
        <w:t>Административного</w:t>
      </w:r>
      <w:r w:rsidR="00313D72" w:rsidRPr="005A0C16">
        <w:rPr>
          <w:rFonts w:ascii="Times New Roman" w:hAnsi="Times New Roman" w:cs="Times New Roman"/>
          <w:sz w:val="28"/>
          <w:szCs w:val="28"/>
        </w:rPr>
        <w:t xml:space="preserve"> </w:t>
      </w:r>
      <w:r w:rsidR="00F548B7">
        <w:rPr>
          <w:rFonts w:ascii="Times New Roman" w:hAnsi="Times New Roman" w:cs="Times New Roman"/>
          <w:sz w:val="28"/>
          <w:szCs w:val="28"/>
        </w:rPr>
        <w:t>р</w:t>
      </w:r>
      <w:r w:rsidR="00313D72" w:rsidRPr="005A0C16">
        <w:rPr>
          <w:rFonts w:ascii="Times New Roman" w:hAnsi="Times New Roman" w:cs="Times New Roman"/>
          <w:sz w:val="28"/>
          <w:szCs w:val="28"/>
        </w:rPr>
        <w:t xml:space="preserve">егламента, проводит аукцион в соответствии с </w:t>
      </w:r>
      <w:hyperlink w:anchor="Par456" w:tooltip="3.4.10. Аукцион проводит аукционист, назначаемый из числа членов аукционной комиссии простым большинством голосов членов аукционной комиссии." w:history="1">
        <w:r w:rsidR="00313D72" w:rsidRPr="005A0C16">
          <w:rPr>
            <w:rFonts w:ascii="Times New Roman" w:hAnsi="Times New Roman" w:cs="Times New Roman"/>
            <w:sz w:val="28"/>
            <w:szCs w:val="28"/>
          </w:rPr>
          <w:t xml:space="preserve">пунктами </w:t>
        </w:r>
        <w:r w:rsidR="00F548B7">
          <w:rPr>
            <w:rFonts w:ascii="Times New Roman" w:hAnsi="Times New Roman" w:cs="Times New Roman"/>
            <w:sz w:val="28"/>
            <w:szCs w:val="28"/>
          </w:rPr>
          <w:t>148</w:t>
        </w:r>
      </w:hyperlink>
      <w:r w:rsidR="00313D72" w:rsidRPr="005A0C16">
        <w:rPr>
          <w:rFonts w:ascii="Times New Roman" w:hAnsi="Times New Roman" w:cs="Times New Roman"/>
          <w:sz w:val="28"/>
          <w:szCs w:val="28"/>
        </w:rPr>
        <w:t xml:space="preserve"> и </w:t>
      </w:r>
      <w:hyperlink w:anchor="Par458" w:tooltip="3.4.12. Аукцион проводится в следующем порядке:" w:history="1">
        <w:r w:rsidR="00F548B7">
          <w:rPr>
            <w:rFonts w:ascii="Times New Roman" w:hAnsi="Times New Roman" w:cs="Times New Roman"/>
            <w:sz w:val="28"/>
            <w:szCs w:val="28"/>
          </w:rPr>
          <w:t>150</w:t>
        </w:r>
      </w:hyperlink>
      <w:r w:rsidR="00313D72" w:rsidRPr="005A0C16">
        <w:rPr>
          <w:rFonts w:ascii="Times New Roman" w:hAnsi="Times New Roman" w:cs="Times New Roman"/>
          <w:sz w:val="28"/>
          <w:szCs w:val="28"/>
        </w:rPr>
        <w:t xml:space="preserve"> </w:t>
      </w:r>
      <w:r w:rsidR="00F548B7">
        <w:rPr>
          <w:rFonts w:ascii="Times New Roman" w:hAnsi="Times New Roman" w:cs="Times New Roman"/>
          <w:sz w:val="28"/>
          <w:szCs w:val="28"/>
        </w:rPr>
        <w:t>Административного р</w:t>
      </w:r>
      <w:r w:rsidR="00313D72" w:rsidRPr="005A0C16">
        <w:rPr>
          <w:rFonts w:ascii="Times New Roman" w:hAnsi="Times New Roman" w:cs="Times New Roman"/>
          <w:sz w:val="28"/>
          <w:szCs w:val="28"/>
        </w:rPr>
        <w:t xml:space="preserve">егламента и оформляет документацию о результатах аукциона в соответствии с </w:t>
      </w:r>
      <w:hyperlink w:anchor="Par466" w:tooltip="3.4.13. Победителем аукциона признается участник аукциона, предложивший наиболее высокую цену предмета аукциона." w:history="1">
        <w:r w:rsidR="00313D72" w:rsidRPr="005A0C16">
          <w:rPr>
            <w:rFonts w:ascii="Times New Roman" w:hAnsi="Times New Roman" w:cs="Times New Roman"/>
            <w:sz w:val="28"/>
            <w:szCs w:val="28"/>
          </w:rPr>
          <w:t xml:space="preserve">пунктами </w:t>
        </w:r>
        <w:r w:rsidR="00F548B7">
          <w:rPr>
            <w:rFonts w:ascii="Times New Roman" w:hAnsi="Times New Roman" w:cs="Times New Roman"/>
            <w:sz w:val="28"/>
            <w:szCs w:val="28"/>
          </w:rPr>
          <w:t>151</w:t>
        </w:r>
      </w:hyperlink>
      <w:r w:rsidR="00313D72" w:rsidRPr="005A0C16">
        <w:rPr>
          <w:rFonts w:ascii="Times New Roman" w:hAnsi="Times New Roman" w:cs="Times New Roman"/>
          <w:sz w:val="28"/>
          <w:szCs w:val="28"/>
        </w:rPr>
        <w:t xml:space="preserve"> - </w:t>
      </w:r>
      <w:hyperlink w:anchor="Par474" w:tooltip="3.4.17. Материалы аудиозаписи, видеозаписи хранятся в лесничестве на носителях, обеспечивающих сохранность информации." w:history="1">
        <w:r w:rsidR="00F548B7">
          <w:rPr>
            <w:rFonts w:ascii="Times New Roman" w:hAnsi="Times New Roman" w:cs="Times New Roman"/>
            <w:sz w:val="28"/>
            <w:szCs w:val="28"/>
          </w:rPr>
          <w:t>155</w:t>
        </w:r>
      </w:hyperlink>
      <w:r w:rsidR="00313D72" w:rsidRPr="005A0C16">
        <w:rPr>
          <w:rFonts w:ascii="Times New Roman" w:hAnsi="Times New Roman" w:cs="Times New Roman"/>
          <w:sz w:val="28"/>
          <w:szCs w:val="28"/>
        </w:rPr>
        <w:t xml:space="preserve"> </w:t>
      </w:r>
      <w:r w:rsidR="003C2C6A">
        <w:rPr>
          <w:rFonts w:ascii="Times New Roman" w:hAnsi="Times New Roman" w:cs="Times New Roman"/>
          <w:sz w:val="28"/>
          <w:szCs w:val="28"/>
        </w:rPr>
        <w:t>Административного</w:t>
      </w:r>
      <w:r w:rsidR="003C2C6A" w:rsidRPr="005A0C16">
        <w:rPr>
          <w:rFonts w:ascii="Times New Roman" w:hAnsi="Times New Roman" w:cs="Times New Roman"/>
          <w:sz w:val="28"/>
          <w:szCs w:val="28"/>
        </w:rPr>
        <w:t xml:space="preserve"> </w:t>
      </w:r>
      <w:r w:rsidR="003C2C6A">
        <w:rPr>
          <w:rFonts w:ascii="Times New Roman" w:hAnsi="Times New Roman" w:cs="Times New Roman"/>
          <w:sz w:val="28"/>
          <w:szCs w:val="28"/>
        </w:rPr>
        <w:t>р</w:t>
      </w:r>
      <w:r w:rsidR="00313D72" w:rsidRPr="005A0C16">
        <w:rPr>
          <w:rFonts w:ascii="Times New Roman" w:hAnsi="Times New Roman" w:cs="Times New Roman"/>
          <w:sz w:val="28"/>
          <w:szCs w:val="28"/>
        </w:rPr>
        <w:t>егламента.</w:t>
      </w:r>
    </w:p>
    <w:p w14:paraId="69FD5E7D" w14:textId="3415B28D" w:rsidR="00313D72" w:rsidRPr="005A0C16" w:rsidRDefault="004C65C1" w:rsidP="00313D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141</w:t>
      </w:r>
      <w:r w:rsidR="00313D72" w:rsidRPr="005A0C16">
        <w:rPr>
          <w:rFonts w:ascii="Times New Roman" w:hAnsi="Times New Roman" w:cs="Times New Roman"/>
          <w:sz w:val="28"/>
          <w:szCs w:val="28"/>
        </w:rPr>
        <w:t>. Проведение аукциона в электронной форме обеспечивается оператором электронной площадки из числа операторов электронных площадок, функционирующих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381EDE8B" w14:textId="77777777" w:rsidR="00313D72" w:rsidRPr="005A0C16" w:rsidRDefault="00313D72" w:rsidP="00313D72">
      <w:pPr>
        <w:pStyle w:val="ConsPlusNormal"/>
        <w:ind w:firstLine="540"/>
        <w:jc w:val="both"/>
        <w:rPr>
          <w:rFonts w:ascii="Times New Roman" w:hAnsi="Times New Roman" w:cs="Times New Roman"/>
          <w:sz w:val="28"/>
          <w:szCs w:val="28"/>
        </w:rPr>
      </w:pPr>
      <w:r w:rsidRPr="005A0C16">
        <w:rPr>
          <w:rFonts w:ascii="Times New Roman" w:hAnsi="Times New Roman" w:cs="Times New Roman"/>
          <w:sz w:val="28"/>
          <w:szCs w:val="28"/>
        </w:rPr>
        <w:t>Порядок проведения аукциона в электронной форме определяется оператором электронной площадки.</w:t>
      </w:r>
    </w:p>
    <w:p w14:paraId="134C3B03" w14:textId="04A50DB7" w:rsidR="00313D72" w:rsidRPr="005A0C16" w:rsidRDefault="00F548B7" w:rsidP="00313D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142</w:t>
      </w:r>
      <w:r w:rsidR="00313D72" w:rsidRPr="005A0C16">
        <w:rPr>
          <w:rFonts w:ascii="Times New Roman" w:hAnsi="Times New Roman" w:cs="Times New Roman"/>
          <w:sz w:val="28"/>
          <w:szCs w:val="28"/>
        </w:rPr>
        <w:t>. При регистрации заявитель или лицо, уполномоченное действовать от имени заявителя, должен иметь при себе документ, удостоверяющий личность гражданина Российской Федерации; документ, подтверждающий полномочия лица на осуществление действий от имени заявителя, в случае, если на участие в аукционе прибыл представитель заявителя.</w:t>
      </w:r>
    </w:p>
    <w:p w14:paraId="6E80A4A0" w14:textId="6F1249F7" w:rsidR="00313D72" w:rsidRPr="005A0C16" w:rsidRDefault="00F548B7" w:rsidP="00313D72">
      <w:pPr>
        <w:pStyle w:val="ConsPlusNormal"/>
        <w:ind w:firstLine="540"/>
        <w:jc w:val="both"/>
        <w:rPr>
          <w:rFonts w:ascii="Times New Roman" w:hAnsi="Times New Roman" w:cs="Times New Roman"/>
          <w:sz w:val="28"/>
          <w:szCs w:val="28"/>
        </w:rPr>
      </w:pPr>
      <w:bookmarkStart w:id="14" w:name="Par446"/>
      <w:bookmarkEnd w:id="14"/>
      <w:r>
        <w:rPr>
          <w:rFonts w:ascii="Times New Roman" w:hAnsi="Times New Roman" w:cs="Times New Roman"/>
          <w:sz w:val="28"/>
          <w:szCs w:val="28"/>
        </w:rPr>
        <w:t>143</w:t>
      </w:r>
      <w:r w:rsidR="00313D72" w:rsidRPr="005A0C16">
        <w:rPr>
          <w:rFonts w:ascii="Times New Roman" w:hAnsi="Times New Roman" w:cs="Times New Roman"/>
          <w:sz w:val="28"/>
          <w:szCs w:val="28"/>
        </w:rPr>
        <w:t xml:space="preserve">. При регистрации </w:t>
      </w:r>
      <w:r w:rsidR="00F67ADA" w:rsidRPr="005A0C16">
        <w:rPr>
          <w:rFonts w:ascii="Times New Roman" w:hAnsi="Times New Roman" w:cs="Times New Roman"/>
          <w:sz w:val="28"/>
          <w:szCs w:val="28"/>
        </w:rPr>
        <w:t>участникам аукциона, подтвердившим</w:t>
      </w:r>
      <w:r w:rsidR="00313D72" w:rsidRPr="005A0C16">
        <w:rPr>
          <w:rFonts w:ascii="Times New Roman" w:hAnsi="Times New Roman" w:cs="Times New Roman"/>
          <w:sz w:val="28"/>
          <w:szCs w:val="28"/>
        </w:rPr>
        <w:t xml:space="preserve"> свое участие в аукцион</w:t>
      </w:r>
      <w:r>
        <w:rPr>
          <w:rFonts w:ascii="Times New Roman" w:hAnsi="Times New Roman" w:cs="Times New Roman"/>
          <w:sz w:val="28"/>
          <w:szCs w:val="28"/>
        </w:rPr>
        <w:t>е в соответствии с пунктом 142</w:t>
      </w:r>
      <w:r w:rsidR="00313D72" w:rsidRPr="005A0C16">
        <w:rPr>
          <w:rFonts w:ascii="Times New Roman" w:hAnsi="Times New Roman" w:cs="Times New Roman"/>
          <w:sz w:val="28"/>
          <w:szCs w:val="28"/>
        </w:rPr>
        <w:t xml:space="preserve"> </w:t>
      </w:r>
      <w:r w:rsidR="00057CCC">
        <w:rPr>
          <w:rFonts w:ascii="Times New Roman" w:hAnsi="Times New Roman" w:cs="Times New Roman"/>
          <w:sz w:val="28"/>
          <w:szCs w:val="28"/>
        </w:rPr>
        <w:t>Административного</w:t>
      </w:r>
      <w:r w:rsidR="00313D72" w:rsidRPr="005A0C16">
        <w:rPr>
          <w:rFonts w:ascii="Times New Roman" w:hAnsi="Times New Roman" w:cs="Times New Roman"/>
          <w:sz w:val="28"/>
          <w:szCs w:val="28"/>
        </w:rPr>
        <w:t xml:space="preserve"> </w:t>
      </w:r>
      <w:r w:rsidR="00057CCC">
        <w:rPr>
          <w:rFonts w:ascii="Times New Roman" w:hAnsi="Times New Roman" w:cs="Times New Roman"/>
          <w:sz w:val="28"/>
          <w:szCs w:val="28"/>
        </w:rPr>
        <w:t>р</w:t>
      </w:r>
      <w:r w:rsidR="00313D72" w:rsidRPr="005A0C16">
        <w:rPr>
          <w:rFonts w:ascii="Times New Roman" w:hAnsi="Times New Roman" w:cs="Times New Roman"/>
          <w:sz w:val="28"/>
          <w:szCs w:val="28"/>
        </w:rPr>
        <w:t>егламента, присваивается регистрационный номер участника аукциона и выдается на руки карточка для непосредственного участия в аукционе.</w:t>
      </w:r>
    </w:p>
    <w:p w14:paraId="5838735A" w14:textId="050090AC" w:rsidR="00313D72" w:rsidRPr="005A0C16" w:rsidRDefault="00F548B7" w:rsidP="00313D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144</w:t>
      </w:r>
      <w:r w:rsidR="00313D72" w:rsidRPr="005A0C16">
        <w:rPr>
          <w:rFonts w:ascii="Times New Roman" w:hAnsi="Times New Roman" w:cs="Times New Roman"/>
          <w:sz w:val="28"/>
          <w:szCs w:val="28"/>
        </w:rPr>
        <w:t xml:space="preserve">. Сведения об участнике аукциона вносятся в </w:t>
      </w:r>
      <w:r w:rsidR="00F67ADA" w:rsidRPr="005A0C16">
        <w:rPr>
          <w:rFonts w:ascii="Times New Roman" w:hAnsi="Times New Roman" w:cs="Times New Roman"/>
          <w:sz w:val="28"/>
          <w:szCs w:val="28"/>
        </w:rPr>
        <w:t>журнал регистрации участников</w:t>
      </w:r>
      <w:r w:rsidR="00313D72" w:rsidRPr="005A0C16">
        <w:rPr>
          <w:rFonts w:ascii="Times New Roman" w:hAnsi="Times New Roman" w:cs="Times New Roman"/>
          <w:sz w:val="28"/>
          <w:szCs w:val="28"/>
        </w:rPr>
        <w:t xml:space="preserve"> аукциона.</w:t>
      </w:r>
    </w:p>
    <w:p w14:paraId="08AE2CD3" w14:textId="73AF4D62" w:rsidR="00313D72" w:rsidRPr="005A0C16" w:rsidRDefault="00F548B7" w:rsidP="00313D72">
      <w:pPr>
        <w:pStyle w:val="ConsPlusNormal"/>
        <w:ind w:firstLine="540"/>
        <w:jc w:val="both"/>
        <w:rPr>
          <w:rFonts w:ascii="Times New Roman" w:hAnsi="Times New Roman" w:cs="Times New Roman"/>
          <w:sz w:val="28"/>
          <w:szCs w:val="28"/>
        </w:rPr>
      </w:pPr>
      <w:bookmarkStart w:id="15" w:name="Par448"/>
      <w:bookmarkEnd w:id="15"/>
      <w:r>
        <w:rPr>
          <w:rFonts w:ascii="Times New Roman" w:hAnsi="Times New Roman" w:cs="Times New Roman"/>
          <w:sz w:val="28"/>
          <w:szCs w:val="28"/>
        </w:rPr>
        <w:t>145</w:t>
      </w:r>
      <w:r w:rsidR="00313D72" w:rsidRPr="005A0C16">
        <w:rPr>
          <w:rFonts w:ascii="Times New Roman" w:hAnsi="Times New Roman" w:cs="Times New Roman"/>
          <w:sz w:val="28"/>
          <w:szCs w:val="28"/>
        </w:rPr>
        <w:t xml:space="preserve">. </w:t>
      </w:r>
      <w:r w:rsidR="00F67ADA" w:rsidRPr="005A0C16">
        <w:rPr>
          <w:rFonts w:ascii="Times New Roman" w:hAnsi="Times New Roman" w:cs="Times New Roman"/>
          <w:sz w:val="28"/>
          <w:szCs w:val="28"/>
        </w:rPr>
        <w:t>В журнале регистрации участников</w:t>
      </w:r>
      <w:r w:rsidR="00313D72" w:rsidRPr="005A0C16">
        <w:rPr>
          <w:rFonts w:ascii="Times New Roman" w:hAnsi="Times New Roman" w:cs="Times New Roman"/>
          <w:sz w:val="28"/>
          <w:szCs w:val="28"/>
        </w:rPr>
        <w:t xml:space="preserve"> аукциона указываются следующие сведения:</w:t>
      </w:r>
    </w:p>
    <w:p w14:paraId="1CFA4810" w14:textId="77777777" w:rsidR="00F67ADA" w:rsidRPr="005A0C16" w:rsidRDefault="00313D72" w:rsidP="00F67ADA">
      <w:pPr>
        <w:pStyle w:val="ConsPlusNormal"/>
        <w:ind w:firstLine="540"/>
        <w:jc w:val="both"/>
        <w:rPr>
          <w:rFonts w:ascii="Times New Roman" w:hAnsi="Times New Roman" w:cs="Times New Roman"/>
          <w:sz w:val="28"/>
          <w:szCs w:val="28"/>
        </w:rPr>
      </w:pPr>
      <w:r w:rsidRPr="005A0C16">
        <w:rPr>
          <w:rFonts w:ascii="Times New Roman" w:hAnsi="Times New Roman" w:cs="Times New Roman"/>
          <w:sz w:val="28"/>
          <w:szCs w:val="28"/>
        </w:rPr>
        <w:t xml:space="preserve">1) </w:t>
      </w:r>
      <w:r w:rsidR="00F67ADA" w:rsidRPr="005A0C16">
        <w:rPr>
          <w:rFonts w:ascii="Times New Roman" w:hAnsi="Times New Roman" w:cs="Times New Roman"/>
          <w:sz w:val="28"/>
          <w:szCs w:val="28"/>
        </w:rPr>
        <w:t>регистрационный номер участника аукциона;</w:t>
      </w:r>
    </w:p>
    <w:p w14:paraId="48AB4423" w14:textId="77777777" w:rsidR="00313D72" w:rsidRPr="005A0C16" w:rsidRDefault="00313D72" w:rsidP="00313D72">
      <w:pPr>
        <w:pStyle w:val="ConsPlusNormal"/>
        <w:ind w:firstLine="540"/>
        <w:jc w:val="both"/>
        <w:rPr>
          <w:rFonts w:ascii="Times New Roman" w:hAnsi="Times New Roman" w:cs="Times New Roman"/>
          <w:sz w:val="28"/>
          <w:szCs w:val="28"/>
        </w:rPr>
      </w:pPr>
      <w:r w:rsidRPr="005A0C16">
        <w:rPr>
          <w:rFonts w:ascii="Times New Roman" w:hAnsi="Times New Roman" w:cs="Times New Roman"/>
          <w:sz w:val="28"/>
          <w:szCs w:val="28"/>
        </w:rPr>
        <w:t>2) номера лотов, по которым регистрируемый заявитель подал заявки на участие в аукционе;</w:t>
      </w:r>
    </w:p>
    <w:p w14:paraId="6D61C0A3" w14:textId="47E3B2B7" w:rsidR="00313D72" w:rsidRPr="005A0C16" w:rsidRDefault="00313D72" w:rsidP="00313D72">
      <w:pPr>
        <w:pStyle w:val="ConsPlusNormal"/>
        <w:ind w:firstLine="540"/>
        <w:jc w:val="both"/>
        <w:rPr>
          <w:rFonts w:ascii="Times New Roman" w:hAnsi="Times New Roman" w:cs="Times New Roman"/>
          <w:sz w:val="28"/>
          <w:szCs w:val="28"/>
        </w:rPr>
      </w:pPr>
      <w:r w:rsidRPr="005A0C16">
        <w:rPr>
          <w:rFonts w:ascii="Times New Roman" w:hAnsi="Times New Roman" w:cs="Times New Roman"/>
          <w:sz w:val="28"/>
          <w:szCs w:val="28"/>
        </w:rPr>
        <w:t>3) сведения о лице, участвующем непосредственно на аукционе: фамилия, имя, отчество, наименование документа, удостоверяющего личность гражданина Российской Федерации, его реквизиты, подпись, реквизиты документа, подтверждающего полномочия лица на осуществление действий от имени заявителя в случае, если на участие в аукционе прибыл представитель заявителя</w:t>
      </w:r>
      <w:r w:rsidR="00E82799">
        <w:rPr>
          <w:rFonts w:ascii="Times New Roman" w:hAnsi="Times New Roman" w:cs="Times New Roman"/>
          <w:sz w:val="28"/>
          <w:szCs w:val="28"/>
        </w:rPr>
        <w:t>.</w:t>
      </w:r>
    </w:p>
    <w:p w14:paraId="5A2829D2" w14:textId="43F00CAA" w:rsidR="00313D72" w:rsidRPr="005A0C16" w:rsidRDefault="00F548B7" w:rsidP="00313D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146</w:t>
      </w:r>
      <w:r w:rsidR="00313D72" w:rsidRPr="005A0C16">
        <w:rPr>
          <w:rFonts w:ascii="Times New Roman" w:hAnsi="Times New Roman" w:cs="Times New Roman"/>
          <w:sz w:val="28"/>
          <w:szCs w:val="28"/>
        </w:rPr>
        <w:t>. После завершения регистрации участников аукциона, но не позднее времени начала аукциона, установленного информацией о проведении аукциона, проводится аукцион.</w:t>
      </w:r>
    </w:p>
    <w:p w14:paraId="51D939D3" w14:textId="1944DC38" w:rsidR="00313D72" w:rsidRPr="005A0C16" w:rsidRDefault="00F548B7" w:rsidP="00313D72">
      <w:pPr>
        <w:pStyle w:val="ConsPlusNormal"/>
        <w:ind w:firstLine="540"/>
        <w:jc w:val="both"/>
        <w:rPr>
          <w:rFonts w:ascii="Times New Roman" w:hAnsi="Times New Roman" w:cs="Times New Roman"/>
          <w:sz w:val="28"/>
          <w:szCs w:val="28"/>
        </w:rPr>
      </w:pPr>
      <w:bookmarkStart w:id="16" w:name="Par455"/>
      <w:bookmarkEnd w:id="16"/>
      <w:r>
        <w:rPr>
          <w:rFonts w:ascii="Times New Roman" w:hAnsi="Times New Roman" w:cs="Times New Roman"/>
          <w:sz w:val="28"/>
          <w:szCs w:val="28"/>
        </w:rPr>
        <w:t>147</w:t>
      </w:r>
      <w:r w:rsidR="00313D72" w:rsidRPr="005A0C16">
        <w:rPr>
          <w:rFonts w:ascii="Times New Roman" w:hAnsi="Times New Roman" w:cs="Times New Roman"/>
          <w:sz w:val="28"/>
          <w:szCs w:val="28"/>
        </w:rPr>
        <w:t xml:space="preserve">. Если заявитель или лицо, уполномоченное действовать от имени заявителя, прибыли уже после завершения регистрации участников аукциона, но до начала объявления лота, по которому была подана заявка на участие в аукционе, он проходит регистрацию в соответствии с </w:t>
      </w:r>
      <w:hyperlink w:anchor="Par446" w:tooltip="3.4.5. При регистрации каждому участнику аукциона, подтвердившему свое участие в аукционе в соответствии с пунктом 3.4.4 настоящего подраздела Административного регламента, присваивается регистрационный номер участника аукциона и выдается на руки карточка с но" w:history="1">
        <w:r w:rsidR="00313D72" w:rsidRPr="005A0C16">
          <w:rPr>
            <w:rFonts w:ascii="Times New Roman" w:hAnsi="Times New Roman" w:cs="Times New Roman"/>
            <w:sz w:val="28"/>
            <w:szCs w:val="28"/>
          </w:rPr>
          <w:t xml:space="preserve">подпунктами </w:t>
        </w:r>
        <w:r>
          <w:rPr>
            <w:rFonts w:ascii="Times New Roman" w:hAnsi="Times New Roman" w:cs="Times New Roman"/>
            <w:sz w:val="28"/>
            <w:szCs w:val="28"/>
          </w:rPr>
          <w:t>143</w:t>
        </w:r>
      </w:hyperlink>
      <w:r w:rsidR="00313D72" w:rsidRPr="005A0C16">
        <w:rPr>
          <w:rFonts w:ascii="Times New Roman" w:hAnsi="Times New Roman" w:cs="Times New Roman"/>
          <w:sz w:val="28"/>
          <w:szCs w:val="28"/>
        </w:rPr>
        <w:t xml:space="preserve"> - </w:t>
      </w:r>
      <w:hyperlink w:anchor="Par448" w:tooltip="3.4.7. На листе регистрации участника аукциона указываются следующие сведения:" w:history="1">
        <w:r>
          <w:rPr>
            <w:rFonts w:ascii="Times New Roman" w:hAnsi="Times New Roman" w:cs="Times New Roman"/>
            <w:sz w:val="28"/>
            <w:szCs w:val="28"/>
          </w:rPr>
          <w:t>145</w:t>
        </w:r>
      </w:hyperlink>
      <w:r w:rsidR="00313D72" w:rsidRPr="005A0C16">
        <w:rPr>
          <w:rFonts w:ascii="Times New Roman" w:hAnsi="Times New Roman" w:cs="Times New Roman"/>
          <w:sz w:val="28"/>
          <w:szCs w:val="28"/>
        </w:rPr>
        <w:t xml:space="preserve"> </w:t>
      </w:r>
      <w:r>
        <w:rPr>
          <w:rFonts w:ascii="Times New Roman" w:hAnsi="Times New Roman" w:cs="Times New Roman"/>
          <w:sz w:val="28"/>
          <w:szCs w:val="28"/>
        </w:rPr>
        <w:t>Административного р</w:t>
      </w:r>
      <w:r w:rsidR="00313D72" w:rsidRPr="005A0C16">
        <w:rPr>
          <w:rFonts w:ascii="Times New Roman" w:hAnsi="Times New Roman" w:cs="Times New Roman"/>
          <w:sz w:val="28"/>
          <w:szCs w:val="28"/>
        </w:rPr>
        <w:t>егламента.</w:t>
      </w:r>
    </w:p>
    <w:p w14:paraId="158C3A02" w14:textId="3E3867EF" w:rsidR="00313D72" w:rsidRPr="005A0C16" w:rsidRDefault="00F548B7" w:rsidP="00313D72">
      <w:pPr>
        <w:pStyle w:val="ConsPlusNormal"/>
        <w:ind w:firstLine="540"/>
        <w:jc w:val="both"/>
        <w:rPr>
          <w:rFonts w:ascii="Times New Roman" w:hAnsi="Times New Roman" w:cs="Times New Roman"/>
          <w:sz w:val="28"/>
          <w:szCs w:val="28"/>
        </w:rPr>
      </w:pPr>
      <w:bookmarkStart w:id="17" w:name="Par456"/>
      <w:bookmarkEnd w:id="17"/>
      <w:r>
        <w:rPr>
          <w:rFonts w:ascii="Times New Roman" w:hAnsi="Times New Roman" w:cs="Times New Roman"/>
          <w:sz w:val="28"/>
          <w:szCs w:val="28"/>
        </w:rPr>
        <w:t>148</w:t>
      </w:r>
      <w:r w:rsidR="00313D72" w:rsidRPr="005A0C16">
        <w:rPr>
          <w:rFonts w:ascii="Times New Roman" w:hAnsi="Times New Roman" w:cs="Times New Roman"/>
          <w:sz w:val="28"/>
          <w:szCs w:val="28"/>
        </w:rPr>
        <w:t>. Аукцион проводит аукционист, назначаемый из числа членов аукционной комиссии простым большинством голосов членов аукционной комиссии.</w:t>
      </w:r>
    </w:p>
    <w:p w14:paraId="3F9A16D9" w14:textId="1D3A6ADC" w:rsidR="00313D72" w:rsidRPr="005A0C16" w:rsidRDefault="00F548B7" w:rsidP="00313D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149</w:t>
      </w:r>
      <w:r w:rsidR="00313D72" w:rsidRPr="005A0C16">
        <w:rPr>
          <w:rFonts w:ascii="Times New Roman" w:hAnsi="Times New Roman" w:cs="Times New Roman"/>
          <w:sz w:val="28"/>
          <w:szCs w:val="28"/>
        </w:rPr>
        <w:t>. При проведении аукциона ведется аудиозапись аукциона, при возможности видеозапись аукциона.</w:t>
      </w:r>
    </w:p>
    <w:p w14:paraId="156B5E8C" w14:textId="6CE68032" w:rsidR="00313D72" w:rsidRPr="005A0C16" w:rsidRDefault="00F548B7" w:rsidP="00313D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150</w:t>
      </w:r>
      <w:r w:rsidR="00313D72" w:rsidRPr="005A0C16">
        <w:rPr>
          <w:rFonts w:ascii="Times New Roman" w:hAnsi="Times New Roman" w:cs="Times New Roman"/>
          <w:sz w:val="28"/>
          <w:szCs w:val="28"/>
        </w:rPr>
        <w:t>. Аукцион проводится в следующем порядке:</w:t>
      </w:r>
    </w:p>
    <w:p w14:paraId="5316E0EC" w14:textId="77777777" w:rsidR="00313D72" w:rsidRPr="005A0C16" w:rsidRDefault="00313D72" w:rsidP="00313D72">
      <w:pPr>
        <w:pStyle w:val="ConsPlusNormal"/>
        <w:ind w:firstLine="540"/>
        <w:jc w:val="both"/>
        <w:rPr>
          <w:rFonts w:ascii="Times New Roman" w:hAnsi="Times New Roman" w:cs="Times New Roman"/>
          <w:sz w:val="28"/>
          <w:szCs w:val="28"/>
        </w:rPr>
      </w:pPr>
      <w:r w:rsidRPr="005A0C16">
        <w:rPr>
          <w:rFonts w:ascii="Times New Roman" w:hAnsi="Times New Roman" w:cs="Times New Roman"/>
          <w:sz w:val="28"/>
          <w:szCs w:val="28"/>
        </w:rPr>
        <w:t>1) аукцион начинается с объявления аукционистом об открытии аукциона;</w:t>
      </w:r>
    </w:p>
    <w:p w14:paraId="2FBFA330" w14:textId="77777777" w:rsidR="00313D72" w:rsidRPr="005A0C16" w:rsidRDefault="00313D72" w:rsidP="00313D72">
      <w:pPr>
        <w:pStyle w:val="ConsPlusNormal"/>
        <w:ind w:firstLine="540"/>
        <w:jc w:val="both"/>
        <w:rPr>
          <w:rFonts w:ascii="Times New Roman" w:hAnsi="Times New Roman" w:cs="Times New Roman"/>
          <w:sz w:val="28"/>
          <w:szCs w:val="28"/>
        </w:rPr>
      </w:pPr>
      <w:r w:rsidRPr="005A0C16">
        <w:rPr>
          <w:rFonts w:ascii="Times New Roman" w:hAnsi="Times New Roman" w:cs="Times New Roman"/>
          <w:sz w:val="28"/>
          <w:szCs w:val="28"/>
        </w:rPr>
        <w:t>2) аукционист оглашает последовательность проведения аукциона по включенным в него лотам;</w:t>
      </w:r>
    </w:p>
    <w:p w14:paraId="65E44007" w14:textId="41283740" w:rsidR="00313D72" w:rsidRPr="005A0C16" w:rsidRDefault="00313D72" w:rsidP="00313D72">
      <w:pPr>
        <w:pStyle w:val="ConsPlusNormal"/>
        <w:ind w:firstLine="540"/>
        <w:jc w:val="both"/>
        <w:rPr>
          <w:rFonts w:ascii="Times New Roman" w:hAnsi="Times New Roman" w:cs="Times New Roman"/>
          <w:sz w:val="28"/>
          <w:szCs w:val="28"/>
        </w:rPr>
      </w:pPr>
      <w:r w:rsidRPr="005A0C16">
        <w:rPr>
          <w:rFonts w:ascii="Times New Roman" w:hAnsi="Times New Roman" w:cs="Times New Roman"/>
          <w:sz w:val="28"/>
          <w:szCs w:val="28"/>
        </w:rPr>
        <w:t>3) по каждому лоту аукционист оглашает наименование, основные характеристики, нач</w:t>
      </w:r>
      <w:r w:rsidR="00057CCC">
        <w:rPr>
          <w:rFonts w:ascii="Times New Roman" w:hAnsi="Times New Roman" w:cs="Times New Roman"/>
          <w:sz w:val="28"/>
          <w:szCs w:val="28"/>
        </w:rPr>
        <w:t>альную цену предмета аукциона, «шаг аукциона»</w:t>
      </w:r>
      <w:r w:rsidRPr="005A0C16">
        <w:rPr>
          <w:rFonts w:ascii="Times New Roman" w:hAnsi="Times New Roman" w:cs="Times New Roman"/>
          <w:sz w:val="28"/>
          <w:szCs w:val="28"/>
        </w:rPr>
        <w:t>, номера карточек участников аукциона, участвующих в аукционе по объявленному лоту;</w:t>
      </w:r>
    </w:p>
    <w:p w14:paraId="00793359" w14:textId="5FAB2C2B" w:rsidR="00313D72" w:rsidRPr="005A0C16" w:rsidRDefault="00313D72" w:rsidP="00313D72">
      <w:pPr>
        <w:pStyle w:val="ConsPlusNormal"/>
        <w:ind w:firstLine="540"/>
        <w:jc w:val="both"/>
        <w:rPr>
          <w:rFonts w:ascii="Times New Roman" w:hAnsi="Times New Roman" w:cs="Times New Roman"/>
          <w:sz w:val="28"/>
          <w:szCs w:val="28"/>
        </w:rPr>
      </w:pPr>
      <w:r w:rsidRPr="005A0C16">
        <w:rPr>
          <w:rFonts w:ascii="Times New Roman" w:hAnsi="Times New Roman" w:cs="Times New Roman"/>
          <w:sz w:val="28"/>
          <w:szCs w:val="28"/>
        </w:rPr>
        <w:t>4) после оглашения аукционистом вышеуказанных сведений участникам аукциона предлагается заявить начальную цену предмета аукциона путем поднятия карточек на уровне головы. После заявления участником аукциона начальной цены предмета аукциона аукционист предлагает участникам аукциона заявить свои предложения по цене, превышающей начал</w:t>
      </w:r>
      <w:r w:rsidR="00057CCC">
        <w:rPr>
          <w:rFonts w:ascii="Times New Roman" w:hAnsi="Times New Roman" w:cs="Times New Roman"/>
          <w:sz w:val="28"/>
          <w:szCs w:val="28"/>
        </w:rPr>
        <w:t>ьную цену предмета аукциона на «шаг аукциона»</w:t>
      </w:r>
      <w:r w:rsidRPr="005A0C16">
        <w:rPr>
          <w:rFonts w:ascii="Times New Roman" w:hAnsi="Times New Roman" w:cs="Times New Roman"/>
          <w:sz w:val="28"/>
          <w:szCs w:val="28"/>
        </w:rPr>
        <w:t>.</w:t>
      </w:r>
    </w:p>
    <w:p w14:paraId="44B398E6" w14:textId="0E53F0DD" w:rsidR="00313D72" w:rsidRPr="005A0C16" w:rsidRDefault="00313D72" w:rsidP="00313D72">
      <w:pPr>
        <w:pStyle w:val="ConsPlusNormal"/>
        <w:ind w:firstLine="540"/>
        <w:jc w:val="both"/>
        <w:rPr>
          <w:rFonts w:ascii="Times New Roman" w:hAnsi="Times New Roman" w:cs="Times New Roman"/>
          <w:sz w:val="28"/>
          <w:szCs w:val="28"/>
        </w:rPr>
      </w:pPr>
      <w:r w:rsidRPr="005A0C16">
        <w:rPr>
          <w:rFonts w:ascii="Times New Roman" w:hAnsi="Times New Roman" w:cs="Times New Roman"/>
          <w:sz w:val="28"/>
          <w:szCs w:val="28"/>
        </w:rPr>
        <w:t xml:space="preserve">Каждая последующая цена, </w:t>
      </w:r>
      <w:r w:rsidR="00057CCC">
        <w:rPr>
          <w:rFonts w:ascii="Times New Roman" w:hAnsi="Times New Roman" w:cs="Times New Roman"/>
          <w:sz w:val="28"/>
          <w:szCs w:val="28"/>
        </w:rPr>
        <w:t>превышающая предыдущую цену на «шаг аукциона»</w:t>
      </w:r>
      <w:r w:rsidRPr="005A0C16">
        <w:rPr>
          <w:rFonts w:ascii="Times New Roman" w:hAnsi="Times New Roman" w:cs="Times New Roman"/>
          <w:sz w:val="28"/>
          <w:szCs w:val="28"/>
        </w:rPr>
        <w:t xml:space="preserve">, заявляется участниками аукциона путем поднятия карточек на уровне головы. В </w:t>
      </w:r>
      <w:r w:rsidR="00057CCC">
        <w:rPr>
          <w:rFonts w:ascii="Times New Roman" w:hAnsi="Times New Roman" w:cs="Times New Roman"/>
          <w:sz w:val="28"/>
          <w:szCs w:val="28"/>
        </w:rPr>
        <w:t>случае заявления цены, кратной «</w:t>
      </w:r>
      <w:r w:rsidRPr="005A0C16">
        <w:rPr>
          <w:rFonts w:ascii="Times New Roman" w:hAnsi="Times New Roman" w:cs="Times New Roman"/>
          <w:sz w:val="28"/>
          <w:szCs w:val="28"/>
        </w:rPr>
        <w:t>шаг</w:t>
      </w:r>
      <w:r w:rsidR="00057CCC">
        <w:rPr>
          <w:rFonts w:ascii="Times New Roman" w:hAnsi="Times New Roman" w:cs="Times New Roman"/>
          <w:sz w:val="28"/>
          <w:szCs w:val="28"/>
        </w:rPr>
        <w:t>у аукциона»</w:t>
      </w:r>
      <w:r w:rsidRPr="005A0C16">
        <w:rPr>
          <w:rFonts w:ascii="Times New Roman" w:hAnsi="Times New Roman" w:cs="Times New Roman"/>
          <w:sz w:val="28"/>
          <w:szCs w:val="28"/>
        </w:rPr>
        <w:t>, эта цена называется участником аукциона путем поднятия карточки на уровне головы и ее оглашения;</w:t>
      </w:r>
    </w:p>
    <w:p w14:paraId="38FD98E8" w14:textId="77777777" w:rsidR="00313D72" w:rsidRPr="005A0C16" w:rsidRDefault="00313D72" w:rsidP="00313D72">
      <w:pPr>
        <w:pStyle w:val="ConsPlusNormal"/>
        <w:ind w:firstLine="540"/>
        <w:jc w:val="both"/>
        <w:rPr>
          <w:rFonts w:ascii="Times New Roman" w:hAnsi="Times New Roman" w:cs="Times New Roman"/>
          <w:sz w:val="28"/>
          <w:szCs w:val="28"/>
        </w:rPr>
      </w:pPr>
      <w:r w:rsidRPr="005A0C16">
        <w:rPr>
          <w:rFonts w:ascii="Times New Roman" w:hAnsi="Times New Roman" w:cs="Times New Roman"/>
          <w:sz w:val="28"/>
          <w:szCs w:val="28"/>
        </w:rPr>
        <w:t>5)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14:paraId="73DFCA0E" w14:textId="77777777" w:rsidR="00313D72" w:rsidRPr="005A0C16" w:rsidRDefault="00313D72" w:rsidP="00313D72">
      <w:pPr>
        <w:pStyle w:val="ConsPlusNormal"/>
        <w:ind w:firstLine="540"/>
        <w:jc w:val="both"/>
        <w:rPr>
          <w:rFonts w:ascii="Times New Roman" w:hAnsi="Times New Roman" w:cs="Times New Roman"/>
          <w:sz w:val="28"/>
          <w:szCs w:val="28"/>
        </w:rPr>
      </w:pPr>
      <w:r w:rsidRPr="005A0C16">
        <w:rPr>
          <w:rFonts w:ascii="Times New Roman" w:hAnsi="Times New Roman" w:cs="Times New Roman"/>
          <w:sz w:val="28"/>
          <w:szCs w:val="28"/>
        </w:rPr>
        <w:t>6) по завершении аукциона аукционист объявляет о продаже предмета аукциона, называет цену продажи и номер карточки участника аукциона, сделавшего последнее заявление цены, ставшей ценой продажи.</w:t>
      </w:r>
    </w:p>
    <w:p w14:paraId="6B5769C1" w14:textId="28651D36" w:rsidR="00313D72" w:rsidRPr="005A0C16" w:rsidRDefault="00F548B7" w:rsidP="00313D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151</w:t>
      </w:r>
      <w:r w:rsidR="00313D72" w:rsidRPr="005A0C16">
        <w:rPr>
          <w:rFonts w:ascii="Times New Roman" w:hAnsi="Times New Roman" w:cs="Times New Roman"/>
          <w:sz w:val="28"/>
          <w:szCs w:val="28"/>
        </w:rPr>
        <w:t>. Победителем аукциона признается участник аукциона, предложивший наиболее высокую цену предмета аукциона.</w:t>
      </w:r>
    </w:p>
    <w:p w14:paraId="1380F5E5" w14:textId="6018ED0B" w:rsidR="00313D72" w:rsidRPr="005A0C16" w:rsidRDefault="00F548B7" w:rsidP="00313D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152</w:t>
      </w:r>
      <w:r w:rsidR="00313D72" w:rsidRPr="005A0C16">
        <w:rPr>
          <w:rFonts w:ascii="Times New Roman" w:hAnsi="Times New Roman" w:cs="Times New Roman"/>
          <w:sz w:val="28"/>
          <w:szCs w:val="28"/>
        </w:rPr>
        <w:t>. Аукцион признается несостоявшимся в случае, если:</w:t>
      </w:r>
    </w:p>
    <w:p w14:paraId="55661181" w14:textId="77777777" w:rsidR="00313D72" w:rsidRPr="005A0C16" w:rsidRDefault="00313D72" w:rsidP="00313D72">
      <w:pPr>
        <w:pStyle w:val="ConsPlusNormal"/>
        <w:ind w:firstLine="540"/>
        <w:jc w:val="both"/>
        <w:rPr>
          <w:rFonts w:ascii="Times New Roman" w:hAnsi="Times New Roman" w:cs="Times New Roman"/>
          <w:sz w:val="28"/>
          <w:szCs w:val="28"/>
        </w:rPr>
      </w:pPr>
      <w:r w:rsidRPr="005A0C16">
        <w:rPr>
          <w:rFonts w:ascii="Times New Roman" w:hAnsi="Times New Roman" w:cs="Times New Roman"/>
          <w:sz w:val="28"/>
          <w:szCs w:val="28"/>
        </w:rPr>
        <w:t>1) не подано ни одной заявки на участие в аукционе;</w:t>
      </w:r>
    </w:p>
    <w:p w14:paraId="47BA6E5C" w14:textId="77777777" w:rsidR="00313D72" w:rsidRPr="005A0C16" w:rsidRDefault="00313D72" w:rsidP="00313D72">
      <w:pPr>
        <w:pStyle w:val="ConsPlusNormal"/>
        <w:ind w:firstLine="540"/>
        <w:jc w:val="both"/>
        <w:rPr>
          <w:rFonts w:ascii="Times New Roman" w:hAnsi="Times New Roman" w:cs="Times New Roman"/>
          <w:sz w:val="28"/>
          <w:szCs w:val="28"/>
        </w:rPr>
      </w:pPr>
      <w:r w:rsidRPr="005A0C16">
        <w:rPr>
          <w:rFonts w:ascii="Times New Roman" w:hAnsi="Times New Roman" w:cs="Times New Roman"/>
          <w:sz w:val="28"/>
          <w:szCs w:val="28"/>
        </w:rPr>
        <w:t>2) подана только одна заявка на участие в аукционе;</w:t>
      </w:r>
    </w:p>
    <w:p w14:paraId="562899DC" w14:textId="77777777" w:rsidR="00313D72" w:rsidRPr="005A0C16" w:rsidRDefault="00313D72" w:rsidP="00313D72">
      <w:pPr>
        <w:pStyle w:val="ConsPlusNormal"/>
        <w:ind w:firstLine="540"/>
        <w:jc w:val="both"/>
        <w:rPr>
          <w:rFonts w:ascii="Times New Roman" w:hAnsi="Times New Roman" w:cs="Times New Roman"/>
          <w:sz w:val="28"/>
          <w:szCs w:val="28"/>
        </w:rPr>
      </w:pPr>
      <w:r w:rsidRPr="005A0C16">
        <w:rPr>
          <w:rFonts w:ascii="Times New Roman" w:hAnsi="Times New Roman" w:cs="Times New Roman"/>
          <w:sz w:val="28"/>
          <w:szCs w:val="28"/>
        </w:rPr>
        <w:t>3) в аукционе участвовали менее чем два участника аукциона;</w:t>
      </w:r>
    </w:p>
    <w:p w14:paraId="6EA36FF9" w14:textId="77777777" w:rsidR="00313D72" w:rsidRPr="005A0C16" w:rsidRDefault="00313D72" w:rsidP="00313D72">
      <w:pPr>
        <w:pStyle w:val="ConsPlusNormal"/>
        <w:ind w:firstLine="540"/>
        <w:jc w:val="both"/>
        <w:rPr>
          <w:rFonts w:ascii="Times New Roman" w:hAnsi="Times New Roman" w:cs="Times New Roman"/>
          <w:sz w:val="28"/>
          <w:szCs w:val="28"/>
        </w:rPr>
      </w:pPr>
      <w:r w:rsidRPr="005A0C16">
        <w:rPr>
          <w:rFonts w:ascii="Times New Roman" w:hAnsi="Times New Roman" w:cs="Times New Roman"/>
          <w:sz w:val="28"/>
          <w:szCs w:val="28"/>
        </w:rPr>
        <w:t>4) после троекратного объявления начальной цены предмета аукциона ни один из участников аукциона не заявил о своем намерении заключить договор купли-продажи лесных насаждений по начальной цене предмета аукциона.</w:t>
      </w:r>
    </w:p>
    <w:p w14:paraId="0F0BA89C" w14:textId="1C8D63FE" w:rsidR="00313D72" w:rsidRPr="005A0C16" w:rsidRDefault="00F548B7" w:rsidP="00313D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153</w:t>
      </w:r>
      <w:r w:rsidR="00313D72" w:rsidRPr="005A0C16">
        <w:rPr>
          <w:rFonts w:ascii="Times New Roman" w:hAnsi="Times New Roman" w:cs="Times New Roman"/>
          <w:sz w:val="28"/>
          <w:szCs w:val="28"/>
        </w:rPr>
        <w:t xml:space="preserve">. Результаты аукциона оформляются в соответствии с </w:t>
      </w:r>
      <w:hyperlink w:anchor="Par425" w:tooltip="3.3.24. Все решения аукционной комиссии принимаются на ее заседаниях и оформляются протоколом, который подписывается всеми присутствующими членами аукционной комиссии в день заседания." w:history="1">
        <w:r w:rsidR="00313D72" w:rsidRPr="005A0C16">
          <w:rPr>
            <w:rFonts w:ascii="Times New Roman" w:hAnsi="Times New Roman" w:cs="Times New Roman"/>
            <w:sz w:val="28"/>
            <w:szCs w:val="28"/>
          </w:rPr>
          <w:t xml:space="preserve">пунктом </w:t>
        </w:r>
        <w:r w:rsidR="00F861D3">
          <w:rPr>
            <w:rFonts w:ascii="Times New Roman" w:hAnsi="Times New Roman" w:cs="Times New Roman"/>
            <w:sz w:val="28"/>
            <w:szCs w:val="28"/>
          </w:rPr>
          <w:t>128</w:t>
        </w:r>
        <w:r w:rsidR="00313D72" w:rsidRPr="005A0C16">
          <w:rPr>
            <w:rFonts w:ascii="Times New Roman" w:hAnsi="Times New Roman" w:cs="Times New Roman"/>
            <w:sz w:val="28"/>
            <w:szCs w:val="28"/>
          </w:rPr>
          <w:t xml:space="preserve"> </w:t>
        </w:r>
        <w:r w:rsidR="00F861D3">
          <w:rPr>
            <w:rFonts w:ascii="Times New Roman" w:hAnsi="Times New Roman" w:cs="Times New Roman"/>
            <w:sz w:val="28"/>
            <w:szCs w:val="28"/>
          </w:rPr>
          <w:t>Административного</w:t>
        </w:r>
      </w:hyperlink>
      <w:r w:rsidR="00313D72" w:rsidRPr="005A0C16">
        <w:rPr>
          <w:rFonts w:ascii="Times New Roman" w:hAnsi="Times New Roman" w:cs="Times New Roman"/>
          <w:sz w:val="28"/>
          <w:szCs w:val="28"/>
        </w:rPr>
        <w:t xml:space="preserve"> </w:t>
      </w:r>
      <w:r w:rsidR="00F861D3">
        <w:rPr>
          <w:rFonts w:ascii="Times New Roman" w:hAnsi="Times New Roman" w:cs="Times New Roman"/>
          <w:sz w:val="28"/>
          <w:szCs w:val="28"/>
        </w:rPr>
        <w:t>р</w:t>
      </w:r>
      <w:r w:rsidR="00313D72" w:rsidRPr="005A0C16">
        <w:rPr>
          <w:rFonts w:ascii="Times New Roman" w:hAnsi="Times New Roman" w:cs="Times New Roman"/>
          <w:sz w:val="28"/>
          <w:szCs w:val="28"/>
        </w:rPr>
        <w:t xml:space="preserve">егламента протоколом, который подписывается всеми </w:t>
      </w:r>
      <w:r w:rsidR="00313D72" w:rsidRPr="005A0C16">
        <w:rPr>
          <w:rFonts w:ascii="Times New Roman" w:hAnsi="Times New Roman" w:cs="Times New Roman"/>
          <w:sz w:val="28"/>
          <w:szCs w:val="28"/>
        </w:rPr>
        <w:lastRenderedPageBreak/>
        <w:t>присутствующими членами аукционной комиссии в день проведения аукциона.</w:t>
      </w:r>
    </w:p>
    <w:p w14:paraId="4D50139B" w14:textId="2949642A" w:rsidR="00313D72" w:rsidRPr="005A0C16" w:rsidRDefault="00F548B7" w:rsidP="00313D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154</w:t>
      </w:r>
      <w:r w:rsidR="00313D72" w:rsidRPr="005A0C16">
        <w:rPr>
          <w:rFonts w:ascii="Times New Roman" w:hAnsi="Times New Roman" w:cs="Times New Roman"/>
          <w:sz w:val="28"/>
          <w:szCs w:val="28"/>
        </w:rPr>
        <w:t xml:space="preserve">. Протокол о результатах аукциона должен содержать сведения о заявителях, допущенных к участию в аукционе, о дате и времени начала регистрации участников аукциона и проведении аукциона, окончания аукциона, о начальной цене предмета аукциона, о задатке, о предложенной предпоследней цене предмета аукциона, о цене продажи, сведения о статусе аукциона в соответствии с </w:t>
      </w:r>
      <w:hyperlink w:anchor="Par467" w:tooltip="3.4.14. Аукцион признается несостоявшимся в случае, если:" w:history="1">
        <w:r w:rsidR="00A43C63">
          <w:rPr>
            <w:rFonts w:ascii="Times New Roman" w:hAnsi="Times New Roman" w:cs="Times New Roman"/>
            <w:sz w:val="28"/>
            <w:szCs w:val="28"/>
          </w:rPr>
          <w:t>пунктами 151,</w:t>
        </w:r>
        <w:r w:rsidR="00313D72" w:rsidRPr="005A0C16">
          <w:rPr>
            <w:rFonts w:ascii="Times New Roman" w:hAnsi="Times New Roman" w:cs="Times New Roman"/>
            <w:sz w:val="28"/>
            <w:szCs w:val="28"/>
          </w:rPr>
          <w:t xml:space="preserve"> </w:t>
        </w:r>
        <w:r w:rsidR="00F861D3">
          <w:rPr>
            <w:rFonts w:ascii="Times New Roman" w:hAnsi="Times New Roman" w:cs="Times New Roman"/>
            <w:sz w:val="28"/>
            <w:szCs w:val="28"/>
          </w:rPr>
          <w:t>152</w:t>
        </w:r>
      </w:hyperlink>
      <w:r w:rsidR="00313D72" w:rsidRPr="005A0C16">
        <w:rPr>
          <w:rFonts w:ascii="Times New Roman" w:hAnsi="Times New Roman" w:cs="Times New Roman"/>
          <w:sz w:val="28"/>
          <w:szCs w:val="28"/>
        </w:rPr>
        <w:t xml:space="preserve"> </w:t>
      </w:r>
      <w:r w:rsidR="00F861D3">
        <w:rPr>
          <w:rFonts w:ascii="Times New Roman" w:hAnsi="Times New Roman" w:cs="Times New Roman"/>
          <w:sz w:val="28"/>
          <w:szCs w:val="28"/>
        </w:rPr>
        <w:t>Административного</w:t>
      </w:r>
      <w:r w:rsidR="00313D72" w:rsidRPr="005A0C16">
        <w:rPr>
          <w:rFonts w:ascii="Times New Roman" w:hAnsi="Times New Roman" w:cs="Times New Roman"/>
          <w:sz w:val="28"/>
          <w:szCs w:val="28"/>
        </w:rPr>
        <w:t xml:space="preserve"> </w:t>
      </w:r>
      <w:r w:rsidR="00F861D3">
        <w:rPr>
          <w:rFonts w:ascii="Times New Roman" w:hAnsi="Times New Roman" w:cs="Times New Roman"/>
          <w:sz w:val="28"/>
          <w:szCs w:val="28"/>
        </w:rPr>
        <w:t>р</w:t>
      </w:r>
      <w:r w:rsidR="00313D72" w:rsidRPr="005A0C16">
        <w:rPr>
          <w:rFonts w:ascii="Times New Roman" w:hAnsi="Times New Roman" w:cs="Times New Roman"/>
          <w:sz w:val="28"/>
          <w:szCs w:val="28"/>
        </w:rPr>
        <w:t>егламента.</w:t>
      </w:r>
    </w:p>
    <w:p w14:paraId="140CFE39" w14:textId="1581A908" w:rsidR="00313D72" w:rsidRPr="005A0C16" w:rsidRDefault="00F548B7" w:rsidP="00313D72">
      <w:pPr>
        <w:pStyle w:val="ConsPlusNormal"/>
        <w:ind w:firstLine="540"/>
        <w:jc w:val="both"/>
        <w:rPr>
          <w:rFonts w:ascii="Times New Roman" w:hAnsi="Times New Roman" w:cs="Times New Roman"/>
          <w:sz w:val="28"/>
          <w:szCs w:val="28"/>
        </w:rPr>
      </w:pPr>
      <w:bookmarkStart w:id="18" w:name="Par474"/>
      <w:bookmarkEnd w:id="18"/>
      <w:r>
        <w:rPr>
          <w:rFonts w:ascii="Times New Roman" w:hAnsi="Times New Roman" w:cs="Times New Roman"/>
          <w:sz w:val="28"/>
          <w:szCs w:val="28"/>
        </w:rPr>
        <w:t>155</w:t>
      </w:r>
      <w:r w:rsidR="00313D72" w:rsidRPr="005A0C16">
        <w:rPr>
          <w:rFonts w:ascii="Times New Roman" w:hAnsi="Times New Roman" w:cs="Times New Roman"/>
          <w:sz w:val="28"/>
          <w:szCs w:val="28"/>
        </w:rPr>
        <w:t xml:space="preserve">. Материалы аудиозаписи, видеозаписи хранятся в </w:t>
      </w:r>
      <w:r w:rsidR="00F67ADA" w:rsidRPr="005A0C16">
        <w:rPr>
          <w:rFonts w:ascii="Times New Roman" w:hAnsi="Times New Roman" w:cs="Times New Roman"/>
          <w:sz w:val="28"/>
          <w:szCs w:val="28"/>
        </w:rPr>
        <w:t>Министерстве</w:t>
      </w:r>
      <w:r w:rsidR="00313D72" w:rsidRPr="005A0C16">
        <w:rPr>
          <w:rFonts w:ascii="Times New Roman" w:hAnsi="Times New Roman" w:cs="Times New Roman"/>
          <w:sz w:val="28"/>
          <w:szCs w:val="28"/>
        </w:rPr>
        <w:t xml:space="preserve"> на носителях, обеспечивающих сохранность информации.</w:t>
      </w:r>
    </w:p>
    <w:p w14:paraId="51818D2C" w14:textId="0851FF2D" w:rsidR="00313D72" w:rsidRPr="005A0C16" w:rsidRDefault="00F861D3" w:rsidP="00313D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156</w:t>
      </w:r>
      <w:r w:rsidR="00313D72" w:rsidRPr="005A0C16">
        <w:rPr>
          <w:rFonts w:ascii="Times New Roman" w:hAnsi="Times New Roman" w:cs="Times New Roman"/>
          <w:sz w:val="28"/>
          <w:szCs w:val="28"/>
        </w:rPr>
        <w:t>. Аукционная комиссия в течение трех рабочих дней с даты подписания протокола о результатах аукциона направляет указанный протокол победителю аукциона, остальным участникам аукциона.</w:t>
      </w:r>
    </w:p>
    <w:p w14:paraId="7211C139" w14:textId="0E1C36F4" w:rsidR="00313D72" w:rsidRPr="005A0C16" w:rsidRDefault="00313D72" w:rsidP="00313D72">
      <w:pPr>
        <w:pStyle w:val="ConsPlusNormal"/>
        <w:ind w:firstLine="540"/>
        <w:jc w:val="both"/>
        <w:rPr>
          <w:rFonts w:ascii="Times New Roman" w:hAnsi="Times New Roman" w:cs="Times New Roman"/>
          <w:sz w:val="28"/>
          <w:szCs w:val="28"/>
        </w:rPr>
      </w:pPr>
      <w:r w:rsidRPr="005A0C16">
        <w:rPr>
          <w:rFonts w:ascii="Times New Roman" w:hAnsi="Times New Roman" w:cs="Times New Roman"/>
          <w:sz w:val="28"/>
          <w:szCs w:val="28"/>
        </w:rPr>
        <w:t xml:space="preserve">Протокол о результатах аукциона, проведенного в электронной форме, направляется победителю аукциона, остальным участникам аукциона путем направления указанного протокола оператору электронной площадки для его размещения на электронной площадке в соответствии с </w:t>
      </w:r>
      <w:hyperlink w:anchor="Par480" w:tooltip="3.4.22. Агентство обеспечивает направление протокола о результатах аукциона, проведенного в электронной форме, оператору электронной площадки в течение трех рабочих дней с даты подписания такого протокола." w:history="1">
        <w:r w:rsidRPr="005A0C16">
          <w:rPr>
            <w:rFonts w:ascii="Times New Roman" w:hAnsi="Times New Roman" w:cs="Times New Roman"/>
            <w:sz w:val="28"/>
            <w:szCs w:val="28"/>
          </w:rPr>
          <w:t xml:space="preserve">пунктами </w:t>
        </w:r>
        <w:r w:rsidR="00F861D3">
          <w:rPr>
            <w:rFonts w:ascii="Times New Roman" w:hAnsi="Times New Roman" w:cs="Times New Roman"/>
            <w:sz w:val="28"/>
            <w:szCs w:val="28"/>
          </w:rPr>
          <w:t>159</w:t>
        </w:r>
      </w:hyperlink>
      <w:r w:rsidRPr="005A0C16">
        <w:rPr>
          <w:rFonts w:ascii="Times New Roman" w:hAnsi="Times New Roman" w:cs="Times New Roman"/>
          <w:sz w:val="28"/>
          <w:szCs w:val="28"/>
        </w:rPr>
        <w:t xml:space="preserve">, </w:t>
      </w:r>
      <w:hyperlink w:anchor="Par481" w:tooltip="3.4.23. Оператор электронной площадки обеспечивает размещение протокола о результатах аукциона, проведенного в электронной форме, на электронной площадке в течение одного рабочего дня с даты получения такого протокола от Агентства." w:history="1">
        <w:r w:rsidR="00F861D3">
          <w:rPr>
            <w:rFonts w:ascii="Times New Roman" w:hAnsi="Times New Roman" w:cs="Times New Roman"/>
            <w:sz w:val="28"/>
            <w:szCs w:val="28"/>
          </w:rPr>
          <w:t>160</w:t>
        </w:r>
      </w:hyperlink>
      <w:r w:rsidRPr="005A0C16">
        <w:rPr>
          <w:rFonts w:ascii="Times New Roman" w:hAnsi="Times New Roman" w:cs="Times New Roman"/>
          <w:sz w:val="28"/>
          <w:szCs w:val="28"/>
        </w:rPr>
        <w:t xml:space="preserve"> </w:t>
      </w:r>
      <w:r w:rsidR="00F861D3">
        <w:rPr>
          <w:rFonts w:ascii="Times New Roman" w:hAnsi="Times New Roman" w:cs="Times New Roman"/>
          <w:sz w:val="28"/>
          <w:szCs w:val="28"/>
        </w:rPr>
        <w:t>Административного</w:t>
      </w:r>
      <w:r w:rsidRPr="005A0C16">
        <w:rPr>
          <w:rFonts w:ascii="Times New Roman" w:hAnsi="Times New Roman" w:cs="Times New Roman"/>
          <w:sz w:val="28"/>
          <w:szCs w:val="28"/>
        </w:rPr>
        <w:t xml:space="preserve"> </w:t>
      </w:r>
      <w:r w:rsidR="00F861D3">
        <w:rPr>
          <w:rFonts w:ascii="Times New Roman" w:hAnsi="Times New Roman" w:cs="Times New Roman"/>
          <w:sz w:val="28"/>
          <w:szCs w:val="28"/>
        </w:rPr>
        <w:t>р</w:t>
      </w:r>
      <w:r w:rsidRPr="005A0C16">
        <w:rPr>
          <w:rFonts w:ascii="Times New Roman" w:hAnsi="Times New Roman" w:cs="Times New Roman"/>
          <w:sz w:val="28"/>
          <w:szCs w:val="28"/>
        </w:rPr>
        <w:t>егламента.</w:t>
      </w:r>
    </w:p>
    <w:p w14:paraId="2E2EABA8" w14:textId="279B0955" w:rsidR="00F67ADA" w:rsidRPr="005A0C16" w:rsidRDefault="00F861D3" w:rsidP="00313D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157</w:t>
      </w:r>
      <w:r w:rsidR="00313D72" w:rsidRPr="005A0C16">
        <w:rPr>
          <w:rFonts w:ascii="Times New Roman" w:hAnsi="Times New Roman" w:cs="Times New Roman"/>
          <w:sz w:val="28"/>
          <w:szCs w:val="28"/>
        </w:rPr>
        <w:t xml:space="preserve">. </w:t>
      </w:r>
      <w:r w:rsidR="00F67ADA" w:rsidRPr="005A0C16">
        <w:rPr>
          <w:rFonts w:ascii="Times New Roman" w:hAnsi="Times New Roman" w:cs="Times New Roman"/>
          <w:sz w:val="28"/>
          <w:szCs w:val="28"/>
        </w:rPr>
        <w:t>Начал</w:t>
      </w:r>
      <w:r w:rsidR="00E12C9C" w:rsidRPr="005A0C16">
        <w:rPr>
          <w:rFonts w:ascii="Times New Roman" w:hAnsi="Times New Roman" w:cs="Times New Roman"/>
          <w:sz w:val="28"/>
          <w:szCs w:val="28"/>
        </w:rPr>
        <w:t>ьник отдела использования лесов</w:t>
      </w:r>
      <w:r w:rsidR="00F67ADA" w:rsidRPr="005A0C16">
        <w:rPr>
          <w:rFonts w:ascii="Times New Roman" w:hAnsi="Times New Roman" w:cs="Times New Roman"/>
          <w:sz w:val="28"/>
          <w:szCs w:val="28"/>
        </w:rPr>
        <w:t xml:space="preserve"> в течение одного дня со дня подписания протокола о результатах аукциона размещает указанный протокол на официальном сайте торгов.</w:t>
      </w:r>
    </w:p>
    <w:p w14:paraId="4F7C20ED" w14:textId="04451CF6" w:rsidR="00313D72" w:rsidRPr="005A0C16" w:rsidRDefault="00F861D3" w:rsidP="00313D72">
      <w:pPr>
        <w:pStyle w:val="ConsPlusNormal"/>
        <w:ind w:firstLine="540"/>
        <w:jc w:val="both"/>
        <w:rPr>
          <w:rFonts w:ascii="Times New Roman" w:hAnsi="Times New Roman" w:cs="Times New Roman"/>
          <w:sz w:val="28"/>
          <w:szCs w:val="28"/>
        </w:rPr>
      </w:pPr>
      <w:bookmarkStart w:id="19" w:name="Par479"/>
      <w:bookmarkEnd w:id="19"/>
      <w:r>
        <w:rPr>
          <w:rFonts w:ascii="Times New Roman" w:hAnsi="Times New Roman" w:cs="Times New Roman"/>
          <w:sz w:val="28"/>
          <w:szCs w:val="28"/>
        </w:rPr>
        <w:t>158</w:t>
      </w:r>
      <w:r w:rsidR="00313D72" w:rsidRPr="005A0C16">
        <w:rPr>
          <w:rFonts w:ascii="Times New Roman" w:hAnsi="Times New Roman" w:cs="Times New Roman"/>
          <w:sz w:val="28"/>
          <w:szCs w:val="28"/>
        </w:rPr>
        <w:t xml:space="preserve">. Протокол, составляемый по результатам аукциона, проведенного в электронной форме, подготавливается в форме электронного документа, который подписывается </w:t>
      </w:r>
      <w:r w:rsidR="00F67ADA" w:rsidRPr="005A0C16">
        <w:rPr>
          <w:rFonts w:ascii="Times New Roman" w:hAnsi="Times New Roman" w:cs="Times New Roman"/>
          <w:sz w:val="28"/>
          <w:szCs w:val="28"/>
        </w:rPr>
        <w:t>Министерством</w:t>
      </w:r>
      <w:r w:rsidR="00313D72" w:rsidRPr="005A0C16">
        <w:rPr>
          <w:rFonts w:ascii="Times New Roman" w:hAnsi="Times New Roman" w:cs="Times New Roman"/>
          <w:sz w:val="28"/>
          <w:szCs w:val="28"/>
        </w:rPr>
        <w:t xml:space="preserve"> усиленной квалифицированной электронной подписью в день проведения аукциона.</w:t>
      </w:r>
    </w:p>
    <w:p w14:paraId="6807F638" w14:textId="7DA62F7B" w:rsidR="00313D72" w:rsidRPr="005A0C16" w:rsidRDefault="00F861D3" w:rsidP="00313D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159</w:t>
      </w:r>
      <w:r w:rsidR="00313D72" w:rsidRPr="005A0C16">
        <w:rPr>
          <w:rFonts w:ascii="Times New Roman" w:hAnsi="Times New Roman" w:cs="Times New Roman"/>
          <w:sz w:val="28"/>
          <w:szCs w:val="28"/>
        </w:rPr>
        <w:t xml:space="preserve">. </w:t>
      </w:r>
      <w:r w:rsidR="00F67ADA" w:rsidRPr="005A0C16">
        <w:rPr>
          <w:rFonts w:ascii="Times New Roman" w:hAnsi="Times New Roman" w:cs="Times New Roman"/>
          <w:sz w:val="28"/>
          <w:szCs w:val="28"/>
        </w:rPr>
        <w:t>Министерство</w:t>
      </w:r>
      <w:r w:rsidR="00313D72" w:rsidRPr="005A0C16">
        <w:rPr>
          <w:rFonts w:ascii="Times New Roman" w:hAnsi="Times New Roman" w:cs="Times New Roman"/>
          <w:sz w:val="28"/>
          <w:szCs w:val="28"/>
        </w:rPr>
        <w:t xml:space="preserve"> обеспечивает направление протокола о результатах аукциона, проведенного в электронной форме, оператору электронной площадки в течение трех рабочих дней с даты подписания такого протокола.</w:t>
      </w:r>
    </w:p>
    <w:p w14:paraId="147D9F2F" w14:textId="09832E8F" w:rsidR="00313D72" w:rsidRPr="005A0C16" w:rsidRDefault="00F861D3" w:rsidP="00313D72">
      <w:pPr>
        <w:pStyle w:val="ConsPlusNormal"/>
        <w:ind w:firstLine="540"/>
        <w:jc w:val="both"/>
        <w:rPr>
          <w:rFonts w:ascii="Times New Roman" w:hAnsi="Times New Roman" w:cs="Times New Roman"/>
          <w:sz w:val="28"/>
          <w:szCs w:val="28"/>
        </w:rPr>
      </w:pPr>
      <w:bookmarkStart w:id="20" w:name="Par481"/>
      <w:bookmarkEnd w:id="20"/>
      <w:r>
        <w:rPr>
          <w:rFonts w:ascii="Times New Roman" w:hAnsi="Times New Roman" w:cs="Times New Roman"/>
          <w:sz w:val="28"/>
          <w:szCs w:val="28"/>
        </w:rPr>
        <w:t>160</w:t>
      </w:r>
      <w:r w:rsidR="00313D72" w:rsidRPr="005A0C16">
        <w:rPr>
          <w:rFonts w:ascii="Times New Roman" w:hAnsi="Times New Roman" w:cs="Times New Roman"/>
          <w:sz w:val="28"/>
          <w:szCs w:val="28"/>
        </w:rPr>
        <w:t xml:space="preserve">. Оператор электронной площадки обеспечивает размещение протокола о результатах аукциона, проведенного в электронной форме, на электронной площадке в течение одного рабочего дня с даты получения такого протокола от </w:t>
      </w:r>
      <w:r w:rsidR="00F67ADA" w:rsidRPr="005A0C16">
        <w:rPr>
          <w:rFonts w:ascii="Times New Roman" w:hAnsi="Times New Roman" w:cs="Times New Roman"/>
          <w:sz w:val="28"/>
          <w:szCs w:val="28"/>
        </w:rPr>
        <w:t>Министер</w:t>
      </w:r>
      <w:r w:rsidR="00313D72" w:rsidRPr="005A0C16">
        <w:rPr>
          <w:rFonts w:ascii="Times New Roman" w:hAnsi="Times New Roman" w:cs="Times New Roman"/>
          <w:sz w:val="28"/>
          <w:szCs w:val="28"/>
        </w:rPr>
        <w:t>ства.</w:t>
      </w:r>
    </w:p>
    <w:p w14:paraId="32508393" w14:textId="2C1EAE19" w:rsidR="00313D72" w:rsidRPr="005A0C16" w:rsidRDefault="00F861D3" w:rsidP="00313D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161</w:t>
      </w:r>
      <w:r w:rsidR="00313D72" w:rsidRPr="005A0C16">
        <w:rPr>
          <w:rFonts w:ascii="Times New Roman" w:hAnsi="Times New Roman" w:cs="Times New Roman"/>
          <w:sz w:val="28"/>
          <w:szCs w:val="28"/>
        </w:rPr>
        <w:t>. Задаток возвращается в соответствии и в порядке, установленном документацией об аукционе.</w:t>
      </w:r>
    </w:p>
    <w:p w14:paraId="55D46C67" w14:textId="6551ADB5" w:rsidR="00313D72" w:rsidRPr="005A0C16" w:rsidRDefault="00F861D3" w:rsidP="00313D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162</w:t>
      </w:r>
      <w:r w:rsidR="00313D72" w:rsidRPr="005A0C16">
        <w:rPr>
          <w:rFonts w:ascii="Times New Roman" w:hAnsi="Times New Roman" w:cs="Times New Roman"/>
          <w:sz w:val="28"/>
          <w:szCs w:val="28"/>
        </w:rPr>
        <w:t xml:space="preserve">. Критериями принятия решений являются положения </w:t>
      </w:r>
      <w:hyperlink w:anchor="Par507" w:tooltip="3.5.13. Оригинал договора купли-продажи лесных насаждений, в котором содержится опечатка и (или) ошибка, после выдачи заявителю договора купли-продажи лесных насаждений с исправленными опечатками и (или) ошибками не подлежит возвращению заявителю." w:history="1">
        <w:r w:rsidR="00AC2E2B" w:rsidRPr="005A0C16">
          <w:rPr>
            <w:rFonts w:ascii="Times New Roman" w:hAnsi="Times New Roman" w:cs="Times New Roman"/>
            <w:sz w:val="28"/>
            <w:szCs w:val="28"/>
          </w:rPr>
          <w:t xml:space="preserve">пунктов </w:t>
        </w:r>
        <w:r>
          <w:rPr>
            <w:rFonts w:ascii="Times New Roman" w:hAnsi="Times New Roman" w:cs="Times New Roman"/>
            <w:sz w:val="28"/>
            <w:szCs w:val="28"/>
          </w:rPr>
          <w:t>151</w:t>
        </w:r>
      </w:hyperlink>
      <w:r w:rsidR="00313D72" w:rsidRPr="005A0C16">
        <w:rPr>
          <w:rFonts w:ascii="Times New Roman" w:hAnsi="Times New Roman" w:cs="Times New Roman"/>
          <w:sz w:val="28"/>
          <w:szCs w:val="28"/>
        </w:rPr>
        <w:t xml:space="preserve"> и </w:t>
      </w:r>
      <w:r w:rsidRPr="00F861D3">
        <w:rPr>
          <w:rFonts w:ascii="Times New Roman" w:hAnsi="Times New Roman" w:cs="Times New Roman"/>
          <w:sz w:val="28"/>
          <w:szCs w:val="28"/>
        </w:rPr>
        <w:t>152</w:t>
      </w:r>
      <w:r w:rsidR="00313D72" w:rsidRPr="005A0C16">
        <w:rPr>
          <w:rFonts w:ascii="Times New Roman" w:hAnsi="Times New Roman" w:cs="Times New Roman"/>
          <w:sz w:val="28"/>
          <w:szCs w:val="28"/>
        </w:rPr>
        <w:t xml:space="preserve"> настоящего подраздела </w:t>
      </w:r>
      <w:r w:rsidR="00891368" w:rsidRPr="005A0C16">
        <w:rPr>
          <w:rFonts w:ascii="Times New Roman" w:hAnsi="Times New Roman" w:cs="Times New Roman"/>
          <w:sz w:val="28"/>
          <w:szCs w:val="28"/>
        </w:rPr>
        <w:t>Р</w:t>
      </w:r>
      <w:r w:rsidR="00313D72" w:rsidRPr="005A0C16">
        <w:rPr>
          <w:rFonts w:ascii="Times New Roman" w:hAnsi="Times New Roman" w:cs="Times New Roman"/>
          <w:sz w:val="28"/>
          <w:szCs w:val="28"/>
        </w:rPr>
        <w:t>егламента.</w:t>
      </w:r>
    </w:p>
    <w:p w14:paraId="514F88A1" w14:textId="79173664" w:rsidR="00313D72" w:rsidRPr="005A0C16" w:rsidRDefault="00F861D3" w:rsidP="00313D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163</w:t>
      </w:r>
      <w:r w:rsidR="00313D72" w:rsidRPr="005A0C16">
        <w:rPr>
          <w:rFonts w:ascii="Times New Roman" w:hAnsi="Times New Roman" w:cs="Times New Roman"/>
          <w:sz w:val="28"/>
          <w:szCs w:val="28"/>
        </w:rPr>
        <w:t>. Результатом выполнения административной процедуры является подписание протокола о результатах аукциона.</w:t>
      </w:r>
    </w:p>
    <w:p w14:paraId="733960D3" w14:textId="1BB14665" w:rsidR="00313D72" w:rsidRPr="005A0C16" w:rsidRDefault="00F861D3" w:rsidP="00313D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164</w:t>
      </w:r>
      <w:r w:rsidR="00313D72" w:rsidRPr="005A0C16">
        <w:rPr>
          <w:rFonts w:ascii="Times New Roman" w:hAnsi="Times New Roman" w:cs="Times New Roman"/>
          <w:sz w:val="28"/>
          <w:szCs w:val="28"/>
        </w:rPr>
        <w:t>. Способом фиксации результата выполнения административной процедуры является размещение протокола о результатах аукциона на официальном сайте торгов, на электронной площадке.</w:t>
      </w:r>
    </w:p>
    <w:p w14:paraId="7B4484C5" w14:textId="77777777" w:rsidR="00313D72" w:rsidRPr="00313D72" w:rsidRDefault="00313D72" w:rsidP="00313D72">
      <w:pPr>
        <w:pStyle w:val="ConsPlusNormal"/>
        <w:jc w:val="both"/>
        <w:rPr>
          <w:rFonts w:ascii="Times New Roman" w:hAnsi="Times New Roman" w:cs="Times New Roman"/>
          <w:szCs w:val="22"/>
        </w:rPr>
      </w:pPr>
    </w:p>
    <w:p w14:paraId="0EA67F2B" w14:textId="11263810" w:rsidR="00313D72" w:rsidRPr="00EC2A12" w:rsidRDefault="00313D72" w:rsidP="00313D72">
      <w:pPr>
        <w:pStyle w:val="ConsPlusTitle"/>
        <w:jc w:val="center"/>
        <w:outlineLvl w:val="2"/>
        <w:rPr>
          <w:rFonts w:ascii="Times New Roman" w:hAnsi="Times New Roman" w:cs="Times New Roman"/>
          <w:b w:val="0"/>
          <w:sz w:val="28"/>
          <w:szCs w:val="28"/>
        </w:rPr>
      </w:pPr>
      <w:r w:rsidRPr="00EC2A12">
        <w:rPr>
          <w:rFonts w:ascii="Times New Roman" w:hAnsi="Times New Roman" w:cs="Times New Roman"/>
          <w:b w:val="0"/>
          <w:sz w:val="28"/>
          <w:szCs w:val="28"/>
        </w:rPr>
        <w:t>Заключение договора купли-продажи лесных насаждений</w:t>
      </w:r>
    </w:p>
    <w:p w14:paraId="02417E7B" w14:textId="77777777" w:rsidR="00EC2A12" w:rsidRDefault="00313D72" w:rsidP="00313D72">
      <w:pPr>
        <w:pStyle w:val="ConsPlusTitle"/>
        <w:jc w:val="center"/>
        <w:rPr>
          <w:rFonts w:ascii="Times New Roman" w:hAnsi="Times New Roman" w:cs="Times New Roman"/>
          <w:b w:val="0"/>
          <w:sz w:val="28"/>
          <w:szCs w:val="28"/>
        </w:rPr>
      </w:pPr>
      <w:r w:rsidRPr="00EC2A12">
        <w:rPr>
          <w:rFonts w:ascii="Times New Roman" w:hAnsi="Times New Roman" w:cs="Times New Roman"/>
          <w:b w:val="0"/>
          <w:sz w:val="28"/>
          <w:szCs w:val="28"/>
        </w:rPr>
        <w:lastRenderedPageBreak/>
        <w:t xml:space="preserve">и выдача заявителю результата предоставления </w:t>
      </w:r>
    </w:p>
    <w:p w14:paraId="753C418C" w14:textId="1E6B7CBD" w:rsidR="00313D72" w:rsidRPr="00EC2A12" w:rsidRDefault="00EC2A12" w:rsidP="00EC2A12">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государственной </w:t>
      </w:r>
      <w:r w:rsidR="00313D72" w:rsidRPr="00EC2A12">
        <w:rPr>
          <w:rFonts w:ascii="Times New Roman" w:hAnsi="Times New Roman" w:cs="Times New Roman"/>
          <w:b w:val="0"/>
          <w:sz w:val="28"/>
          <w:szCs w:val="28"/>
        </w:rPr>
        <w:t>услуги</w:t>
      </w:r>
    </w:p>
    <w:p w14:paraId="23AB7CF1" w14:textId="77777777" w:rsidR="00313D72" w:rsidRPr="00EC2A12" w:rsidRDefault="00313D72" w:rsidP="00313D72">
      <w:pPr>
        <w:pStyle w:val="ConsPlusNormal"/>
        <w:jc w:val="both"/>
        <w:rPr>
          <w:rFonts w:ascii="Times New Roman" w:hAnsi="Times New Roman" w:cs="Times New Roman"/>
          <w:sz w:val="28"/>
          <w:szCs w:val="28"/>
        </w:rPr>
      </w:pPr>
    </w:p>
    <w:p w14:paraId="04E4DE61" w14:textId="522F2A7B" w:rsidR="00313D72" w:rsidRPr="00EC2A12" w:rsidRDefault="00EC2A12" w:rsidP="00313D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165</w:t>
      </w:r>
      <w:r w:rsidR="00313D72" w:rsidRPr="00EC2A12">
        <w:rPr>
          <w:rFonts w:ascii="Times New Roman" w:hAnsi="Times New Roman" w:cs="Times New Roman"/>
          <w:sz w:val="28"/>
          <w:szCs w:val="28"/>
        </w:rPr>
        <w:t>. Основанием для начала выполнения административной процедуры является подписание протокола о результатах аукциона.</w:t>
      </w:r>
    </w:p>
    <w:p w14:paraId="5B33E4E3" w14:textId="35A0DA7E" w:rsidR="00313D72" w:rsidRPr="00EC2A12" w:rsidRDefault="00536BC4" w:rsidP="00313D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166</w:t>
      </w:r>
      <w:r w:rsidR="00313D72" w:rsidRPr="00EC2A12">
        <w:rPr>
          <w:rFonts w:ascii="Times New Roman" w:hAnsi="Times New Roman" w:cs="Times New Roman"/>
          <w:sz w:val="28"/>
          <w:szCs w:val="28"/>
        </w:rPr>
        <w:t xml:space="preserve">. Должностное лицо </w:t>
      </w:r>
      <w:r w:rsidR="00EC2A12">
        <w:rPr>
          <w:rFonts w:ascii="Times New Roman" w:hAnsi="Times New Roman" w:cs="Times New Roman"/>
          <w:sz w:val="28"/>
          <w:szCs w:val="28"/>
        </w:rPr>
        <w:t>Министерства</w:t>
      </w:r>
      <w:r w:rsidR="00313D72" w:rsidRPr="00EC2A12">
        <w:rPr>
          <w:rFonts w:ascii="Times New Roman" w:hAnsi="Times New Roman" w:cs="Times New Roman"/>
          <w:sz w:val="28"/>
          <w:szCs w:val="28"/>
        </w:rPr>
        <w:t>, ответственное за подготовку и оформление договора купли-продажи лесных насаждений, в течение десяти дней со дня размещения информации о результатах аукциона на официальном сайте торгов осуществляет подготовку и оформление договора купли-продажи лесных насаждений.</w:t>
      </w:r>
    </w:p>
    <w:p w14:paraId="70E0B466" w14:textId="3F9143B6" w:rsidR="00313D72" w:rsidRPr="00EC2A12" w:rsidRDefault="00536BC4" w:rsidP="00313D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167</w:t>
      </w:r>
      <w:r w:rsidR="00313D72" w:rsidRPr="00EC2A12">
        <w:rPr>
          <w:rFonts w:ascii="Times New Roman" w:hAnsi="Times New Roman" w:cs="Times New Roman"/>
          <w:sz w:val="28"/>
          <w:szCs w:val="28"/>
        </w:rPr>
        <w:t>. Договор купли-продажи лесных насаждений оформляется в соответствии с типовым договором купли-продажи лесных насаждений, утвержденным приказом М</w:t>
      </w:r>
      <w:r>
        <w:rPr>
          <w:rFonts w:ascii="Times New Roman" w:hAnsi="Times New Roman" w:cs="Times New Roman"/>
          <w:sz w:val="28"/>
          <w:szCs w:val="28"/>
        </w:rPr>
        <w:t>инприроды России от 17.10.2017 № 567 «</w:t>
      </w:r>
      <w:r w:rsidR="00313D72" w:rsidRPr="00EC2A12">
        <w:rPr>
          <w:rFonts w:ascii="Times New Roman" w:hAnsi="Times New Roman" w:cs="Times New Roman"/>
          <w:sz w:val="28"/>
          <w:szCs w:val="28"/>
        </w:rPr>
        <w:t xml:space="preserve">Об утверждении типового договора </w:t>
      </w:r>
      <w:r>
        <w:rPr>
          <w:rFonts w:ascii="Times New Roman" w:hAnsi="Times New Roman" w:cs="Times New Roman"/>
          <w:sz w:val="28"/>
          <w:szCs w:val="28"/>
        </w:rPr>
        <w:t>купли-продажи лесных насаждений»</w:t>
      </w:r>
      <w:r w:rsidR="00313D72" w:rsidRPr="00EC2A12">
        <w:rPr>
          <w:rFonts w:ascii="Times New Roman" w:hAnsi="Times New Roman" w:cs="Times New Roman"/>
          <w:sz w:val="28"/>
          <w:szCs w:val="28"/>
        </w:rPr>
        <w:t>, в двух экземплярах, по одному для каждой из сторон.</w:t>
      </w:r>
    </w:p>
    <w:p w14:paraId="7775A862" w14:textId="13B511BA" w:rsidR="00313D72" w:rsidRPr="00EC2A12" w:rsidRDefault="00536BC4" w:rsidP="00313D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168</w:t>
      </w:r>
      <w:r w:rsidR="00313D72" w:rsidRPr="00EC2A12">
        <w:rPr>
          <w:rFonts w:ascii="Times New Roman" w:hAnsi="Times New Roman" w:cs="Times New Roman"/>
          <w:sz w:val="28"/>
          <w:szCs w:val="28"/>
        </w:rPr>
        <w:t>. Размер платы по договору купли-продажи лесных насаждений соответствует цене продажи предмета аукциона, которая указана в протоколе о результатах аукциона.</w:t>
      </w:r>
    </w:p>
    <w:p w14:paraId="77C9B734" w14:textId="77777777" w:rsidR="00313D72" w:rsidRPr="00EC2A12" w:rsidRDefault="00313D72" w:rsidP="00313D72">
      <w:pPr>
        <w:pStyle w:val="ConsPlusNormal"/>
        <w:ind w:firstLine="540"/>
        <w:jc w:val="both"/>
        <w:rPr>
          <w:rFonts w:ascii="Times New Roman" w:hAnsi="Times New Roman" w:cs="Times New Roman"/>
          <w:sz w:val="28"/>
          <w:szCs w:val="28"/>
        </w:rPr>
      </w:pPr>
      <w:r w:rsidRPr="00EC2A12">
        <w:rPr>
          <w:rFonts w:ascii="Times New Roman" w:hAnsi="Times New Roman" w:cs="Times New Roman"/>
          <w:sz w:val="28"/>
          <w:szCs w:val="28"/>
        </w:rPr>
        <w:t>При заключении договора купли-продажи лесных насаждений с победителем аукциона, единственным участником аукциона, единственным заявителем, с участником аукциона, сделавшим предпоследнее предложение о цене предмета аукциона, сумма внесенного ими задатка засчитывается в счет исполнения обязательств по заключенному договору купли-продажи лесных насаждений.</w:t>
      </w:r>
    </w:p>
    <w:p w14:paraId="10862C9F" w14:textId="57B3B73B" w:rsidR="00313D72" w:rsidRPr="00EC2A12" w:rsidRDefault="00536BC4" w:rsidP="00313D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169</w:t>
      </w:r>
      <w:r w:rsidR="00313D72" w:rsidRPr="00EC2A12">
        <w:rPr>
          <w:rFonts w:ascii="Times New Roman" w:hAnsi="Times New Roman" w:cs="Times New Roman"/>
          <w:sz w:val="28"/>
          <w:szCs w:val="28"/>
        </w:rPr>
        <w:t>. Срок действия договора купли-продажи лесных насаждений не может превышать одного года.</w:t>
      </w:r>
    </w:p>
    <w:p w14:paraId="066A8471" w14:textId="41D558AA" w:rsidR="00313D72" w:rsidRPr="00EC2A12" w:rsidRDefault="00536BC4" w:rsidP="00313D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170</w:t>
      </w:r>
      <w:r w:rsidR="00313D72" w:rsidRPr="00EC2A12">
        <w:rPr>
          <w:rFonts w:ascii="Times New Roman" w:hAnsi="Times New Roman" w:cs="Times New Roman"/>
          <w:sz w:val="28"/>
          <w:szCs w:val="28"/>
        </w:rPr>
        <w:t>. Договор купли-продажи лесных насаждений заключается не ранее чем через десять дней со дня размещения информации о результатах аукциона на официальном сайте торгов, но не позднее чем через двадцать дней после дня проведения аукциона.</w:t>
      </w:r>
    </w:p>
    <w:p w14:paraId="3F678AC3" w14:textId="0365F80D" w:rsidR="00313D72" w:rsidRPr="00EC2A12" w:rsidRDefault="00536BC4" w:rsidP="00313D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171</w:t>
      </w:r>
      <w:r w:rsidR="00313D72" w:rsidRPr="00EC2A12">
        <w:rPr>
          <w:rFonts w:ascii="Times New Roman" w:hAnsi="Times New Roman" w:cs="Times New Roman"/>
          <w:sz w:val="28"/>
          <w:szCs w:val="28"/>
        </w:rPr>
        <w:t>. Порядок и способ заключения договора купли-продажи лесных насаждений устанавливаются документацией об аукционе.</w:t>
      </w:r>
    </w:p>
    <w:p w14:paraId="02433F06" w14:textId="163B4753" w:rsidR="00313D72" w:rsidRPr="00EC2A12" w:rsidRDefault="00536BC4" w:rsidP="00313D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172</w:t>
      </w:r>
      <w:r w:rsidR="00313D72" w:rsidRPr="00EC2A12">
        <w:rPr>
          <w:rFonts w:ascii="Times New Roman" w:hAnsi="Times New Roman" w:cs="Times New Roman"/>
          <w:sz w:val="28"/>
          <w:szCs w:val="28"/>
        </w:rPr>
        <w:t>. В случае уклонения победителя аукциона, единственного заявителя или единственного участника аукциона от заключения договора внесенный ими задаток не возвращается.</w:t>
      </w:r>
    </w:p>
    <w:p w14:paraId="68D57709" w14:textId="60BBD928" w:rsidR="00313D72" w:rsidRPr="00EC2A12" w:rsidRDefault="00536BC4" w:rsidP="00313D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173</w:t>
      </w:r>
      <w:r w:rsidR="00313D72" w:rsidRPr="00EC2A12">
        <w:rPr>
          <w:rFonts w:ascii="Times New Roman" w:hAnsi="Times New Roman" w:cs="Times New Roman"/>
          <w:sz w:val="28"/>
          <w:szCs w:val="28"/>
        </w:rPr>
        <w:t>. В случае если победитель аукциона уклонился от заключения договора купли-продажи лесных насаждений, то такой договор подлежит заключению с участником аукциона, который сделал предпоследнее предложение о цене предмета аукциона.</w:t>
      </w:r>
    </w:p>
    <w:p w14:paraId="60447467" w14:textId="2C4DF21D" w:rsidR="00313D72" w:rsidRPr="00EC2A12" w:rsidRDefault="00536BC4" w:rsidP="00313D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174</w:t>
      </w:r>
      <w:r w:rsidR="00313D72" w:rsidRPr="00EC2A12">
        <w:rPr>
          <w:rFonts w:ascii="Times New Roman" w:hAnsi="Times New Roman" w:cs="Times New Roman"/>
          <w:sz w:val="28"/>
          <w:szCs w:val="28"/>
        </w:rPr>
        <w:t xml:space="preserve">. Договор купли-продажи лесных насаждений выдается (направляется) заявителю в срок, указанный в </w:t>
      </w:r>
      <w:hyperlink w:anchor="Par113" w:tooltip="3) договор купли-продажи лесных насаждений - в день заключения такого договора." w:history="1">
        <w:r w:rsidR="00313D72" w:rsidRPr="00EC2A12">
          <w:rPr>
            <w:rFonts w:ascii="Times New Roman" w:hAnsi="Times New Roman" w:cs="Times New Roman"/>
            <w:sz w:val="28"/>
            <w:szCs w:val="28"/>
          </w:rPr>
          <w:t xml:space="preserve">подпункте 3 пункта </w:t>
        </w:r>
        <w:r>
          <w:rPr>
            <w:rFonts w:ascii="Times New Roman" w:hAnsi="Times New Roman" w:cs="Times New Roman"/>
            <w:sz w:val="28"/>
            <w:szCs w:val="28"/>
          </w:rPr>
          <w:t>26</w:t>
        </w:r>
        <w:r w:rsidR="00313D72" w:rsidRPr="00EC2A12">
          <w:rPr>
            <w:rFonts w:ascii="Times New Roman" w:hAnsi="Times New Roman" w:cs="Times New Roman"/>
            <w:sz w:val="28"/>
            <w:szCs w:val="28"/>
          </w:rPr>
          <w:t xml:space="preserve"> </w:t>
        </w:r>
        <w:r>
          <w:rPr>
            <w:rFonts w:ascii="Times New Roman" w:hAnsi="Times New Roman" w:cs="Times New Roman"/>
            <w:sz w:val="28"/>
            <w:szCs w:val="28"/>
          </w:rPr>
          <w:t>Административного</w:t>
        </w:r>
      </w:hyperlink>
      <w:r w:rsidR="00313D72" w:rsidRPr="00EC2A12">
        <w:rPr>
          <w:rFonts w:ascii="Times New Roman" w:hAnsi="Times New Roman" w:cs="Times New Roman"/>
          <w:sz w:val="28"/>
          <w:szCs w:val="28"/>
        </w:rPr>
        <w:t xml:space="preserve"> </w:t>
      </w:r>
      <w:r>
        <w:rPr>
          <w:rFonts w:ascii="Times New Roman" w:hAnsi="Times New Roman" w:cs="Times New Roman"/>
          <w:sz w:val="28"/>
          <w:szCs w:val="28"/>
        </w:rPr>
        <w:t>р</w:t>
      </w:r>
      <w:r w:rsidR="00313D72" w:rsidRPr="00EC2A12">
        <w:rPr>
          <w:rFonts w:ascii="Times New Roman" w:hAnsi="Times New Roman" w:cs="Times New Roman"/>
          <w:sz w:val="28"/>
          <w:szCs w:val="28"/>
        </w:rPr>
        <w:t>егламента.</w:t>
      </w:r>
    </w:p>
    <w:p w14:paraId="3D3285FC" w14:textId="054BDFD7" w:rsidR="00313D72" w:rsidRPr="00EC2A12" w:rsidRDefault="00536BC4" w:rsidP="00313D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175</w:t>
      </w:r>
      <w:r w:rsidR="00313D72" w:rsidRPr="00EC2A12">
        <w:rPr>
          <w:rFonts w:ascii="Times New Roman" w:hAnsi="Times New Roman" w:cs="Times New Roman"/>
          <w:sz w:val="28"/>
          <w:szCs w:val="28"/>
        </w:rPr>
        <w:t xml:space="preserve">. При обнаружении опечаток и (или) ошибок в договоре купли-продажи лесных насаждений, выданном в результате предоставления </w:t>
      </w:r>
      <w:r w:rsidR="00313D72" w:rsidRPr="00EC2A12">
        <w:rPr>
          <w:rFonts w:ascii="Times New Roman" w:hAnsi="Times New Roman" w:cs="Times New Roman"/>
          <w:sz w:val="28"/>
          <w:szCs w:val="28"/>
        </w:rPr>
        <w:lastRenderedPageBreak/>
        <w:t xml:space="preserve">государственной услуги, заявитель представляет в лесничество </w:t>
      </w:r>
      <w:hyperlink w:anchor="Par735" w:tooltip="ФОРМА ЗАЯВЛЕНИЯ" w:history="1">
        <w:r w:rsidR="00313D72" w:rsidRPr="00EC2A12">
          <w:rPr>
            <w:rFonts w:ascii="Times New Roman" w:hAnsi="Times New Roman" w:cs="Times New Roman"/>
            <w:sz w:val="28"/>
            <w:szCs w:val="28"/>
          </w:rPr>
          <w:t>заявление</w:t>
        </w:r>
      </w:hyperlink>
      <w:r w:rsidR="00313D72" w:rsidRPr="00EC2A12">
        <w:rPr>
          <w:rFonts w:ascii="Times New Roman" w:hAnsi="Times New Roman" w:cs="Times New Roman"/>
          <w:sz w:val="28"/>
          <w:szCs w:val="28"/>
        </w:rPr>
        <w:t xml:space="preserve"> об исправлении опечаток и (или) ошибок в выданных в результате предоставления государственной услуги документах по форме, </w:t>
      </w:r>
      <w:r w:rsidR="00EF78F0" w:rsidRPr="00EC2A12">
        <w:rPr>
          <w:rFonts w:ascii="Times New Roman" w:hAnsi="Times New Roman" w:cs="Times New Roman"/>
          <w:sz w:val="28"/>
          <w:szCs w:val="28"/>
        </w:rPr>
        <w:t>предусмотренной в приложении 4</w:t>
      </w:r>
      <w:r w:rsidR="00313D72" w:rsidRPr="00EC2A12">
        <w:rPr>
          <w:rFonts w:ascii="Times New Roman" w:hAnsi="Times New Roman" w:cs="Times New Roman"/>
          <w:sz w:val="28"/>
          <w:szCs w:val="28"/>
        </w:rPr>
        <w:t xml:space="preserve"> к </w:t>
      </w:r>
      <w:r>
        <w:rPr>
          <w:rFonts w:ascii="Times New Roman" w:hAnsi="Times New Roman" w:cs="Times New Roman"/>
          <w:sz w:val="28"/>
          <w:szCs w:val="28"/>
        </w:rPr>
        <w:t>Административному р</w:t>
      </w:r>
      <w:r w:rsidR="00313D72" w:rsidRPr="00EC2A12">
        <w:rPr>
          <w:rFonts w:ascii="Times New Roman" w:hAnsi="Times New Roman" w:cs="Times New Roman"/>
          <w:sz w:val="28"/>
          <w:szCs w:val="28"/>
        </w:rPr>
        <w:t>егламенту, с приложением документов, свидетельствующих о наличии в выданном в результате предоставления государственной услуги договоре купли-продажи лесных насаждений допущенных опечаток и (или) ошибок и содержащих правильные данные, а также выданный договор купли-продажи лесных насаждений, в котором содержатся опечатки и (или) ошибки.</w:t>
      </w:r>
    </w:p>
    <w:p w14:paraId="564AE3F8" w14:textId="51143E5A" w:rsidR="00313D72" w:rsidRPr="00EC2A12" w:rsidRDefault="00536BC4" w:rsidP="0089136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176</w:t>
      </w:r>
      <w:r w:rsidR="00313D72" w:rsidRPr="00EC2A12">
        <w:rPr>
          <w:rFonts w:ascii="Times New Roman" w:hAnsi="Times New Roman" w:cs="Times New Roman"/>
          <w:sz w:val="28"/>
          <w:szCs w:val="28"/>
        </w:rPr>
        <w:t>. В течение пяти рабочих дней со дня регистрации заявления об исправлении опечаток и (или) ошибок в выданных в результате предоставления государственной услуги документах ответственное должностное лицо лесничества устанавливает наличие опечаток и (или) ошибок и оформляет документы с исправленными опечатками и (или) ошибками или направляет заявителю уведомление с обоснованным отказом в оформлении документов с исправленны</w:t>
      </w:r>
      <w:r w:rsidR="00891368" w:rsidRPr="00EC2A12">
        <w:rPr>
          <w:rFonts w:ascii="Times New Roman" w:hAnsi="Times New Roman" w:cs="Times New Roman"/>
          <w:sz w:val="28"/>
          <w:szCs w:val="28"/>
        </w:rPr>
        <w:t>ми опечатками и (или) ошибками.</w:t>
      </w:r>
    </w:p>
    <w:p w14:paraId="12188F9E" w14:textId="3BC7A6EC" w:rsidR="00313D72" w:rsidRPr="00EC2A12" w:rsidRDefault="00536BC4" w:rsidP="00313D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177</w:t>
      </w:r>
      <w:r w:rsidR="00313D72" w:rsidRPr="00EC2A12">
        <w:rPr>
          <w:rFonts w:ascii="Times New Roman" w:hAnsi="Times New Roman" w:cs="Times New Roman"/>
          <w:sz w:val="28"/>
          <w:szCs w:val="28"/>
        </w:rPr>
        <w:t>. Исправленный договор купли-продажи лесных насаждений оформляется в соответствии с реквизитами ранее выданного договора купли-продажи лесных насаждений.</w:t>
      </w:r>
    </w:p>
    <w:p w14:paraId="534A50CD" w14:textId="51098221" w:rsidR="00313D72" w:rsidRPr="00EC2A12" w:rsidRDefault="00536BC4" w:rsidP="00313D72">
      <w:pPr>
        <w:pStyle w:val="ConsPlusNormal"/>
        <w:ind w:firstLine="540"/>
        <w:jc w:val="both"/>
        <w:rPr>
          <w:rFonts w:ascii="Times New Roman" w:hAnsi="Times New Roman" w:cs="Times New Roman"/>
          <w:sz w:val="28"/>
          <w:szCs w:val="28"/>
        </w:rPr>
      </w:pPr>
      <w:bookmarkStart w:id="21" w:name="Par507"/>
      <w:bookmarkEnd w:id="21"/>
      <w:r>
        <w:rPr>
          <w:rFonts w:ascii="Times New Roman" w:hAnsi="Times New Roman" w:cs="Times New Roman"/>
          <w:sz w:val="28"/>
          <w:szCs w:val="28"/>
        </w:rPr>
        <w:t>178</w:t>
      </w:r>
      <w:r w:rsidR="00313D72" w:rsidRPr="00EC2A12">
        <w:rPr>
          <w:rFonts w:ascii="Times New Roman" w:hAnsi="Times New Roman" w:cs="Times New Roman"/>
          <w:sz w:val="28"/>
          <w:szCs w:val="28"/>
        </w:rPr>
        <w:t>. Оригинал договора купли-продажи лесных насаждений, в котором содержится опечатка и (или) ошибка, после выдачи заявителю договора купли-продажи лесных насаждений с исправленными опечатками и (или) ошибками не подлежит возвращению заявителю.</w:t>
      </w:r>
    </w:p>
    <w:p w14:paraId="650AAF59" w14:textId="380869C2" w:rsidR="00313D72" w:rsidRPr="00EC2A12" w:rsidRDefault="00536BC4" w:rsidP="00313D72">
      <w:pPr>
        <w:pStyle w:val="ConsPlusNormal"/>
        <w:ind w:firstLine="540"/>
        <w:jc w:val="both"/>
        <w:rPr>
          <w:rFonts w:ascii="Times New Roman" w:hAnsi="Times New Roman" w:cs="Times New Roman"/>
          <w:sz w:val="28"/>
          <w:szCs w:val="28"/>
        </w:rPr>
      </w:pPr>
      <w:bookmarkStart w:id="22" w:name="Par508"/>
      <w:bookmarkEnd w:id="22"/>
      <w:r>
        <w:rPr>
          <w:rFonts w:ascii="Times New Roman" w:hAnsi="Times New Roman" w:cs="Times New Roman"/>
          <w:sz w:val="28"/>
          <w:szCs w:val="28"/>
        </w:rPr>
        <w:t>179</w:t>
      </w:r>
      <w:r w:rsidR="00313D72" w:rsidRPr="00EC2A12">
        <w:rPr>
          <w:rFonts w:ascii="Times New Roman" w:hAnsi="Times New Roman" w:cs="Times New Roman"/>
          <w:sz w:val="28"/>
          <w:szCs w:val="28"/>
        </w:rPr>
        <w:t>. Критериями принятия решений являются результаты аукциона.</w:t>
      </w:r>
    </w:p>
    <w:p w14:paraId="65F5D23B" w14:textId="3BD1B53D" w:rsidR="00313D72" w:rsidRPr="00EC2A12" w:rsidRDefault="00536BC4" w:rsidP="00313D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180</w:t>
      </w:r>
      <w:r w:rsidR="00313D72" w:rsidRPr="00EC2A12">
        <w:rPr>
          <w:rFonts w:ascii="Times New Roman" w:hAnsi="Times New Roman" w:cs="Times New Roman"/>
          <w:sz w:val="28"/>
          <w:szCs w:val="28"/>
        </w:rPr>
        <w:t>. Результатом выполнения административной процедуры является заключение договора купли-продажи лесных насаждений.</w:t>
      </w:r>
    </w:p>
    <w:p w14:paraId="228F06AA" w14:textId="0A5F7C2D" w:rsidR="00313D72" w:rsidRPr="00EC2A12" w:rsidRDefault="00536BC4" w:rsidP="00313D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181</w:t>
      </w:r>
      <w:r w:rsidR="00313D72" w:rsidRPr="00EC2A12">
        <w:rPr>
          <w:rFonts w:ascii="Times New Roman" w:hAnsi="Times New Roman" w:cs="Times New Roman"/>
          <w:sz w:val="28"/>
          <w:szCs w:val="28"/>
        </w:rPr>
        <w:t>. Способом фиксации результата выполнения административной процедуры являются оформление и подписание договора купли-продажи лесных насаждений.</w:t>
      </w:r>
    </w:p>
    <w:p w14:paraId="63FF6A71" w14:textId="77777777" w:rsidR="00313D72" w:rsidRPr="00EC2A12" w:rsidRDefault="00313D72" w:rsidP="00313D72">
      <w:pPr>
        <w:pStyle w:val="ConsPlusNormal"/>
        <w:jc w:val="both"/>
        <w:rPr>
          <w:rFonts w:ascii="Times New Roman" w:hAnsi="Times New Roman" w:cs="Times New Roman"/>
          <w:sz w:val="28"/>
          <w:szCs w:val="28"/>
        </w:rPr>
      </w:pPr>
    </w:p>
    <w:p w14:paraId="55CAE517" w14:textId="77777777" w:rsidR="0019179F" w:rsidRDefault="0019179F" w:rsidP="0019179F">
      <w:pPr>
        <w:spacing w:after="0" w:line="240" w:lineRule="auto"/>
        <w:ind w:firstLine="851"/>
        <w:contextualSpacing/>
        <w:jc w:val="center"/>
        <w:outlineLvl w:val="1"/>
        <w:rPr>
          <w:rFonts w:ascii="Times New Roman" w:hAnsi="Times New Roman"/>
          <w:sz w:val="28"/>
          <w:szCs w:val="28"/>
        </w:rPr>
      </w:pPr>
      <w:r>
        <w:rPr>
          <w:rFonts w:ascii="Times New Roman" w:hAnsi="Times New Roman"/>
          <w:sz w:val="28"/>
          <w:szCs w:val="28"/>
        </w:rPr>
        <w:t>IV. Формы контроля за предоставлением</w:t>
      </w:r>
    </w:p>
    <w:p w14:paraId="63C38B34" w14:textId="77777777" w:rsidR="0019179F" w:rsidRDefault="0019179F" w:rsidP="0019179F">
      <w:pPr>
        <w:spacing w:after="0" w:line="240" w:lineRule="auto"/>
        <w:ind w:firstLine="851"/>
        <w:contextualSpacing/>
        <w:jc w:val="center"/>
        <w:outlineLvl w:val="1"/>
        <w:rPr>
          <w:rFonts w:ascii="Times New Roman" w:hAnsi="Times New Roman"/>
          <w:sz w:val="28"/>
          <w:szCs w:val="28"/>
        </w:rPr>
      </w:pPr>
      <w:r>
        <w:rPr>
          <w:rFonts w:ascii="Times New Roman" w:hAnsi="Times New Roman"/>
          <w:sz w:val="28"/>
          <w:szCs w:val="28"/>
        </w:rPr>
        <w:t>государственной услуги</w:t>
      </w:r>
    </w:p>
    <w:p w14:paraId="5FC040A6" w14:textId="77777777" w:rsidR="0019179F" w:rsidRDefault="0019179F" w:rsidP="0019179F">
      <w:pPr>
        <w:spacing w:after="0" w:line="240" w:lineRule="auto"/>
        <w:ind w:firstLine="851"/>
        <w:contextualSpacing/>
        <w:jc w:val="both"/>
        <w:outlineLvl w:val="1"/>
        <w:rPr>
          <w:rFonts w:ascii="Times New Roman" w:hAnsi="Times New Roman"/>
          <w:sz w:val="28"/>
          <w:szCs w:val="28"/>
        </w:rPr>
      </w:pPr>
    </w:p>
    <w:p w14:paraId="6D7D1CAF" w14:textId="77777777" w:rsidR="0019179F" w:rsidRDefault="0019179F" w:rsidP="0019179F">
      <w:pPr>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        Порядок осуществления текущего контроля за соблюдением</w:t>
      </w:r>
    </w:p>
    <w:p w14:paraId="73C2537E" w14:textId="77777777" w:rsidR="0019179F" w:rsidRDefault="0019179F" w:rsidP="0019179F">
      <w:pPr>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  и исполнением ответственными должностными лицами положений</w:t>
      </w:r>
    </w:p>
    <w:p w14:paraId="0109F499" w14:textId="77777777" w:rsidR="0019179F" w:rsidRDefault="0019179F" w:rsidP="0019179F">
      <w:pPr>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                Регламента и иных нормативных правовых актов, </w:t>
      </w:r>
    </w:p>
    <w:p w14:paraId="75F953BE" w14:textId="77777777" w:rsidR="0019179F" w:rsidRDefault="0019179F" w:rsidP="0019179F">
      <w:pPr>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   устанавливающих требования к предоставлению государственной</w:t>
      </w:r>
    </w:p>
    <w:p w14:paraId="790E88C5" w14:textId="77777777" w:rsidR="0019179F" w:rsidRPr="00775C23" w:rsidRDefault="0019179F" w:rsidP="0019179F">
      <w:pPr>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                        услуги, а также принятием ими решений</w:t>
      </w:r>
    </w:p>
    <w:p w14:paraId="098460CC" w14:textId="77777777" w:rsidR="0019179F" w:rsidRPr="00775C23" w:rsidRDefault="0019179F" w:rsidP="0019179F">
      <w:pPr>
        <w:spacing w:after="0" w:line="240" w:lineRule="auto"/>
        <w:ind w:firstLine="851"/>
        <w:contextualSpacing/>
        <w:jc w:val="both"/>
        <w:rPr>
          <w:rFonts w:ascii="Times New Roman" w:hAnsi="Times New Roman"/>
          <w:sz w:val="28"/>
          <w:szCs w:val="28"/>
        </w:rPr>
      </w:pPr>
    </w:p>
    <w:p w14:paraId="19CB8DED" w14:textId="5FFCAD1B" w:rsidR="009D1784" w:rsidRDefault="009D1784" w:rsidP="009D1784">
      <w:pPr>
        <w:autoSpaceDE w:val="0"/>
        <w:autoSpaceDN w:val="0"/>
        <w:adjustRightInd w:val="0"/>
        <w:spacing w:after="0" w:line="240" w:lineRule="auto"/>
        <w:ind w:firstLine="708"/>
        <w:contextualSpacing/>
        <w:jc w:val="both"/>
        <w:rPr>
          <w:rFonts w:ascii="Times New Roman" w:hAnsi="Times New Roman"/>
          <w:sz w:val="28"/>
          <w:szCs w:val="28"/>
        </w:rPr>
      </w:pPr>
      <w:r>
        <w:rPr>
          <w:rFonts w:ascii="Times New Roman" w:hAnsi="Times New Roman"/>
          <w:sz w:val="28"/>
          <w:szCs w:val="28"/>
        </w:rPr>
        <w:t>1</w:t>
      </w:r>
      <w:r w:rsidRPr="009D1784">
        <w:rPr>
          <w:rFonts w:ascii="Times New Roman" w:hAnsi="Times New Roman"/>
          <w:sz w:val="28"/>
          <w:szCs w:val="28"/>
        </w:rPr>
        <w:t>82</w:t>
      </w:r>
      <w:r>
        <w:rPr>
          <w:rFonts w:ascii="Times New Roman" w:hAnsi="Times New Roman"/>
          <w:sz w:val="28"/>
          <w:szCs w:val="28"/>
        </w:rPr>
        <w:t xml:space="preserve">. Текущий контроль за соблюдением последовательности действий и сроков исполнения административных процедур по предоставлению государственной услуги, и исполнением положений Административного регламента осуществляется министром, заместителем министра или </w:t>
      </w:r>
      <w:r>
        <w:rPr>
          <w:rFonts w:ascii="Times New Roman" w:hAnsi="Times New Roman"/>
          <w:sz w:val="28"/>
          <w:szCs w:val="28"/>
        </w:rPr>
        <w:lastRenderedPageBreak/>
        <w:t>начальником отдела использования лесов, а также иными должностными лицами Министерства по поручению министра, заместителя министра.</w:t>
      </w:r>
    </w:p>
    <w:p w14:paraId="31107D9D" w14:textId="75E7B823" w:rsidR="009D1784" w:rsidRDefault="009D1784" w:rsidP="009D1784">
      <w:pPr>
        <w:autoSpaceDE w:val="0"/>
        <w:autoSpaceDN w:val="0"/>
        <w:adjustRightInd w:val="0"/>
        <w:spacing w:after="0" w:line="240" w:lineRule="auto"/>
        <w:ind w:firstLine="708"/>
        <w:contextualSpacing/>
        <w:jc w:val="both"/>
        <w:rPr>
          <w:rFonts w:ascii="Times New Roman" w:hAnsi="Times New Roman"/>
          <w:sz w:val="28"/>
          <w:szCs w:val="28"/>
        </w:rPr>
      </w:pPr>
      <w:r>
        <w:rPr>
          <w:rFonts w:ascii="Times New Roman" w:hAnsi="Times New Roman"/>
          <w:sz w:val="28"/>
          <w:szCs w:val="28"/>
        </w:rPr>
        <w:t>1</w:t>
      </w:r>
      <w:r w:rsidRPr="009D1784">
        <w:rPr>
          <w:rFonts w:ascii="Times New Roman" w:hAnsi="Times New Roman"/>
          <w:sz w:val="28"/>
          <w:szCs w:val="28"/>
        </w:rPr>
        <w:t>83</w:t>
      </w:r>
      <w:r>
        <w:rPr>
          <w:rFonts w:ascii="Times New Roman" w:hAnsi="Times New Roman"/>
          <w:sz w:val="28"/>
          <w:szCs w:val="28"/>
        </w:rPr>
        <w:t>. Текущий контроль осуществляется в форме проверок соблюдения и исполнения должностными лицами, участвующими в предоставлении государственной услуги, положений Административного регламента, иных нормативных правовых актов, определяющих порядок выполнения административных процедур.</w:t>
      </w:r>
    </w:p>
    <w:p w14:paraId="60AFB292" w14:textId="10BE2DF6" w:rsidR="009D1784" w:rsidRDefault="009D1784" w:rsidP="009D1784">
      <w:pPr>
        <w:autoSpaceDE w:val="0"/>
        <w:autoSpaceDN w:val="0"/>
        <w:adjustRightInd w:val="0"/>
        <w:spacing w:after="0" w:line="240" w:lineRule="auto"/>
        <w:ind w:firstLine="708"/>
        <w:contextualSpacing/>
        <w:jc w:val="both"/>
        <w:rPr>
          <w:rFonts w:ascii="Times New Roman" w:hAnsi="Times New Roman"/>
          <w:sz w:val="28"/>
          <w:szCs w:val="28"/>
        </w:rPr>
      </w:pPr>
      <w:r>
        <w:rPr>
          <w:rFonts w:ascii="Times New Roman" w:hAnsi="Times New Roman"/>
          <w:sz w:val="28"/>
          <w:szCs w:val="28"/>
        </w:rPr>
        <w:t>1</w:t>
      </w:r>
      <w:r w:rsidRPr="009D1784">
        <w:rPr>
          <w:rFonts w:ascii="Times New Roman" w:hAnsi="Times New Roman"/>
          <w:sz w:val="28"/>
          <w:szCs w:val="28"/>
        </w:rPr>
        <w:t>84</w:t>
      </w:r>
      <w:r>
        <w:rPr>
          <w:rFonts w:ascii="Times New Roman" w:hAnsi="Times New Roman"/>
          <w:sz w:val="28"/>
          <w:szCs w:val="28"/>
        </w:rPr>
        <w:t>. О случаях и причинах нарушения сроков и содержания административных процедур ответственные за их осуществление должностные лица немедленно информируют министра, заместителя министра, а также осуществляют срочные меры по устранению нарушений.</w:t>
      </w:r>
    </w:p>
    <w:p w14:paraId="4F627044" w14:textId="0D457F4F" w:rsidR="009D1784" w:rsidRDefault="009D1784" w:rsidP="009D1784">
      <w:pPr>
        <w:autoSpaceDE w:val="0"/>
        <w:autoSpaceDN w:val="0"/>
        <w:adjustRightInd w:val="0"/>
        <w:spacing w:after="0" w:line="240" w:lineRule="auto"/>
        <w:ind w:firstLine="708"/>
        <w:contextualSpacing/>
        <w:jc w:val="both"/>
        <w:rPr>
          <w:rFonts w:ascii="Times New Roman" w:hAnsi="Times New Roman"/>
          <w:sz w:val="28"/>
          <w:szCs w:val="28"/>
        </w:rPr>
      </w:pPr>
      <w:r>
        <w:rPr>
          <w:rFonts w:ascii="Times New Roman" w:hAnsi="Times New Roman"/>
          <w:sz w:val="28"/>
          <w:szCs w:val="28"/>
        </w:rPr>
        <w:t>1</w:t>
      </w:r>
      <w:r w:rsidRPr="009D1784">
        <w:rPr>
          <w:rFonts w:ascii="Times New Roman" w:hAnsi="Times New Roman"/>
          <w:sz w:val="28"/>
          <w:szCs w:val="28"/>
        </w:rPr>
        <w:t>85</w:t>
      </w:r>
      <w:r>
        <w:rPr>
          <w:rFonts w:ascii="Times New Roman" w:hAnsi="Times New Roman"/>
          <w:sz w:val="28"/>
          <w:szCs w:val="28"/>
        </w:rPr>
        <w:t>. Периодичность осуществления текущего контроля устанавливается министром, заместителем министра.</w:t>
      </w:r>
    </w:p>
    <w:p w14:paraId="0E79C9C2" w14:textId="1489BE96" w:rsidR="009D1784" w:rsidRDefault="009D1784" w:rsidP="009D1784">
      <w:pPr>
        <w:autoSpaceDE w:val="0"/>
        <w:autoSpaceDN w:val="0"/>
        <w:adjustRightInd w:val="0"/>
        <w:spacing w:after="0" w:line="240" w:lineRule="auto"/>
        <w:ind w:firstLine="708"/>
        <w:contextualSpacing/>
        <w:jc w:val="both"/>
        <w:rPr>
          <w:rFonts w:ascii="Times New Roman" w:hAnsi="Times New Roman"/>
          <w:sz w:val="28"/>
          <w:szCs w:val="28"/>
        </w:rPr>
      </w:pPr>
      <w:r>
        <w:rPr>
          <w:rFonts w:ascii="Times New Roman" w:hAnsi="Times New Roman"/>
          <w:sz w:val="28"/>
          <w:szCs w:val="28"/>
        </w:rPr>
        <w:t>1</w:t>
      </w:r>
      <w:r w:rsidRPr="009D1784">
        <w:rPr>
          <w:rFonts w:ascii="Times New Roman" w:hAnsi="Times New Roman"/>
          <w:sz w:val="28"/>
          <w:szCs w:val="28"/>
        </w:rPr>
        <w:t>86</w:t>
      </w:r>
      <w:r>
        <w:rPr>
          <w:rFonts w:ascii="Times New Roman" w:hAnsi="Times New Roman"/>
          <w:sz w:val="28"/>
          <w:szCs w:val="28"/>
        </w:rPr>
        <w:t>. По результатам проверок уполномоченное должностное лицо Министерства дает указания по устранению выявленных нарушений и контролирует их исполнение.</w:t>
      </w:r>
    </w:p>
    <w:p w14:paraId="16E8FB4D" w14:textId="62CAD147" w:rsidR="00C05D6A" w:rsidRPr="0019179F" w:rsidRDefault="00C05D6A" w:rsidP="009D1784">
      <w:pPr>
        <w:pStyle w:val="ConsPlusNormal"/>
        <w:ind w:firstLine="540"/>
        <w:jc w:val="both"/>
        <w:rPr>
          <w:rFonts w:ascii="Times New Roman" w:hAnsi="Times New Roman" w:cs="Times New Roman"/>
          <w:sz w:val="28"/>
          <w:szCs w:val="28"/>
        </w:rPr>
      </w:pPr>
    </w:p>
    <w:p w14:paraId="02FD7A8A" w14:textId="584F91FC" w:rsidR="00C05D6A" w:rsidRPr="00D3544D" w:rsidRDefault="00C05D6A" w:rsidP="00C05D6A">
      <w:pPr>
        <w:pStyle w:val="ConsPlusTitle"/>
        <w:jc w:val="center"/>
        <w:outlineLvl w:val="2"/>
        <w:rPr>
          <w:rFonts w:ascii="Times New Roman" w:hAnsi="Times New Roman" w:cs="Times New Roman"/>
          <w:b w:val="0"/>
          <w:sz w:val="28"/>
          <w:szCs w:val="28"/>
        </w:rPr>
      </w:pPr>
      <w:r w:rsidRPr="00D3544D">
        <w:rPr>
          <w:rFonts w:ascii="Times New Roman" w:hAnsi="Times New Roman" w:cs="Times New Roman"/>
          <w:b w:val="0"/>
          <w:sz w:val="28"/>
          <w:szCs w:val="28"/>
        </w:rPr>
        <w:t>Порядок и периодичность осуществления плановых</w:t>
      </w:r>
    </w:p>
    <w:p w14:paraId="5152B123" w14:textId="77777777" w:rsidR="00C05D6A" w:rsidRPr="00D3544D" w:rsidRDefault="00C05D6A" w:rsidP="00C05D6A">
      <w:pPr>
        <w:pStyle w:val="ConsPlusTitle"/>
        <w:jc w:val="center"/>
        <w:rPr>
          <w:rFonts w:ascii="Times New Roman" w:hAnsi="Times New Roman" w:cs="Times New Roman"/>
          <w:b w:val="0"/>
          <w:sz w:val="28"/>
          <w:szCs w:val="28"/>
        </w:rPr>
      </w:pPr>
      <w:r w:rsidRPr="00D3544D">
        <w:rPr>
          <w:rFonts w:ascii="Times New Roman" w:hAnsi="Times New Roman" w:cs="Times New Roman"/>
          <w:b w:val="0"/>
          <w:sz w:val="28"/>
          <w:szCs w:val="28"/>
        </w:rPr>
        <w:t>и внеплановых проверок полноты и качества предоставления</w:t>
      </w:r>
    </w:p>
    <w:p w14:paraId="6C625D9D" w14:textId="77777777" w:rsidR="00C05D6A" w:rsidRPr="00D3544D" w:rsidRDefault="00C05D6A" w:rsidP="00C05D6A">
      <w:pPr>
        <w:pStyle w:val="ConsPlusTitle"/>
        <w:jc w:val="center"/>
        <w:rPr>
          <w:rFonts w:ascii="Times New Roman" w:hAnsi="Times New Roman" w:cs="Times New Roman"/>
          <w:b w:val="0"/>
          <w:sz w:val="28"/>
          <w:szCs w:val="28"/>
        </w:rPr>
      </w:pPr>
      <w:r w:rsidRPr="00D3544D">
        <w:rPr>
          <w:rFonts w:ascii="Times New Roman" w:hAnsi="Times New Roman" w:cs="Times New Roman"/>
          <w:b w:val="0"/>
          <w:sz w:val="28"/>
          <w:szCs w:val="28"/>
        </w:rPr>
        <w:t>государственной услуги, в том числе порядок и формы контроля</w:t>
      </w:r>
    </w:p>
    <w:p w14:paraId="14AE2EF9" w14:textId="77777777" w:rsidR="00C05D6A" w:rsidRPr="00D3544D" w:rsidRDefault="00C05D6A" w:rsidP="00C05D6A">
      <w:pPr>
        <w:pStyle w:val="ConsPlusTitle"/>
        <w:jc w:val="center"/>
        <w:rPr>
          <w:rFonts w:ascii="Times New Roman" w:hAnsi="Times New Roman" w:cs="Times New Roman"/>
          <w:b w:val="0"/>
          <w:sz w:val="28"/>
          <w:szCs w:val="28"/>
        </w:rPr>
      </w:pPr>
      <w:r w:rsidRPr="00D3544D">
        <w:rPr>
          <w:rFonts w:ascii="Times New Roman" w:hAnsi="Times New Roman" w:cs="Times New Roman"/>
          <w:b w:val="0"/>
          <w:sz w:val="28"/>
          <w:szCs w:val="28"/>
        </w:rPr>
        <w:t>за полнотой и качеством предоставления государственной</w:t>
      </w:r>
    </w:p>
    <w:p w14:paraId="794CBF53" w14:textId="77777777" w:rsidR="00C05D6A" w:rsidRPr="00D3544D" w:rsidRDefault="00C05D6A" w:rsidP="00C05D6A">
      <w:pPr>
        <w:pStyle w:val="ConsPlusTitle"/>
        <w:jc w:val="center"/>
        <w:rPr>
          <w:rFonts w:ascii="Times New Roman" w:hAnsi="Times New Roman" w:cs="Times New Roman"/>
          <w:b w:val="0"/>
          <w:sz w:val="28"/>
          <w:szCs w:val="28"/>
        </w:rPr>
      </w:pPr>
      <w:r w:rsidRPr="00D3544D">
        <w:rPr>
          <w:rFonts w:ascii="Times New Roman" w:hAnsi="Times New Roman" w:cs="Times New Roman"/>
          <w:b w:val="0"/>
          <w:sz w:val="28"/>
          <w:szCs w:val="28"/>
        </w:rPr>
        <w:t>услуги</w:t>
      </w:r>
    </w:p>
    <w:p w14:paraId="1054CE30" w14:textId="77777777" w:rsidR="00C05D6A" w:rsidRPr="00D3544D" w:rsidRDefault="00C05D6A" w:rsidP="00C05D6A">
      <w:pPr>
        <w:pStyle w:val="ConsPlusNormal"/>
        <w:jc w:val="both"/>
        <w:rPr>
          <w:rFonts w:ascii="Times New Roman" w:hAnsi="Times New Roman" w:cs="Times New Roman"/>
          <w:sz w:val="28"/>
          <w:szCs w:val="28"/>
        </w:rPr>
      </w:pPr>
    </w:p>
    <w:p w14:paraId="0FBB95A8" w14:textId="19AA3F19" w:rsidR="00CD7ABA" w:rsidRDefault="00AE07AA" w:rsidP="00CD7ABA">
      <w:pPr>
        <w:autoSpaceDE w:val="0"/>
        <w:autoSpaceDN w:val="0"/>
        <w:adjustRightInd w:val="0"/>
        <w:spacing w:after="0" w:line="240" w:lineRule="auto"/>
        <w:ind w:firstLine="851"/>
        <w:contextualSpacing/>
        <w:jc w:val="both"/>
        <w:rPr>
          <w:rFonts w:ascii="Times New Roman" w:hAnsi="Times New Roman"/>
          <w:bCs/>
          <w:sz w:val="28"/>
          <w:szCs w:val="28"/>
        </w:rPr>
      </w:pPr>
      <w:r>
        <w:rPr>
          <w:rFonts w:ascii="Times New Roman" w:hAnsi="Times New Roman" w:cs="Times New Roman"/>
          <w:sz w:val="28"/>
          <w:szCs w:val="28"/>
        </w:rPr>
        <w:t>187</w:t>
      </w:r>
      <w:r w:rsidR="00C05D6A" w:rsidRPr="00AE07AA">
        <w:rPr>
          <w:rFonts w:ascii="Times New Roman" w:hAnsi="Times New Roman" w:cs="Times New Roman"/>
          <w:sz w:val="28"/>
          <w:szCs w:val="28"/>
        </w:rPr>
        <w:t xml:space="preserve">. </w:t>
      </w:r>
      <w:r w:rsidR="00CD7ABA">
        <w:rPr>
          <w:rFonts w:ascii="Times New Roman" w:hAnsi="Times New Roman"/>
          <w:bCs/>
          <w:sz w:val="28"/>
          <w:szCs w:val="28"/>
        </w:rPr>
        <w:t xml:space="preserve">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и действия (бездействие) </w:t>
      </w:r>
      <w:r w:rsidR="00045DB4">
        <w:rPr>
          <w:rFonts w:ascii="Times New Roman" w:hAnsi="Times New Roman"/>
          <w:bCs/>
          <w:sz w:val="28"/>
          <w:szCs w:val="28"/>
        </w:rPr>
        <w:t>уполномоченных лиц Министерства</w:t>
      </w:r>
      <w:r w:rsidR="00CD7ABA">
        <w:rPr>
          <w:rFonts w:ascii="Times New Roman" w:hAnsi="Times New Roman"/>
          <w:bCs/>
          <w:sz w:val="28"/>
          <w:szCs w:val="28"/>
        </w:rPr>
        <w:t>.</w:t>
      </w:r>
    </w:p>
    <w:p w14:paraId="0768E39D" w14:textId="7B89DE6A" w:rsidR="00C05D6A" w:rsidRPr="00AE07AA" w:rsidRDefault="00AE07AA" w:rsidP="00C05D6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188</w:t>
      </w:r>
      <w:r w:rsidR="00C05D6A" w:rsidRPr="00AE07AA">
        <w:rPr>
          <w:rFonts w:ascii="Times New Roman" w:hAnsi="Times New Roman" w:cs="Times New Roman"/>
          <w:sz w:val="28"/>
          <w:szCs w:val="28"/>
        </w:rPr>
        <w:t>. При проверке могут рассматриваться все вопросы, связанные с предоставлением государственной услуги (комплексная проверка), или отдельные его вопросы (тематическая проверка).</w:t>
      </w:r>
    </w:p>
    <w:p w14:paraId="5DF0AA2B" w14:textId="14C4C70D" w:rsidR="00C05D6A" w:rsidRPr="00AE07AA" w:rsidRDefault="00AE07AA" w:rsidP="00C05D6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189</w:t>
      </w:r>
      <w:r w:rsidR="00C05D6A" w:rsidRPr="00AE07AA">
        <w:rPr>
          <w:rFonts w:ascii="Times New Roman" w:hAnsi="Times New Roman" w:cs="Times New Roman"/>
          <w:sz w:val="28"/>
          <w:szCs w:val="28"/>
        </w:rPr>
        <w:t>. Плановые проверки включают в себя:</w:t>
      </w:r>
    </w:p>
    <w:p w14:paraId="74BD0CEF" w14:textId="77777777" w:rsidR="00C05D6A" w:rsidRPr="00AE07AA" w:rsidRDefault="00C05D6A" w:rsidP="00C05D6A">
      <w:pPr>
        <w:pStyle w:val="ConsPlusNormal"/>
        <w:ind w:firstLine="540"/>
        <w:jc w:val="both"/>
        <w:rPr>
          <w:rFonts w:ascii="Times New Roman" w:hAnsi="Times New Roman" w:cs="Times New Roman"/>
          <w:sz w:val="28"/>
          <w:szCs w:val="28"/>
        </w:rPr>
      </w:pPr>
      <w:r w:rsidRPr="00AE07AA">
        <w:rPr>
          <w:rFonts w:ascii="Times New Roman" w:hAnsi="Times New Roman" w:cs="Times New Roman"/>
          <w:sz w:val="28"/>
          <w:szCs w:val="28"/>
        </w:rPr>
        <w:t>1) проверку протокола рассмотрения заявлений, решений о проведении аукциона, решений об отказе в проведении аукциона, обоснованности принятия решений, аукционных материалов, протокола приема заявок, протокола о результатах аукциона, договоров купли-продажи лесных насаждений и иных документов, связанных с организацией и проведением аукционов, а также проверку по срокам исполнения отдельных административных процедур;</w:t>
      </w:r>
    </w:p>
    <w:p w14:paraId="13A61A73" w14:textId="77777777" w:rsidR="00C05D6A" w:rsidRPr="00AE07AA" w:rsidRDefault="00C05D6A" w:rsidP="00C05D6A">
      <w:pPr>
        <w:pStyle w:val="ConsPlusNormal"/>
        <w:ind w:firstLine="540"/>
        <w:jc w:val="both"/>
        <w:rPr>
          <w:rFonts w:ascii="Times New Roman" w:hAnsi="Times New Roman" w:cs="Times New Roman"/>
          <w:sz w:val="28"/>
          <w:szCs w:val="28"/>
        </w:rPr>
      </w:pPr>
      <w:r w:rsidRPr="00AE07AA">
        <w:rPr>
          <w:rFonts w:ascii="Times New Roman" w:hAnsi="Times New Roman" w:cs="Times New Roman"/>
          <w:sz w:val="28"/>
          <w:szCs w:val="28"/>
        </w:rPr>
        <w:t>2) проверку лесосек на предмет их соответствия материалам отвода и таксации, требованиям лесного законодательства.</w:t>
      </w:r>
    </w:p>
    <w:p w14:paraId="6651575C" w14:textId="74DEB1EE" w:rsidR="00C05D6A" w:rsidRPr="00AE07AA" w:rsidRDefault="00AE07AA" w:rsidP="00C05D6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190</w:t>
      </w:r>
      <w:r w:rsidR="00C05D6A" w:rsidRPr="00AE07AA">
        <w:rPr>
          <w:rFonts w:ascii="Times New Roman" w:hAnsi="Times New Roman" w:cs="Times New Roman"/>
          <w:sz w:val="28"/>
          <w:szCs w:val="28"/>
        </w:rPr>
        <w:t>. Периодичность плановых проверок - один раз в три года.</w:t>
      </w:r>
    </w:p>
    <w:p w14:paraId="59915D5B" w14:textId="6EDB2EFC" w:rsidR="00C05D6A" w:rsidRPr="00AE07AA" w:rsidRDefault="00AE07AA" w:rsidP="00C05D6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191</w:t>
      </w:r>
      <w:r w:rsidR="00C05D6A" w:rsidRPr="00AE07AA">
        <w:rPr>
          <w:rFonts w:ascii="Times New Roman" w:hAnsi="Times New Roman" w:cs="Times New Roman"/>
          <w:sz w:val="28"/>
          <w:szCs w:val="28"/>
        </w:rPr>
        <w:t xml:space="preserve">. Проверка полноты и качества предоставления государственной услуги может быть внеплановая - проводиться по конкретному обращению </w:t>
      </w:r>
      <w:r w:rsidR="00C05D6A" w:rsidRPr="00AE07AA">
        <w:rPr>
          <w:rFonts w:ascii="Times New Roman" w:hAnsi="Times New Roman" w:cs="Times New Roman"/>
          <w:sz w:val="28"/>
          <w:szCs w:val="28"/>
        </w:rPr>
        <w:lastRenderedPageBreak/>
        <w:t>заявителя.</w:t>
      </w:r>
    </w:p>
    <w:p w14:paraId="38B74C58" w14:textId="2EC558AC" w:rsidR="00C05D6A" w:rsidRPr="00AE07AA" w:rsidRDefault="00AE07AA" w:rsidP="00C05D6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192</w:t>
      </w:r>
      <w:r w:rsidR="00C05D6A" w:rsidRPr="00AE07AA">
        <w:rPr>
          <w:rFonts w:ascii="Times New Roman" w:hAnsi="Times New Roman" w:cs="Times New Roman"/>
          <w:sz w:val="28"/>
          <w:szCs w:val="28"/>
        </w:rPr>
        <w:t xml:space="preserve">. Целью внеплановой проверки является выявление и устранение нарушений прав заявителей, рассмотрение, принятие решений и подготовка ответов на обращения заявителей, содержащие жалобы на решения, действия (бездействие) должностных лиц </w:t>
      </w:r>
      <w:r w:rsidR="003B11BA" w:rsidRPr="00AE07AA">
        <w:rPr>
          <w:rFonts w:ascii="Times New Roman" w:hAnsi="Times New Roman" w:cs="Times New Roman"/>
          <w:sz w:val="28"/>
          <w:szCs w:val="28"/>
        </w:rPr>
        <w:t>Министерств</w:t>
      </w:r>
      <w:r w:rsidR="00C05D6A" w:rsidRPr="00AE07AA">
        <w:rPr>
          <w:rFonts w:ascii="Times New Roman" w:hAnsi="Times New Roman" w:cs="Times New Roman"/>
          <w:sz w:val="28"/>
          <w:szCs w:val="28"/>
        </w:rPr>
        <w:t>а.</w:t>
      </w:r>
    </w:p>
    <w:p w14:paraId="6AF88F1A" w14:textId="46B19AFD" w:rsidR="00C05D6A" w:rsidRPr="00AE07AA" w:rsidRDefault="00AE07AA" w:rsidP="00C05D6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193</w:t>
      </w:r>
      <w:r w:rsidR="00C05D6A" w:rsidRPr="00AE07AA">
        <w:rPr>
          <w:rFonts w:ascii="Times New Roman" w:hAnsi="Times New Roman" w:cs="Times New Roman"/>
          <w:sz w:val="28"/>
          <w:szCs w:val="28"/>
        </w:rPr>
        <w:t xml:space="preserve">. Внеплановая проверка полноты и качества предоставления государственной услуги осуществляется на основании индивидуальных правовых актов (приказов) </w:t>
      </w:r>
      <w:r w:rsidR="003B11BA" w:rsidRPr="00AE07AA">
        <w:rPr>
          <w:rFonts w:ascii="Times New Roman" w:hAnsi="Times New Roman" w:cs="Times New Roman"/>
          <w:sz w:val="28"/>
          <w:szCs w:val="28"/>
        </w:rPr>
        <w:t>Министерства</w:t>
      </w:r>
      <w:r w:rsidR="00C05D6A" w:rsidRPr="00AE07AA">
        <w:rPr>
          <w:rFonts w:ascii="Times New Roman" w:hAnsi="Times New Roman" w:cs="Times New Roman"/>
          <w:sz w:val="28"/>
          <w:szCs w:val="28"/>
        </w:rPr>
        <w:t>.</w:t>
      </w:r>
    </w:p>
    <w:p w14:paraId="5C96CF0E" w14:textId="77777777" w:rsidR="00C05D6A" w:rsidRPr="005C21AE" w:rsidRDefault="00C05D6A" w:rsidP="00C05D6A">
      <w:pPr>
        <w:pStyle w:val="ConsPlusNormal"/>
        <w:jc w:val="both"/>
        <w:rPr>
          <w:rFonts w:ascii="Times New Roman" w:hAnsi="Times New Roman" w:cs="Times New Roman"/>
          <w:szCs w:val="22"/>
        </w:rPr>
      </w:pPr>
    </w:p>
    <w:p w14:paraId="20923A9B" w14:textId="64554D7C" w:rsidR="00C05D6A" w:rsidRPr="006E6B42" w:rsidRDefault="00C05D6A" w:rsidP="00C05D6A">
      <w:pPr>
        <w:pStyle w:val="ConsPlusTitle"/>
        <w:jc w:val="center"/>
        <w:outlineLvl w:val="2"/>
        <w:rPr>
          <w:rFonts w:ascii="Times New Roman" w:hAnsi="Times New Roman" w:cs="Times New Roman"/>
          <w:b w:val="0"/>
          <w:sz w:val="28"/>
          <w:szCs w:val="28"/>
        </w:rPr>
      </w:pPr>
      <w:r w:rsidRPr="006E6B42">
        <w:rPr>
          <w:rFonts w:ascii="Times New Roman" w:hAnsi="Times New Roman" w:cs="Times New Roman"/>
          <w:b w:val="0"/>
          <w:sz w:val="28"/>
          <w:szCs w:val="28"/>
        </w:rPr>
        <w:t xml:space="preserve"> Ответственность должностных лиц </w:t>
      </w:r>
      <w:r w:rsidR="006E6B42">
        <w:rPr>
          <w:rFonts w:ascii="Times New Roman" w:hAnsi="Times New Roman" w:cs="Times New Roman"/>
          <w:b w:val="0"/>
          <w:sz w:val="28"/>
          <w:szCs w:val="28"/>
        </w:rPr>
        <w:t>Министерства</w:t>
      </w:r>
      <w:r w:rsidRPr="006E6B42">
        <w:rPr>
          <w:rFonts w:ascii="Times New Roman" w:hAnsi="Times New Roman" w:cs="Times New Roman"/>
          <w:b w:val="0"/>
          <w:sz w:val="28"/>
          <w:szCs w:val="28"/>
        </w:rPr>
        <w:t xml:space="preserve"> за решения</w:t>
      </w:r>
    </w:p>
    <w:p w14:paraId="24DF2314" w14:textId="77777777" w:rsidR="00C05D6A" w:rsidRPr="006E6B42" w:rsidRDefault="00C05D6A" w:rsidP="00C05D6A">
      <w:pPr>
        <w:pStyle w:val="ConsPlusTitle"/>
        <w:jc w:val="center"/>
        <w:rPr>
          <w:rFonts w:ascii="Times New Roman" w:hAnsi="Times New Roman" w:cs="Times New Roman"/>
          <w:b w:val="0"/>
          <w:sz w:val="28"/>
          <w:szCs w:val="28"/>
        </w:rPr>
      </w:pPr>
      <w:r w:rsidRPr="006E6B42">
        <w:rPr>
          <w:rFonts w:ascii="Times New Roman" w:hAnsi="Times New Roman" w:cs="Times New Roman"/>
          <w:b w:val="0"/>
          <w:sz w:val="28"/>
          <w:szCs w:val="28"/>
        </w:rPr>
        <w:t>и действия (бездействие), принимаемые (осуществляемые) ими</w:t>
      </w:r>
    </w:p>
    <w:p w14:paraId="1F5176C8" w14:textId="77777777" w:rsidR="00C05D6A" w:rsidRPr="006E6B42" w:rsidRDefault="00C05D6A" w:rsidP="00C05D6A">
      <w:pPr>
        <w:pStyle w:val="ConsPlusTitle"/>
        <w:jc w:val="center"/>
        <w:rPr>
          <w:rFonts w:ascii="Times New Roman" w:hAnsi="Times New Roman" w:cs="Times New Roman"/>
          <w:b w:val="0"/>
          <w:sz w:val="28"/>
          <w:szCs w:val="28"/>
        </w:rPr>
      </w:pPr>
      <w:r w:rsidRPr="006E6B42">
        <w:rPr>
          <w:rFonts w:ascii="Times New Roman" w:hAnsi="Times New Roman" w:cs="Times New Roman"/>
          <w:b w:val="0"/>
          <w:sz w:val="28"/>
          <w:szCs w:val="28"/>
        </w:rPr>
        <w:t>в ходе предоставления государственной услуги</w:t>
      </w:r>
    </w:p>
    <w:p w14:paraId="13469932" w14:textId="77777777" w:rsidR="00C05D6A" w:rsidRPr="006E6B42" w:rsidRDefault="00C05D6A" w:rsidP="00C05D6A">
      <w:pPr>
        <w:pStyle w:val="ConsPlusNormal"/>
        <w:jc w:val="both"/>
        <w:rPr>
          <w:rFonts w:ascii="Times New Roman" w:hAnsi="Times New Roman" w:cs="Times New Roman"/>
          <w:sz w:val="28"/>
          <w:szCs w:val="28"/>
        </w:rPr>
      </w:pPr>
    </w:p>
    <w:p w14:paraId="166FD208" w14:textId="7281338E" w:rsidR="00C05D6A" w:rsidRPr="006E6B42" w:rsidRDefault="006E6B42" w:rsidP="00C05D6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194</w:t>
      </w:r>
      <w:r w:rsidR="00C05D6A" w:rsidRPr="006E6B42">
        <w:rPr>
          <w:rFonts w:ascii="Times New Roman" w:hAnsi="Times New Roman" w:cs="Times New Roman"/>
          <w:sz w:val="28"/>
          <w:szCs w:val="28"/>
        </w:rPr>
        <w:t xml:space="preserve">. По результатам проведенных проверок (плановых и внеплановых) в случае выявления нарушений требований </w:t>
      </w:r>
      <w:r w:rsidR="00045DB4">
        <w:rPr>
          <w:rFonts w:ascii="Times New Roman" w:hAnsi="Times New Roman" w:cs="Times New Roman"/>
          <w:sz w:val="28"/>
          <w:szCs w:val="28"/>
        </w:rPr>
        <w:t>Административного р</w:t>
      </w:r>
      <w:r w:rsidR="00C05D6A" w:rsidRPr="006E6B42">
        <w:rPr>
          <w:rFonts w:ascii="Times New Roman" w:hAnsi="Times New Roman" w:cs="Times New Roman"/>
          <w:sz w:val="28"/>
          <w:szCs w:val="28"/>
        </w:rPr>
        <w:t xml:space="preserve">егламента либо нарушений прав заявителей </w:t>
      </w:r>
      <w:r w:rsidR="003B11BA" w:rsidRPr="006E6B42">
        <w:rPr>
          <w:rFonts w:ascii="Times New Roman" w:hAnsi="Times New Roman" w:cs="Times New Roman"/>
          <w:sz w:val="28"/>
          <w:szCs w:val="28"/>
        </w:rPr>
        <w:t>министром</w:t>
      </w:r>
      <w:r w:rsidR="00C05D6A" w:rsidRPr="006E6B42">
        <w:rPr>
          <w:rFonts w:ascii="Times New Roman" w:hAnsi="Times New Roman" w:cs="Times New Roman"/>
          <w:sz w:val="28"/>
          <w:szCs w:val="28"/>
        </w:rPr>
        <w:t xml:space="preserve"> осуществляется привлечение виновных должностных лиц к ответственности в соответствии с требованиями законодательства и их должностных обязанностей.</w:t>
      </w:r>
    </w:p>
    <w:p w14:paraId="5AD93F97" w14:textId="59C28FCE" w:rsidR="00C05D6A" w:rsidRPr="006E6B42" w:rsidRDefault="006E6B42" w:rsidP="00C05D6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195</w:t>
      </w:r>
      <w:r w:rsidR="00C05D6A" w:rsidRPr="006E6B42">
        <w:rPr>
          <w:rFonts w:ascii="Times New Roman" w:hAnsi="Times New Roman" w:cs="Times New Roman"/>
          <w:sz w:val="28"/>
          <w:szCs w:val="28"/>
        </w:rPr>
        <w:t>. Персональная ответственность должностных лиц за решения и действия (бездействие), принимаемые в ходе предоставления государственной услуги, закрепляется в их должностных обязанностях.</w:t>
      </w:r>
    </w:p>
    <w:p w14:paraId="5B697705" w14:textId="77777777" w:rsidR="00C05D6A" w:rsidRPr="005C21AE" w:rsidRDefault="00C05D6A" w:rsidP="00C05D6A">
      <w:pPr>
        <w:pStyle w:val="ConsPlusNormal"/>
        <w:jc w:val="both"/>
        <w:rPr>
          <w:rFonts w:ascii="Times New Roman" w:hAnsi="Times New Roman" w:cs="Times New Roman"/>
          <w:szCs w:val="22"/>
        </w:rPr>
      </w:pPr>
    </w:p>
    <w:p w14:paraId="7807DB9F" w14:textId="0E6A2362" w:rsidR="00C05D6A" w:rsidRPr="006E6B42" w:rsidRDefault="00C05D6A" w:rsidP="00C05D6A">
      <w:pPr>
        <w:pStyle w:val="ConsPlusTitle"/>
        <w:jc w:val="center"/>
        <w:outlineLvl w:val="2"/>
        <w:rPr>
          <w:rFonts w:ascii="Times New Roman" w:hAnsi="Times New Roman" w:cs="Times New Roman"/>
          <w:b w:val="0"/>
          <w:sz w:val="28"/>
          <w:szCs w:val="28"/>
        </w:rPr>
      </w:pPr>
      <w:r w:rsidRPr="006E6B42">
        <w:rPr>
          <w:rFonts w:ascii="Times New Roman" w:hAnsi="Times New Roman" w:cs="Times New Roman"/>
          <w:b w:val="0"/>
          <w:sz w:val="28"/>
          <w:szCs w:val="28"/>
        </w:rPr>
        <w:t>Положения, характеризующие требования к порядку</w:t>
      </w:r>
    </w:p>
    <w:p w14:paraId="608156AD" w14:textId="77777777" w:rsidR="00C05D6A" w:rsidRPr="006E6B42" w:rsidRDefault="00C05D6A" w:rsidP="00C05D6A">
      <w:pPr>
        <w:pStyle w:val="ConsPlusTitle"/>
        <w:jc w:val="center"/>
        <w:rPr>
          <w:rFonts w:ascii="Times New Roman" w:hAnsi="Times New Roman" w:cs="Times New Roman"/>
          <w:b w:val="0"/>
          <w:sz w:val="28"/>
          <w:szCs w:val="28"/>
        </w:rPr>
      </w:pPr>
      <w:r w:rsidRPr="006E6B42">
        <w:rPr>
          <w:rFonts w:ascii="Times New Roman" w:hAnsi="Times New Roman" w:cs="Times New Roman"/>
          <w:b w:val="0"/>
          <w:sz w:val="28"/>
          <w:szCs w:val="28"/>
        </w:rPr>
        <w:t>и формам контроля за предоставлением государственной услуги,</w:t>
      </w:r>
    </w:p>
    <w:p w14:paraId="5CE704AF" w14:textId="77777777" w:rsidR="00C05D6A" w:rsidRPr="006E6B42" w:rsidRDefault="00C05D6A" w:rsidP="00C05D6A">
      <w:pPr>
        <w:pStyle w:val="ConsPlusTitle"/>
        <w:jc w:val="center"/>
        <w:rPr>
          <w:rFonts w:ascii="Times New Roman" w:hAnsi="Times New Roman" w:cs="Times New Roman"/>
          <w:b w:val="0"/>
          <w:sz w:val="28"/>
          <w:szCs w:val="28"/>
        </w:rPr>
      </w:pPr>
      <w:r w:rsidRPr="006E6B42">
        <w:rPr>
          <w:rFonts w:ascii="Times New Roman" w:hAnsi="Times New Roman" w:cs="Times New Roman"/>
          <w:b w:val="0"/>
          <w:sz w:val="28"/>
          <w:szCs w:val="28"/>
        </w:rPr>
        <w:t>в том числе со стороны граждан, их объединений и организаций</w:t>
      </w:r>
    </w:p>
    <w:p w14:paraId="25ABA59C" w14:textId="77777777" w:rsidR="00C05D6A" w:rsidRPr="006E6B42" w:rsidRDefault="00C05D6A" w:rsidP="00C05D6A">
      <w:pPr>
        <w:pStyle w:val="ConsPlusNormal"/>
        <w:jc w:val="both"/>
        <w:rPr>
          <w:rFonts w:ascii="Times New Roman" w:hAnsi="Times New Roman" w:cs="Times New Roman"/>
          <w:sz w:val="28"/>
          <w:szCs w:val="28"/>
        </w:rPr>
      </w:pPr>
    </w:p>
    <w:p w14:paraId="44FD2B10" w14:textId="65DD3707" w:rsidR="00C05D6A" w:rsidRPr="00775C23" w:rsidRDefault="00775C23" w:rsidP="00C05D6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196</w:t>
      </w:r>
      <w:r w:rsidR="00C05D6A" w:rsidRPr="00775C23">
        <w:rPr>
          <w:rFonts w:ascii="Times New Roman" w:hAnsi="Times New Roman" w:cs="Times New Roman"/>
          <w:sz w:val="28"/>
          <w:szCs w:val="28"/>
        </w:rPr>
        <w:t xml:space="preserve">. Порядок и формы контроля за предоставлением государственной услуги разрабатываются в соответствии с принятыми федеральными нормативными правовыми актами и нормативными правовыми актами </w:t>
      </w:r>
      <w:r w:rsidR="003B11BA" w:rsidRPr="00775C23">
        <w:rPr>
          <w:rFonts w:ascii="Times New Roman" w:hAnsi="Times New Roman" w:cs="Times New Roman"/>
          <w:sz w:val="28"/>
          <w:szCs w:val="28"/>
        </w:rPr>
        <w:t>Удмуртской Республики</w:t>
      </w:r>
      <w:r w:rsidR="00C05D6A" w:rsidRPr="00775C23">
        <w:rPr>
          <w:rFonts w:ascii="Times New Roman" w:hAnsi="Times New Roman" w:cs="Times New Roman"/>
          <w:sz w:val="28"/>
          <w:szCs w:val="28"/>
        </w:rPr>
        <w:t>.</w:t>
      </w:r>
    </w:p>
    <w:p w14:paraId="3F69D30A" w14:textId="67C7F773" w:rsidR="00C05D6A" w:rsidRPr="00775C23" w:rsidRDefault="00775C23" w:rsidP="00C05D6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197</w:t>
      </w:r>
      <w:r w:rsidR="00C05D6A" w:rsidRPr="00775C23">
        <w:rPr>
          <w:rFonts w:ascii="Times New Roman" w:hAnsi="Times New Roman" w:cs="Times New Roman"/>
          <w:sz w:val="28"/>
          <w:szCs w:val="28"/>
        </w:rPr>
        <w:t>. Основной формой контроля за предоставлением государственной услуги является плановая и внеплановая проверка.</w:t>
      </w:r>
    </w:p>
    <w:p w14:paraId="59D1F262" w14:textId="41CB4B48" w:rsidR="00C05D6A" w:rsidRPr="00775C23" w:rsidRDefault="00775C23" w:rsidP="00C05D6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198</w:t>
      </w:r>
      <w:r w:rsidR="00C05D6A" w:rsidRPr="00775C23">
        <w:rPr>
          <w:rFonts w:ascii="Times New Roman" w:hAnsi="Times New Roman" w:cs="Times New Roman"/>
          <w:sz w:val="28"/>
          <w:szCs w:val="28"/>
        </w:rPr>
        <w:t>. Для проведения проверок полноты и качества предоставления государственной услуги формируется комиссия.</w:t>
      </w:r>
    </w:p>
    <w:p w14:paraId="664C8BF1" w14:textId="08C6B32F" w:rsidR="00C05D6A" w:rsidRPr="00775C23" w:rsidRDefault="00775C23" w:rsidP="00C05D6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199</w:t>
      </w:r>
      <w:r w:rsidR="00C05D6A" w:rsidRPr="00775C23">
        <w:rPr>
          <w:rFonts w:ascii="Times New Roman" w:hAnsi="Times New Roman" w:cs="Times New Roman"/>
          <w:sz w:val="28"/>
          <w:szCs w:val="28"/>
        </w:rPr>
        <w:t xml:space="preserve">. Состав комиссии и график плановых проверок утверждаются приказами и распоряжениями </w:t>
      </w:r>
      <w:r w:rsidR="003B11BA" w:rsidRPr="00775C23">
        <w:rPr>
          <w:rFonts w:ascii="Times New Roman" w:hAnsi="Times New Roman" w:cs="Times New Roman"/>
          <w:sz w:val="28"/>
          <w:szCs w:val="28"/>
        </w:rPr>
        <w:t>Министерства</w:t>
      </w:r>
      <w:r w:rsidR="00C05D6A" w:rsidRPr="00775C23">
        <w:rPr>
          <w:rFonts w:ascii="Times New Roman" w:hAnsi="Times New Roman" w:cs="Times New Roman"/>
          <w:sz w:val="28"/>
          <w:szCs w:val="28"/>
        </w:rPr>
        <w:t>.</w:t>
      </w:r>
    </w:p>
    <w:p w14:paraId="21A17D6F" w14:textId="0E53A189" w:rsidR="00C05D6A" w:rsidRPr="00775C23" w:rsidRDefault="00775C23" w:rsidP="00C05D6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200</w:t>
      </w:r>
      <w:r w:rsidR="00C05D6A" w:rsidRPr="00775C23">
        <w:rPr>
          <w:rFonts w:ascii="Times New Roman" w:hAnsi="Times New Roman" w:cs="Times New Roman"/>
          <w:sz w:val="28"/>
          <w:szCs w:val="28"/>
        </w:rPr>
        <w:t>. Основным требованием к порядку проведения контроля за предоставлением государственной услуги является полная компетентность и непредвзятость председателя и членов комиссии.</w:t>
      </w:r>
    </w:p>
    <w:p w14:paraId="4B55DFD8" w14:textId="7D479FE6" w:rsidR="00C05D6A" w:rsidRPr="00775C23" w:rsidRDefault="00775C23" w:rsidP="00C05D6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201</w:t>
      </w:r>
      <w:r w:rsidR="00C05D6A" w:rsidRPr="00775C23">
        <w:rPr>
          <w:rFonts w:ascii="Times New Roman" w:hAnsi="Times New Roman" w:cs="Times New Roman"/>
          <w:sz w:val="28"/>
          <w:szCs w:val="28"/>
        </w:rPr>
        <w:t xml:space="preserve">. Деятельность комиссии осуществляется в соответствии с федеральным законодательством и законодательством </w:t>
      </w:r>
      <w:r w:rsidR="003B11BA" w:rsidRPr="00775C23">
        <w:rPr>
          <w:rFonts w:ascii="Times New Roman" w:hAnsi="Times New Roman" w:cs="Times New Roman"/>
          <w:sz w:val="28"/>
          <w:szCs w:val="28"/>
        </w:rPr>
        <w:t xml:space="preserve">Удмуртской </w:t>
      </w:r>
      <w:r w:rsidR="00C05D6A" w:rsidRPr="00775C23">
        <w:rPr>
          <w:rFonts w:ascii="Times New Roman" w:hAnsi="Times New Roman" w:cs="Times New Roman"/>
          <w:sz w:val="28"/>
          <w:szCs w:val="28"/>
        </w:rPr>
        <w:t xml:space="preserve">Республики, приказами и распоряжениями </w:t>
      </w:r>
      <w:r w:rsidR="003B11BA" w:rsidRPr="00775C23">
        <w:rPr>
          <w:rFonts w:ascii="Times New Roman" w:hAnsi="Times New Roman" w:cs="Times New Roman"/>
          <w:sz w:val="28"/>
          <w:szCs w:val="28"/>
        </w:rPr>
        <w:t>Министерства</w:t>
      </w:r>
      <w:r w:rsidR="00C05D6A" w:rsidRPr="00775C23">
        <w:rPr>
          <w:rFonts w:ascii="Times New Roman" w:hAnsi="Times New Roman" w:cs="Times New Roman"/>
          <w:sz w:val="28"/>
          <w:szCs w:val="28"/>
        </w:rPr>
        <w:t>.</w:t>
      </w:r>
    </w:p>
    <w:p w14:paraId="3879371D" w14:textId="2A53D582" w:rsidR="00C05D6A" w:rsidRPr="00775C23" w:rsidRDefault="00775C23" w:rsidP="00C05D6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202</w:t>
      </w:r>
      <w:r w:rsidR="00C05D6A" w:rsidRPr="00775C23">
        <w:rPr>
          <w:rFonts w:ascii="Times New Roman" w:hAnsi="Times New Roman" w:cs="Times New Roman"/>
          <w:sz w:val="28"/>
          <w:szCs w:val="28"/>
        </w:rPr>
        <w:t xml:space="preserve">. Результаты деятельности комиссии оформляются в виде акта, в котором отмечаются выявленные недостатки и предложения по их </w:t>
      </w:r>
      <w:r w:rsidR="00C05D6A" w:rsidRPr="00775C23">
        <w:rPr>
          <w:rFonts w:ascii="Times New Roman" w:hAnsi="Times New Roman" w:cs="Times New Roman"/>
          <w:sz w:val="28"/>
          <w:szCs w:val="28"/>
        </w:rPr>
        <w:lastRenderedPageBreak/>
        <w:t>устранению. Срок составления акта не может превышать пять рабочих дней со дня окончания проверки.</w:t>
      </w:r>
    </w:p>
    <w:p w14:paraId="1D441E9E" w14:textId="4DDB77B5" w:rsidR="00C05D6A" w:rsidRPr="00775C23" w:rsidRDefault="00775C23" w:rsidP="00C05D6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203</w:t>
      </w:r>
      <w:r w:rsidR="00C05D6A" w:rsidRPr="00775C23">
        <w:rPr>
          <w:rFonts w:ascii="Times New Roman" w:hAnsi="Times New Roman" w:cs="Times New Roman"/>
          <w:sz w:val="28"/>
          <w:szCs w:val="28"/>
        </w:rPr>
        <w:t>. Акт подписывается председателем комиссии, членами комиссии, с одной стороны, и руководителем структурного подразделения и должностным лицом, ответственными за предоставление государственной услуги, с другой.</w:t>
      </w:r>
    </w:p>
    <w:p w14:paraId="59574706" w14:textId="5BFAD829" w:rsidR="00C05D6A" w:rsidRPr="00775C23" w:rsidRDefault="00775C23" w:rsidP="00C05D6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204</w:t>
      </w:r>
      <w:r w:rsidR="00C05D6A" w:rsidRPr="00775C23">
        <w:rPr>
          <w:rFonts w:ascii="Times New Roman" w:hAnsi="Times New Roman" w:cs="Times New Roman"/>
          <w:sz w:val="28"/>
          <w:szCs w:val="28"/>
        </w:rPr>
        <w:t>. При проверке может быть использована информация, предоставленная гражданами, их объединениями и организациями.</w:t>
      </w:r>
    </w:p>
    <w:p w14:paraId="044C90CB" w14:textId="58586F4E" w:rsidR="00C05D6A" w:rsidRPr="00775C23" w:rsidRDefault="00775C23" w:rsidP="00C05D6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205</w:t>
      </w:r>
      <w:r w:rsidR="00C05D6A" w:rsidRPr="00775C23">
        <w:rPr>
          <w:rFonts w:ascii="Times New Roman" w:hAnsi="Times New Roman" w:cs="Times New Roman"/>
          <w:sz w:val="28"/>
          <w:szCs w:val="28"/>
        </w:rPr>
        <w:t>. Внеплановый контроль проводится при обращении заявителя. Обращение заявителя должно соответствовать требованиям, установленным статьей 7 Федераль</w:t>
      </w:r>
      <w:r>
        <w:rPr>
          <w:rFonts w:ascii="Times New Roman" w:hAnsi="Times New Roman" w:cs="Times New Roman"/>
          <w:sz w:val="28"/>
          <w:szCs w:val="28"/>
        </w:rPr>
        <w:t>ного закона от 2 мая 2006 года № 59-ФЗ «</w:t>
      </w:r>
      <w:r w:rsidR="00C05D6A" w:rsidRPr="00775C23">
        <w:rPr>
          <w:rFonts w:ascii="Times New Roman" w:hAnsi="Times New Roman" w:cs="Times New Roman"/>
          <w:sz w:val="28"/>
          <w:szCs w:val="28"/>
        </w:rPr>
        <w:t>О порядке рассмотрения обращен</w:t>
      </w:r>
      <w:r>
        <w:rPr>
          <w:rFonts w:ascii="Times New Roman" w:hAnsi="Times New Roman" w:cs="Times New Roman"/>
          <w:sz w:val="28"/>
          <w:szCs w:val="28"/>
        </w:rPr>
        <w:t>ий граждан Российской Федерации»</w:t>
      </w:r>
      <w:r w:rsidR="00C05D6A" w:rsidRPr="00775C23">
        <w:rPr>
          <w:rFonts w:ascii="Times New Roman" w:hAnsi="Times New Roman" w:cs="Times New Roman"/>
          <w:sz w:val="28"/>
          <w:szCs w:val="28"/>
        </w:rPr>
        <w:t>.</w:t>
      </w:r>
    </w:p>
    <w:p w14:paraId="085B6689" w14:textId="30231F8F" w:rsidR="00C05D6A" w:rsidRPr="00775C23" w:rsidRDefault="00775C23" w:rsidP="00C05D6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206</w:t>
      </w:r>
      <w:r w:rsidR="00C05D6A" w:rsidRPr="00775C23">
        <w:rPr>
          <w:rFonts w:ascii="Times New Roman" w:hAnsi="Times New Roman" w:cs="Times New Roman"/>
          <w:sz w:val="28"/>
          <w:szCs w:val="28"/>
        </w:rPr>
        <w:t xml:space="preserve">. Контроль со стороны граждан и общественных объединений обеспечивается путем опубликования настоящего </w:t>
      </w:r>
      <w:r w:rsidR="003B11BA" w:rsidRPr="00775C23">
        <w:rPr>
          <w:rFonts w:ascii="Times New Roman" w:hAnsi="Times New Roman" w:cs="Times New Roman"/>
          <w:sz w:val="28"/>
          <w:szCs w:val="28"/>
        </w:rPr>
        <w:t>Р</w:t>
      </w:r>
      <w:r w:rsidR="00C05D6A" w:rsidRPr="00775C23">
        <w:rPr>
          <w:rFonts w:ascii="Times New Roman" w:hAnsi="Times New Roman" w:cs="Times New Roman"/>
          <w:sz w:val="28"/>
          <w:szCs w:val="28"/>
        </w:rPr>
        <w:t>егламента и иных нормативных правовых актов, регулирующих исполнение государственной услуги.</w:t>
      </w:r>
    </w:p>
    <w:p w14:paraId="35793E62" w14:textId="77777777" w:rsidR="00C7035B" w:rsidRDefault="00C7035B" w:rsidP="00C05D6A">
      <w:pPr>
        <w:pStyle w:val="ConsPlusNormal"/>
        <w:ind w:firstLine="540"/>
        <w:jc w:val="both"/>
        <w:rPr>
          <w:rFonts w:ascii="Times New Roman" w:hAnsi="Times New Roman" w:cs="Times New Roman"/>
          <w:szCs w:val="22"/>
        </w:rPr>
      </w:pPr>
    </w:p>
    <w:p w14:paraId="2F661CC5" w14:textId="77777777" w:rsidR="00775C23" w:rsidRDefault="00775C23" w:rsidP="00775C23">
      <w:pPr>
        <w:autoSpaceDE w:val="0"/>
        <w:autoSpaceDN w:val="0"/>
        <w:adjustRightInd w:val="0"/>
        <w:spacing w:after="0" w:line="240" w:lineRule="auto"/>
        <w:ind w:firstLine="851"/>
        <w:jc w:val="center"/>
        <w:outlineLvl w:val="0"/>
        <w:rPr>
          <w:rFonts w:ascii="Times New Roman" w:hAnsi="Times New Roman"/>
          <w:bCs/>
          <w:sz w:val="28"/>
          <w:szCs w:val="28"/>
        </w:rPr>
      </w:pPr>
      <w:r>
        <w:rPr>
          <w:rFonts w:ascii="Times New Roman" w:hAnsi="Times New Roman"/>
          <w:bCs/>
          <w:sz w:val="28"/>
          <w:szCs w:val="28"/>
        </w:rPr>
        <w:t>V. Досудебный (внесудебный) порядок обжалования решений</w:t>
      </w:r>
    </w:p>
    <w:p w14:paraId="7B6A7992" w14:textId="77777777" w:rsidR="00775C23" w:rsidRDefault="00775C23" w:rsidP="00775C23">
      <w:pPr>
        <w:autoSpaceDE w:val="0"/>
        <w:autoSpaceDN w:val="0"/>
        <w:adjustRightInd w:val="0"/>
        <w:spacing w:after="0" w:line="240" w:lineRule="auto"/>
        <w:ind w:firstLine="851"/>
        <w:jc w:val="center"/>
        <w:rPr>
          <w:rFonts w:ascii="Times New Roman" w:hAnsi="Times New Roman"/>
          <w:bCs/>
          <w:sz w:val="28"/>
          <w:szCs w:val="28"/>
        </w:rPr>
      </w:pPr>
      <w:r>
        <w:rPr>
          <w:rFonts w:ascii="Times New Roman" w:hAnsi="Times New Roman"/>
          <w:bCs/>
          <w:sz w:val="28"/>
          <w:szCs w:val="28"/>
        </w:rPr>
        <w:t>и действий (бездействия) органа, предоставляющего</w:t>
      </w:r>
    </w:p>
    <w:p w14:paraId="3EC6C53C" w14:textId="77777777" w:rsidR="00775C23" w:rsidRDefault="00775C23" w:rsidP="00775C23">
      <w:pPr>
        <w:autoSpaceDE w:val="0"/>
        <w:autoSpaceDN w:val="0"/>
        <w:adjustRightInd w:val="0"/>
        <w:spacing w:after="0" w:line="240" w:lineRule="auto"/>
        <w:ind w:firstLine="851"/>
        <w:jc w:val="center"/>
        <w:rPr>
          <w:rFonts w:ascii="Times New Roman" w:hAnsi="Times New Roman"/>
          <w:bCs/>
          <w:sz w:val="28"/>
          <w:szCs w:val="28"/>
        </w:rPr>
      </w:pPr>
      <w:r>
        <w:rPr>
          <w:rFonts w:ascii="Times New Roman" w:hAnsi="Times New Roman"/>
          <w:bCs/>
          <w:sz w:val="28"/>
          <w:szCs w:val="28"/>
        </w:rPr>
        <w:t>государственную услугу, а также их должностных лиц</w:t>
      </w:r>
    </w:p>
    <w:p w14:paraId="6A89578D" w14:textId="77777777" w:rsidR="00775C23" w:rsidRDefault="00775C23" w:rsidP="00775C23">
      <w:pPr>
        <w:autoSpaceDE w:val="0"/>
        <w:autoSpaceDN w:val="0"/>
        <w:adjustRightInd w:val="0"/>
        <w:spacing w:after="0" w:line="240" w:lineRule="auto"/>
        <w:ind w:firstLine="851"/>
        <w:jc w:val="center"/>
        <w:rPr>
          <w:rFonts w:ascii="Times New Roman" w:hAnsi="Times New Roman"/>
          <w:sz w:val="28"/>
          <w:szCs w:val="28"/>
        </w:rPr>
      </w:pPr>
    </w:p>
    <w:p w14:paraId="31F0A460" w14:textId="77777777" w:rsidR="00775C23" w:rsidRDefault="00775C23" w:rsidP="00775C23">
      <w:pPr>
        <w:autoSpaceDE w:val="0"/>
        <w:autoSpaceDN w:val="0"/>
        <w:adjustRightInd w:val="0"/>
        <w:spacing w:after="0" w:line="240" w:lineRule="auto"/>
        <w:ind w:firstLine="851"/>
        <w:jc w:val="center"/>
        <w:outlineLvl w:val="1"/>
        <w:rPr>
          <w:rFonts w:ascii="Times New Roman" w:hAnsi="Times New Roman"/>
          <w:bCs/>
          <w:sz w:val="28"/>
          <w:szCs w:val="28"/>
        </w:rPr>
      </w:pPr>
      <w:r>
        <w:rPr>
          <w:rFonts w:ascii="Times New Roman" w:hAnsi="Times New Roman"/>
          <w:bCs/>
          <w:sz w:val="28"/>
          <w:szCs w:val="28"/>
        </w:rPr>
        <w:t>Информация для заинтересованных лиц об их праве</w:t>
      </w:r>
    </w:p>
    <w:p w14:paraId="77DEBCC8" w14:textId="77777777" w:rsidR="00775C23" w:rsidRDefault="00775C23" w:rsidP="00775C23">
      <w:pPr>
        <w:autoSpaceDE w:val="0"/>
        <w:autoSpaceDN w:val="0"/>
        <w:adjustRightInd w:val="0"/>
        <w:spacing w:after="0" w:line="240" w:lineRule="auto"/>
        <w:ind w:firstLine="851"/>
        <w:jc w:val="center"/>
        <w:rPr>
          <w:rFonts w:ascii="Times New Roman" w:hAnsi="Times New Roman"/>
          <w:bCs/>
          <w:sz w:val="28"/>
          <w:szCs w:val="28"/>
        </w:rPr>
      </w:pPr>
      <w:r>
        <w:rPr>
          <w:rFonts w:ascii="Times New Roman" w:hAnsi="Times New Roman"/>
          <w:bCs/>
          <w:sz w:val="28"/>
          <w:szCs w:val="28"/>
        </w:rPr>
        <w:t>на досудебное (внесудебное) обжалование действий</w:t>
      </w:r>
    </w:p>
    <w:p w14:paraId="36FD308E" w14:textId="77777777" w:rsidR="00775C23" w:rsidRDefault="00775C23" w:rsidP="00775C23">
      <w:pPr>
        <w:autoSpaceDE w:val="0"/>
        <w:autoSpaceDN w:val="0"/>
        <w:adjustRightInd w:val="0"/>
        <w:spacing w:after="0" w:line="240" w:lineRule="auto"/>
        <w:ind w:firstLine="851"/>
        <w:jc w:val="center"/>
        <w:rPr>
          <w:rFonts w:ascii="Times New Roman" w:hAnsi="Times New Roman"/>
          <w:bCs/>
          <w:sz w:val="28"/>
          <w:szCs w:val="28"/>
        </w:rPr>
      </w:pPr>
      <w:r>
        <w:rPr>
          <w:rFonts w:ascii="Times New Roman" w:hAnsi="Times New Roman"/>
          <w:bCs/>
          <w:sz w:val="28"/>
          <w:szCs w:val="28"/>
        </w:rPr>
        <w:t>(бездействия) и (или) решений, принятых (осуществленных)</w:t>
      </w:r>
    </w:p>
    <w:p w14:paraId="2A3C80A5" w14:textId="77777777" w:rsidR="00775C23" w:rsidRDefault="00775C23" w:rsidP="00775C23">
      <w:pPr>
        <w:autoSpaceDE w:val="0"/>
        <w:autoSpaceDN w:val="0"/>
        <w:adjustRightInd w:val="0"/>
        <w:spacing w:after="0" w:line="240" w:lineRule="auto"/>
        <w:ind w:firstLine="851"/>
        <w:jc w:val="center"/>
        <w:rPr>
          <w:rFonts w:ascii="Times New Roman" w:hAnsi="Times New Roman"/>
          <w:bCs/>
          <w:sz w:val="28"/>
          <w:szCs w:val="28"/>
        </w:rPr>
      </w:pPr>
      <w:r>
        <w:rPr>
          <w:rFonts w:ascii="Times New Roman" w:hAnsi="Times New Roman"/>
          <w:bCs/>
          <w:sz w:val="28"/>
          <w:szCs w:val="28"/>
        </w:rPr>
        <w:t>в ходе предоставления государственной услуги</w:t>
      </w:r>
    </w:p>
    <w:p w14:paraId="7B288900" w14:textId="77777777" w:rsidR="00C7035B" w:rsidRPr="00775C23" w:rsidRDefault="00C7035B" w:rsidP="00C7035B">
      <w:pPr>
        <w:pStyle w:val="ConsPlusNormal"/>
        <w:jc w:val="both"/>
        <w:rPr>
          <w:rFonts w:ascii="Times New Roman" w:hAnsi="Times New Roman" w:cs="Times New Roman"/>
          <w:sz w:val="28"/>
          <w:szCs w:val="28"/>
        </w:rPr>
      </w:pPr>
    </w:p>
    <w:p w14:paraId="3CAAF97F" w14:textId="3237DDFC" w:rsidR="00775C23" w:rsidRDefault="003251D7" w:rsidP="003251D7">
      <w:pPr>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207. </w:t>
      </w:r>
      <w:r w:rsidR="00775C23">
        <w:rPr>
          <w:rFonts w:ascii="Times New Roman" w:hAnsi="Times New Roman"/>
          <w:sz w:val="28"/>
          <w:szCs w:val="28"/>
        </w:rPr>
        <w:t xml:space="preserve">Решения, принятые в ходе предоставления государственной услуги на основании Регламента, действия (бездействие) </w:t>
      </w:r>
      <w:r>
        <w:rPr>
          <w:rFonts w:ascii="Times New Roman" w:hAnsi="Times New Roman"/>
          <w:sz w:val="28"/>
          <w:szCs w:val="28"/>
        </w:rPr>
        <w:t>Министерства</w:t>
      </w:r>
      <w:r w:rsidR="00775C23">
        <w:rPr>
          <w:rFonts w:ascii="Times New Roman" w:hAnsi="Times New Roman"/>
          <w:sz w:val="28"/>
          <w:szCs w:val="28"/>
        </w:rPr>
        <w:t>, его должностного лица либо государственного служащего, могут быть обжалованы заявителем в досудебном (внесудебном) порядке (далее - жалоба).</w:t>
      </w:r>
    </w:p>
    <w:p w14:paraId="0DA7BE25" w14:textId="6FEA5155" w:rsidR="00C7035B" w:rsidRPr="00775C23" w:rsidRDefault="003251D7" w:rsidP="00C703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208</w:t>
      </w:r>
      <w:r w:rsidR="00C7035B" w:rsidRPr="00775C23">
        <w:rPr>
          <w:rFonts w:ascii="Times New Roman" w:hAnsi="Times New Roman" w:cs="Times New Roman"/>
          <w:sz w:val="28"/>
          <w:szCs w:val="28"/>
        </w:rPr>
        <w:t>. Заявитель может обратиться с жалобой</w:t>
      </w:r>
      <w:r w:rsidR="004E0819">
        <w:rPr>
          <w:rFonts w:ascii="Times New Roman" w:hAnsi="Times New Roman" w:cs="Times New Roman"/>
          <w:sz w:val="28"/>
          <w:szCs w:val="28"/>
        </w:rPr>
        <w:t>,</w:t>
      </w:r>
      <w:r w:rsidR="00C7035B" w:rsidRPr="00775C23">
        <w:rPr>
          <w:rFonts w:ascii="Times New Roman" w:hAnsi="Times New Roman" w:cs="Times New Roman"/>
          <w:sz w:val="28"/>
          <w:szCs w:val="28"/>
        </w:rPr>
        <w:t xml:space="preserve"> в том числе в следующих случаях:</w:t>
      </w:r>
    </w:p>
    <w:p w14:paraId="7736393A" w14:textId="77777777" w:rsidR="00C7035B" w:rsidRPr="00775C23" w:rsidRDefault="00C7035B" w:rsidP="00C7035B">
      <w:pPr>
        <w:pStyle w:val="ConsPlusNormal"/>
        <w:ind w:firstLine="540"/>
        <w:jc w:val="both"/>
        <w:rPr>
          <w:rFonts w:ascii="Times New Roman" w:hAnsi="Times New Roman" w:cs="Times New Roman"/>
          <w:sz w:val="28"/>
          <w:szCs w:val="28"/>
        </w:rPr>
      </w:pPr>
      <w:r w:rsidRPr="00775C23">
        <w:rPr>
          <w:rFonts w:ascii="Times New Roman" w:hAnsi="Times New Roman" w:cs="Times New Roman"/>
          <w:sz w:val="28"/>
          <w:szCs w:val="28"/>
        </w:rPr>
        <w:t>1) нарушение срока регистрации запроса о предоставлении государственной услуги;</w:t>
      </w:r>
    </w:p>
    <w:p w14:paraId="763E5137" w14:textId="77777777" w:rsidR="00C7035B" w:rsidRPr="00775C23" w:rsidRDefault="00C7035B" w:rsidP="00C7035B">
      <w:pPr>
        <w:pStyle w:val="ConsPlusNormal"/>
        <w:ind w:firstLine="540"/>
        <w:jc w:val="both"/>
        <w:rPr>
          <w:rFonts w:ascii="Times New Roman" w:hAnsi="Times New Roman" w:cs="Times New Roman"/>
          <w:sz w:val="28"/>
          <w:szCs w:val="28"/>
        </w:rPr>
      </w:pPr>
      <w:r w:rsidRPr="00775C23">
        <w:rPr>
          <w:rFonts w:ascii="Times New Roman" w:hAnsi="Times New Roman" w:cs="Times New Roman"/>
          <w:sz w:val="28"/>
          <w:szCs w:val="28"/>
        </w:rPr>
        <w:t>2) нарушение срока предоставления государственной услуги;</w:t>
      </w:r>
    </w:p>
    <w:p w14:paraId="4FBEA197" w14:textId="77777777" w:rsidR="00C7035B" w:rsidRPr="00775C23" w:rsidRDefault="00C7035B" w:rsidP="00C7035B">
      <w:pPr>
        <w:pStyle w:val="ConsPlusNormal"/>
        <w:ind w:firstLine="540"/>
        <w:jc w:val="both"/>
        <w:rPr>
          <w:rFonts w:ascii="Times New Roman" w:hAnsi="Times New Roman" w:cs="Times New Roman"/>
          <w:sz w:val="28"/>
          <w:szCs w:val="28"/>
        </w:rPr>
      </w:pPr>
      <w:r w:rsidRPr="00775C23">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3A0E78" w:rsidRPr="00775C23">
        <w:rPr>
          <w:rFonts w:ascii="Times New Roman" w:hAnsi="Times New Roman" w:cs="Times New Roman"/>
          <w:sz w:val="28"/>
          <w:szCs w:val="28"/>
        </w:rPr>
        <w:t xml:space="preserve">Удмуртской </w:t>
      </w:r>
      <w:r w:rsidRPr="00775C23">
        <w:rPr>
          <w:rFonts w:ascii="Times New Roman" w:hAnsi="Times New Roman" w:cs="Times New Roman"/>
          <w:sz w:val="28"/>
          <w:szCs w:val="28"/>
        </w:rPr>
        <w:t>Республики для предоставления государственной услуги;</w:t>
      </w:r>
    </w:p>
    <w:p w14:paraId="5F4A0C60" w14:textId="77777777" w:rsidR="00C7035B" w:rsidRPr="00775C23" w:rsidRDefault="00C7035B" w:rsidP="00C7035B">
      <w:pPr>
        <w:pStyle w:val="ConsPlusNormal"/>
        <w:ind w:firstLine="540"/>
        <w:jc w:val="both"/>
        <w:rPr>
          <w:rFonts w:ascii="Times New Roman" w:hAnsi="Times New Roman" w:cs="Times New Roman"/>
          <w:sz w:val="28"/>
          <w:szCs w:val="28"/>
        </w:rPr>
      </w:pPr>
      <w:r w:rsidRPr="00775C23">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Удмуртской Республики для предоставления </w:t>
      </w:r>
      <w:r w:rsidRPr="00775C23">
        <w:rPr>
          <w:rFonts w:ascii="Times New Roman" w:hAnsi="Times New Roman" w:cs="Times New Roman"/>
          <w:sz w:val="28"/>
          <w:szCs w:val="28"/>
        </w:rPr>
        <w:lastRenderedPageBreak/>
        <w:t>государственной услуги, у заявителя;</w:t>
      </w:r>
    </w:p>
    <w:p w14:paraId="36C995A5" w14:textId="77777777" w:rsidR="00C7035B" w:rsidRPr="00775C23" w:rsidRDefault="00C7035B" w:rsidP="00C7035B">
      <w:pPr>
        <w:pStyle w:val="ConsPlusNormal"/>
        <w:ind w:firstLine="540"/>
        <w:jc w:val="both"/>
        <w:rPr>
          <w:rFonts w:ascii="Times New Roman" w:hAnsi="Times New Roman" w:cs="Times New Roman"/>
          <w:sz w:val="28"/>
          <w:szCs w:val="28"/>
        </w:rPr>
      </w:pPr>
      <w:r w:rsidRPr="00775C23">
        <w:rPr>
          <w:rFonts w:ascii="Times New Roman" w:hAnsi="Times New Roman" w:cs="Times New Roman"/>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
    <w:p w14:paraId="6E7E9B74" w14:textId="77777777" w:rsidR="00C7035B" w:rsidRPr="00775C23" w:rsidRDefault="00C7035B" w:rsidP="00C7035B">
      <w:pPr>
        <w:pStyle w:val="ConsPlusNormal"/>
        <w:ind w:firstLine="540"/>
        <w:jc w:val="both"/>
        <w:rPr>
          <w:rFonts w:ascii="Times New Roman" w:hAnsi="Times New Roman" w:cs="Times New Roman"/>
          <w:sz w:val="28"/>
          <w:szCs w:val="28"/>
        </w:rPr>
      </w:pPr>
      <w:r w:rsidRPr="00775C23">
        <w:rPr>
          <w:rFonts w:ascii="Times New Roman" w:hAnsi="Times New Roman" w:cs="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Удмуртской Республики;</w:t>
      </w:r>
    </w:p>
    <w:p w14:paraId="0A1E9A0B" w14:textId="77777777" w:rsidR="00C7035B" w:rsidRPr="00775C23" w:rsidRDefault="00C7035B" w:rsidP="00C7035B">
      <w:pPr>
        <w:pStyle w:val="ConsPlusNormal"/>
        <w:ind w:firstLine="540"/>
        <w:jc w:val="both"/>
        <w:rPr>
          <w:rFonts w:ascii="Times New Roman" w:hAnsi="Times New Roman" w:cs="Times New Roman"/>
          <w:sz w:val="28"/>
          <w:szCs w:val="28"/>
        </w:rPr>
      </w:pPr>
      <w:r w:rsidRPr="00775C23">
        <w:rPr>
          <w:rFonts w:ascii="Times New Roman" w:hAnsi="Times New Roman" w:cs="Times New Roman"/>
          <w:sz w:val="28"/>
          <w:szCs w:val="28"/>
        </w:rPr>
        <w:t>7) отказ Министерства, должностного лица Министерства, предоставляющего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14:paraId="530856DC" w14:textId="77777777" w:rsidR="00C7035B" w:rsidRPr="00775C23" w:rsidRDefault="00C7035B" w:rsidP="00C7035B">
      <w:pPr>
        <w:pStyle w:val="ConsPlusNormal"/>
        <w:ind w:firstLine="540"/>
        <w:jc w:val="both"/>
        <w:rPr>
          <w:rFonts w:ascii="Times New Roman" w:hAnsi="Times New Roman" w:cs="Times New Roman"/>
          <w:sz w:val="28"/>
          <w:szCs w:val="28"/>
        </w:rPr>
      </w:pPr>
      <w:r w:rsidRPr="00775C23">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услуги;</w:t>
      </w:r>
    </w:p>
    <w:p w14:paraId="4F2696E9" w14:textId="77777777" w:rsidR="004E0819" w:rsidRDefault="00C7035B" w:rsidP="004E0819">
      <w:pPr>
        <w:pStyle w:val="ConsPlusNormal"/>
        <w:ind w:firstLine="540"/>
        <w:jc w:val="both"/>
        <w:rPr>
          <w:rFonts w:ascii="Times New Roman" w:hAnsi="Times New Roman" w:cs="Times New Roman"/>
          <w:sz w:val="28"/>
          <w:szCs w:val="28"/>
        </w:rPr>
      </w:pPr>
      <w:r w:rsidRPr="00775C23">
        <w:rPr>
          <w:rFonts w:ascii="Times New Roman"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w:t>
      </w:r>
      <w:r w:rsidR="004E0819">
        <w:rPr>
          <w:rFonts w:ascii="Times New Roman" w:hAnsi="Times New Roman" w:cs="Times New Roman"/>
          <w:sz w:val="28"/>
          <w:szCs w:val="28"/>
        </w:rPr>
        <w:t>и актами Удмуртской Республики;</w:t>
      </w:r>
    </w:p>
    <w:p w14:paraId="5504D062" w14:textId="77777777" w:rsidR="004E0819" w:rsidRDefault="00C7035B" w:rsidP="004E0819">
      <w:pPr>
        <w:pStyle w:val="ConsPlusNormal"/>
        <w:ind w:firstLine="540"/>
        <w:jc w:val="both"/>
        <w:rPr>
          <w:rFonts w:ascii="Times New Roman" w:hAnsi="Times New Roman"/>
          <w:sz w:val="28"/>
          <w:szCs w:val="28"/>
        </w:rPr>
      </w:pPr>
      <w:r w:rsidRPr="00775C23">
        <w:rPr>
          <w:rFonts w:ascii="Times New Roman" w:hAnsi="Times New Roman" w:cs="Times New Roman"/>
          <w:sz w:val="28"/>
          <w:szCs w:val="28"/>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w:t>
      </w:r>
      <w:r w:rsidR="004E0819">
        <w:rPr>
          <w:rFonts w:ascii="Times New Roman" w:hAnsi="Times New Roman" w:cs="Times New Roman"/>
          <w:sz w:val="28"/>
          <w:szCs w:val="28"/>
        </w:rPr>
        <w:t>1 статьи 7 Федерального закона №</w:t>
      </w:r>
      <w:r w:rsidRPr="00775C23">
        <w:rPr>
          <w:rFonts w:ascii="Times New Roman" w:hAnsi="Times New Roman" w:cs="Times New Roman"/>
          <w:sz w:val="28"/>
          <w:szCs w:val="28"/>
        </w:rPr>
        <w:t xml:space="preserve"> 210-ФЗ.</w:t>
      </w:r>
      <w:r w:rsidR="004E0819" w:rsidRPr="004E0819">
        <w:rPr>
          <w:rFonts w:ascii="Times New Roman" w:hAnsi="Times New Roman"/>
          <w:sz w:val="28"/>
          <w:szCs w:val="28"/>
        </w:rPr>
        <w:t xml:space="preserve"> </w:t>
      </w:r>
    </w:p>
    <w:p w14:paraId="022EB5E5" w14:textId="1B8C4972" w:rsidR="004E0819" w:rsidRPr="004E0819" w:rsidRDefault="004E0819" w:rsidP="004E0819">
      <w:pPr>
        <w:pStyle w:val="ConsPlusNormal"/>
        <w:ind w:firstLine="540"/>
        <w:jc w:val="both"/>
        <w:rPr>
          <w:rFonts w:ascii="Times New Roman" w:hAnsi="Times New Roman" w:cs="Times New Roman"/>
          <w:sz w:val="28"/>
          <w:szCs w:val="28"/>
        </w:rPr>
      </w:pPr>
      <w:r>
        <w:rPr>
          <w:rFonts w:ascii="Times New Roman" w:hAnsi="Times New Roman"/>
          <w:sz w:val="28"/>
          <w:szCs w:val="28"/>
        </w:rPr>
        <w:t>209. Жалоба должна содержать:</w:t>
      </w:r>
    </w:p>
    <w:p w14:paraId="04B6F53D" w14:textId="77777777" w:rsidR="004E0819" w:rsidRDefault="004E0819" w:rsidP="004E0819">
      <w:pPr>
        <w:pStyle w:val="ConsPlusNormal"/>
        <w:ind w:firstLine="540"/>
        <w:jc w:val="both"/>
        <w:rPr>
          <w:rFonts w:ascii="Times New Roman" w:hAnsi="Times New Roman"/>
          <w:sz w:val="28"/>
          <w:szCs w:val="28"/>
        </w:rPr>
      </w:pPr>
      <w:r>
        <w:rPr>
          <w:rFonts w:ascii="Times New Roman" w:hAnsi="Times New Roman"/>
          <w:sz w:val="28"/>
          <w:szCs w:val="28"/>
        </w:rPr>
        <w:t>1) наименование уполномоченного органа, в который подается жалоба, фамилию, имя, отчество (последнее – при наличии) его должностного лица, государственного служащего</w:t>
      </w:r>
      <w:r>
        <w:rPr>
          <w:rFonts w:ascii="Times New Roman" w:hAnsi="Times New Roman"/>
          <w:color w:val="FF0000"/>
          <w:sz w:val="28"/>
          <w:szCs w:val="28"/>
        </w:rPr>
        <w:t>,</w:t>
      </w:r>
      <w:r>
        <w:rPr>
          <w:rFonts w:ascii="Times New Roman" w:hAnsi="Times New Roman"/>
          <w:sz w:val="28"/>
          <w:szCs w:val="28"/>
        </w:rPr>
        <w:t xml:space="preserve"> решения и действия (бездействие) которых обжалуются;</w:t>
      </w:r>
    </w:p>
    <w:p w14:paraId="0335E251" w14:textId="77777777" w:rsidR="004E0819" w:rsidRDefault="004E0819" w:rsidP="004E0819">
      <w:pPr>
        <w:pStyle w:val="ConsPlusNormal"/>
        <w:ind w:firstLine="540"/>
        <w:jc w:val="both"/>
        <w:rPr>
          <w:rFonts w:ascii="Times New Roman" w:hAnsi="Times New Roman"/>
          <w:sz w:val="28"/>
          <w:szCs w:val="28"/>
        </w:rPr>
      </w:pPr>
      <w:r>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3FD0F8D" w14:textId="77777777" w:rsidR="004E0819" w:rsidRDefault="004E0819" w:rsidP="004E0819">
      <w:pPr>
        <w:pStyle w:val="ConsPlusNormal"/>
        <w:ind w:firstLine="540"/>
        <w:jc w:val="both"/>
        <w:rPr>
          <w:rFonts w:ascii="Times New Roman" w:hAnsi="Times New Roman"/>
          <w:sz w:val="28"/>
          <w:szCs w:val="28"/>
        </w:rPr>
      </w:pPr>
      <w:r>
        <w:rPr>
          <w:rFonts w:ascii="Times New Roman" w:hAnsi="Times New Roman"/>
          <w:sz w:val="28"/>
          <w:szCs w:val="28"/>
        </w:rPr>
        <w:t>3) сведения об обжалуемых решениях и действиях (бездействии) Министерства, его должностного лица либо государственного служащего;</w:t>
      </w:r>
    </w:p>
    <w:p w14:paraId="3BE47E30" w14:textId="77777777" w:rsidR="004E0819" w:rsidRDefault="004E0819" w:rsidP="004E0819">
      <w:pPr>
        <w:pStyle w:val="ConsPlusNormal"/>
        <w:ind w:firstLine="540"/>
        <w:jc w:val="both"/>
        <w:rPr>
          <w:rFonts w:ascii="Times New Roman" w:hAnsi="Times New Roman"/>
          <w:sz w:val="28"/>
          <w:szCs w:val="28"/>
        </w:rPr>
      </w:pPr>
      <w:r>
        <w:rPr>
          <w:rFonts w:ascii="Times New Roman" w:hAnsi="Times New Roman"/>
          <w:sz w:val="28"/>
          <w:szCs w:val="28"/>
        </w:rPr>
        <w:t>4) доводы, на основании которых заявитель не согласен с решением и действием (бездействием) Министерства, его должностного лица либо государственного служащего, заявителем могут быть представлены документы (при наличии), подтверждающие его доводы, либо их копии.</w:t>
      </w:r>
    </w:p>
    <w:p w14:paraId="46076CC0" w14:textId="3E2C6A9E" w:rsidR="004E0819" w:rsidRDefault="004E0819" w:rsidP="004E0819">
      <w:pPr>
        <w:pStyle w:val="ConsPlusNormal"/>
        <w:ind w:firstLine="540"/>
        <w:jc w:val="both"/>
        <w:rPr>
          <w:rFonts w:ascii="Times New Roman" w:hAnsi="Times New Roman"/>
          <w:sz w:val="28"/>
          <w:szCs w:val="28"/>
        </w:rPr>
      </w:pPr>
      <w:r>
        <w:rPr>
          <w:rFonts w:ascii="Times New Roman" w:hAnsi="Times New Roman"/>
          <w:sz w:val="28"/>
          <w:szCs w:val="28"/>
        </w:rPr>
        <w:t xml:space="preserve">210. Жалоба, поступившая в Правительство Удмуртской Республики, </w:t>
      </w:r>
      <w:r>
        <w:rPr>
          <w:rFonts w:ascii="Times New Roman" w:hAnsi="Times New Roman"/>
          <w:sz w:val="28"/>
          <w:szCs w:val="28"/>
        </w:rPr>
        <w:lastRenderedPageBreak/>
        <w:t>Министерство, подлежит рассмотрению в течение пятнадцати рабочих дней со дня ее регистрации, а в случае обжалования отказа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6AC6119" w14:textId="78E5777D" w:rsidR="004E0819" w:rsidRDefault="004E0819" w:rsidP="004E0819">
      <w:pPr>
        <w:pStyle w:val="ConsPlusNormal"/>
        <w:ind w:firstLine="540"/>
        <w:jc w:val="both"/>
        <w:rPr>
          <w:rFonts w:ascii="Times New Roman" w:hAnsi="Times New Roman"/>
          <w:sz w:val="28"/>
          <w:szCs w:val="28"/>
        </w:rPr>
      </w:pPr>
      <w:r>
        <w:rPr>
          <w:rFonts w:ascii="Times New Roman" w:hAnsi="Times New Roman"/>
          <w:sz w:val="28"/>
          <w:szCs w:val="28"/>
        </w:rPr>
        <w:t>211. Заявитель имеет право:</w:t>
      </w:r>
    </w:p>
    <w:p w14:paraId="787FC064" w14:textId="77777777" w:rsidR="004E0819" w:rsidRDefault="004E0819" w:rsidP="004E0819">
      <w:pPr>
        <w:pStyle w:val="ConsPlusNormal"/>
        <w:ind w:firstLine="540"/>
        <w:jc w:val="both"/>
        <w:rPr>
          <w:rFonts w:ascii="Times New Roman" w:hAnsi="Times New Roman"/>
          <w:sz w:val="28"/>
          <w:szCs w:val="28"/>
        </w:rPr>
      </w:pPr>
      <w:r>
        <w:rPr>
          <w:rFonts w:ascii="Times New Roman" w:hAnsi="Times New Roman"/>
          <w:sz w:val="28"/>
          <w:szCs w:val="28"/>
        </w:rPr>
        <w:t>получать информацию и документы, необходимые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14:paraId="49365993" w14:textId="77777777" w:rsidR="004E0819" w:rsidRDefault="004E0819" w:rsidP="004E0819">
      <w:pPr>
        <w:pStyle w:val="ConsPlusNormal"/>
        <w:ind w:firstLine="540"/>
        <w:jc w:val="both"/>
        <w:rPr>
          <w:rFonts w:ascii="Times New Roman" w:hAnsi="Times New Roman"/>
          <w:sz w:val="28"/>
          <w:szCs w:val="28"/>
        </w:rPr>
      </w:pPr>
      <w:r>
        <w:rPr>
          <w:rFonts w:ascii="Times New Roman" w:hAnsi="Times New Roman"/>
          <w:sz w:val="28"/>
          <w:szCs w:val="28"/>
        </w:rPr>
        <w:t>получать полную, актуальную и достоверную информацию о порядке и ходе предоставления государственной услуги, в том числе в электронной форме.</w:t>
      </w:r>
    </w:p>
    <w:p w14:paraId="3405C40E" w14:textId="77777777" w:rsidR="004E0819" w:rsidRDefault="004E0819" w:rsidP="004E0819">
      <w:pPr>
        <w:pStyle w:val="ConsPlusNormal"/>
        <w:ind w:firstLine="540"/>
        <w:jc w:val="both"/>
        <w:rPr>
          <w:rFonts w:ascii="Times New Roman" w:hAnsi="Times New Roman"/>
          <w:sz w:val="28"/>
          <w:szCs w:val="28"/>
        </w:rPr>
      </w:pPr>
      <w:r>
        <w:rPr>
          <w:rFonts w:ascii="Times New Roman" w:hAnsi="Times New Roman"/>
          <w:sz w:val="28"/>
          <w:szCs w:val="28"/>
        </w:rPr>
        <w:t>212. По результатам рассмотрения жалобы принимается одно из следующих решений:</w:t>
      </w:r>
    </w:p>
    <w:p w14:paraId="429D4B8A" w14:textId="77777777" w:rsidR="004E0819" w:rsidRDefault="004E0819" w:rsidP="004E0819">
      <w:pPr>
        <w:pStyle w:val="ConsPlusNormal"/>
        <w:ind w:firstLine="540"/>
        <w:jc w:val="both"/>
        <w:rPr>
          <w:rFonts w:ascii="Times New Roman" w:hAnsi="Times New Roman"/>
          <w:sz w:val="28"/>
          <w:szCs w:val="28"/>
        </w:rPr>
      </w:pPr>
      <w:r>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w:t>
      </w:r>
    </w:p>
    <w:p w14:paraId="074C4C34" w14:textId="77777777" w:rsidR="004E0819" w:rsidRDefault="004E0819" w:rsidP="004E0819">
      <w:pPr>
        <w:pStyle w:val="ConsPlusNormal"/>
        <w:ind w:firstLine="540"/>
        <w:jc w:val="both"/>
        <w:rPr>
          <w:rFonts w:ascii="Times New Roman" w:hAnsi="Times New Roman"/>
          <w:sz w:val="28"/>
          <w:szCs w:val="28"/>
        </w:rPr>
      </w:pPr>
      <w:r>
        <w:rPr>
          <w:rFonts w:ascii="Times New Roman" w:hAnsi="Times New Roman"/>
          <w:sz w:val="28"/>
          <w:szCs w:val="28"/>
        </w:rPr>
        <w:t>2) в удовлетворении жалобы отказывается.</w:t>
      </w:r>
    </w:p>
    <w:p w14:paraId="311EDD1B" w14:textId="77777777" w:rsidR="004E0819" w:rsidRDefault="004E0819" w:rsidP="004E0819">
      <w:pPr>
        <w:pStyle w:val="ConsPlusNormal"/>
        <w:ind w:firstLine="540"/>
        <w:jc w:val="both"/>
        <w:rPr>
          <w:rFonts w:ascii="Times New Roman" w:hAnsi="Times New Roman"/>
          <w:sz w:val="28"/>
          <w:szCs w:val="28"/>
        </w:rPr>
      </w:pPr>
      <w:r>
        <w:rPr>
          <w:rFonts w:ascii="Times New Roman" w:hAnsi="Times New Roman"/>
          <w:sz w:val="28"/>
          <w:szCs w:val="28"/>
        </w:rPr>
        <w:t>213. Не позднее дня, следующего за днем принятия решения, указанного в пункте 212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9E10A00" w14:textId="77777777" w:rsidR="004E0819" w:rsidRDefault="004E0819" w:rsidP="004E0819">
      <w:pPr>
        <w:pStyle w:val="ConsPlusNormal"/>
        <w:ind w:firstLine="540"/>
        <w:jc w:val="both"/>
        <w:rPr>
          <w:rFonts w:ascii="Times New Roman" w:hAnsi="Times New Roman"/>
          <w:sz w:val="28"/>
          <w:szCs w:val="28"/>
        </w:rPr>
      </w:pPr>
      <w:r>
        <w:rPr>
          <w:rFonts w:ascii="Times New Roman" w:hAnsi="Times New Roman"/>
          <w:sz w:val="28"/>
          <w:szCs w:val="28"/>
        </w:rPr>
        <w:t>214. В случае признания жалобы, подлежащей удовлетворению в ответе заявителю, указанном в пункте 213 Административного регламента, дается информация о действиях, осуществляемых Министерством в целях незамедлительного устранения выявленных нарушений при предоставлении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14:paraId="1EB1E4D9" w14:textId="77777777" w:rsidR="004E0819" w:rsidRDefault="004E0819" w:rsidP="004E0819">
      <w:pPr>
        <w:pStyle w:val="ConsPlusNormal"/>
        <w:ind w:firstLine="540"/>
        <w:jc w:val="both"/>
        <w:rPr>
          <w:rFonts w:ascii="Times New Roman" w:hAnsi="Times New Roman"/>
          <w:sz w:val="28"/>
          <w:szCs w:val="28"/>
        </w:rPr>
      </w:pPr>
      <w:r>
        <w:rPr>
          <w:rFonts w:ascii="Times New Roman" w:hAnsi="Times New Roman"/>
          <w:sz w:val="28"/>
          <w:szCs w:val="28"/>
        </w:rPr>
        <w:t>215. В случае признания жалобы, не подлежащей удовлетворению, в ответе заявителю, указанном в пункте 213 Административного регламента, даются аргументированные разъяснения причин принятого решения, а также информация о порядке обжалования принятого решения.</w:t>
      </w:r>
    </w:p>
    <w:p w14:paraId="18457D70" w14:textId="77777777" w:rsidR="004E0819" w:rsidRDefault="004E0819" w:rsidP="004E0819">
      <w:pPr>
        <w:pStyle w:val="ConsPlusNormal"/>
        <w:ind w:firstLine="540"/>
        <w:jc w:val="both"/>
        <w:rPr>
          <w:rFonts w:ascii="Times New Roman" w:hAnsi="Times New Roman"/>
          <w:sz w:val="28"/>
          <w:szCs w:val="28"/>
        </w:rPr>
      </w:pPr>
      <w:r>
        <w:rPr>
          <w:rFonts w:ascii="Times New Roman" w:hAnsi="Times New Roman"/>
          <w:sz w:val="28"/>
          <w:szCs w:val="28"/>
        </w:rPr>
        <w:t>216. В ответе по результатам рассмотрения жалобы указываются:</w:t>
      </w:r>
    </w:p>
    <w:p w14:paraId="3599F5DB" w14:textId="77777777" w:rsidR="004E0819" w:rsidRDefault="004E0819" w:rsidP="004E0819">
      <w:pPr>
        <w:pStyle w:val="ConsPlusNormal"/>
        <w:ind w:firstLine="540"/>
        <w:jc w:val="both"/>
        <w:rPr>
          <w:rFonts w:ascii="Times New Roman" w:hAnsi="Times New Roman"/>
          <w:sz w:val="28"/>
          <w:szCs w:val="28"/>
        </w:rPr>
      </w:pPr>
      <w:r>
        <w:rPr>
          <w:rFonts w:ascii="Times New Roman" w:hAnsi="Times New Roman"/>
          <w:sz w:val="28"/>
          <w:szCs w:val="28"/>
        </w:rPr>
        <w:t>1) наименование уполномоченного органа, рассмотревшего жалобу, должность, фамилия, имя, отчество (последнее - при наличии) должностного лица, принявшего решение по жалобе;</w:t>
      </w:r>
    </w:p>
    <w:p w14:paraId="7A9318C9" w14:textId="77777777" w:rsidR="004E0819" w:rsidRDefault="004E0819" w:rsidP="004E0819">
      <w:pPr>
        <w:pStyle w:val="ConsPlusNormal"/>
        <w:ind w:firstLine="540"/>
        <w:jc w:val="both"/>
        <w:rPr>
          <w:rFonts w:ascii="Times New Roman" w:hAnsi="Times New Roman"/>
          <w:sz w:val="28"/>
          <w:szCs w:val="28"/>
        </w:rPr>
      </w:pPr>
      <w:r>
        <w:rPr>
          <w:rFonts w:ascii="Times New Roman" w:hAnsi="Times New Roman"/>
          <w:sz w:val="28"/>
          <w:szCs w:val="28"/>
        </w:rPr>
        <w:t>2) дата и место рассмотрения жалобы;</w:t>
      </w:r>
    </w:p>
    <w:p w14:paraId="6921132B" w14:textId="77777777" w:rsidR="004900CE" w:rsidRDefault="004E0819" w:rsidP="004900CE">
      <w:pPr>
        <w:pStyle w:val="ConsPlusNormal"/>
        <w:ind w:firstLine="540"/>
        <w:jc w:val="both"/>
        <w:rPr>
          <w:rFonts w:ascii="Times New Roman" w:hAnsi="Times New Roman"/>
          <w:sz w:val="28"/>
          <w:szCs w:val="28"/>
        </w:rPr>
      </w:pPr>
      <w:r>
        <w:rPr>
          <w:rFonts w:ascii="Times New Roman" w:hAnsi="Times New Roman"/>
          <w:sz w:val="28"/>
          <w:szCs w:val="28"/>
        </w:rPr>
        <w:lastRenderedPageBreak/>
        <w:t>3) сведения об уполномоченном органе, его должностном лице, государственном гражданском служащем Удмуртской Республики, решение или действие (бездействие) которого обжалуется;</w:t>
      </w:r>
    </w:p>
    <w:p w14:paraId="3B650A92" w14:textId="77777777" w:rsidR="004900CE" w:rsidRDefault="004E0819" w:rsidP="004900CE">
      <w:pPr>
        <w:pStyle w:val="ConsPlusNormal"/>
        <w:ind w:firstLine="540"/>
        <w:jc w:val="both"/>
        <w:rPr>
          <w:rFonts w:ascii="Times New Roman" w:hAnsi="Times New Roman"/>
          <w:sz w:val="28"/>
          <w:szCs w:val="28"/>
        </w:rPr>
      </w:pPr>
      <w:r>
        <w:rPr>
          <w:rFonts w:ascii="Times New Roman" w:hAnsi="Times New Roman"/>
          <w:sz w:val="28"/>
          <w:szCs w:val="28"/>
        </w:rPr>
        <w:t>4) фамилия, имя, отчество (последнее - при наличии) или наименование заявителя;</w:t>
      </w:r>
    </w:p>
    <w:p w14:paraId="14EE888B" w14:textId="77777777" w:rsidR="004900CE" w:rsidRDefault="004E0819" w:rsidP="004900CE">
      <w:pPr>
        <w:pStyle w:val="ConsPlusNormal"/>
        <w:ind w:firstLine="540"/>
        <w:jc w:val="both"/>
        <w:rPr>
          <w:rFonts w:ascii="Times New Roman" w:hAnsi="Times New Roman"/>
          <w:sz w:val="28"/>
          <w:szCs w:val="28"/>
        </w:rPr>
      </w:pPr>
      <w:r>
        <w:rPr>
          <w:rFonts w:ascii="Times New Roman" w:hAnsi="Times New Roman"/>
          <w:sz w:val="28"/>
          <w:szCs w:val="28"/>
        </w:rPr>
        <w:t>5) основания для принятия решения по жалобе;</w:t>
      </w:r>
    </w:p>
    <w:p w14:paraId="6DCDA154" w14:textId="77777777" w:rsidR="004900CE" w:rsidRDefault="004E0819" w:rsidP="004900CE">
      <w:pPr>
        <w:pStyle w:val="ConsPlusNormal"/>
        <w:ind w:firstLine="540"/>
        <w:jc w:val="both"/>
        <w:rPr>
          <w:rFonts w:ascii="Times New Roman" w:hAnsi="Times New Roman"/>
          <w:sz w:val="28"/>
          <w:szCs w:val="28"/>
        </w:rPr>
      </w:pPr>
      <w:r>
        <w:rPr>
          <w:rFonts w:ascii="Times New Roman" w:hAnsi="Times New Roman"/>
          <w:sz w:val="28"/>
          <w:szCs w:val="28"/>
        </w:rPr>
        <w:t>6) принятое по жалобе решение;</w:t>
      </w:r>
    </w:p>
    <w:p w14:paraId="7B119FB3" w14:textId="77777777" w:rsidR="004900CE" w:rsidRDefault="004E0819" w:rsidP="004900CE">
      <w:pPr>
        <w:pStyle w:val="ConsPlusNormal"/>
        <w:ind w:firstLine="540"/>
        <w:jc w:val="both"/>
        <w:rPr>
          <w:rFonts w:ascii="Times New Roman" w:hAnsi="Times New Roman"/>
          <w:sz w:val="28"/>
          <w:szCs w:val="28"/>
        </w:rPr>
      </w:pPr>
      <w:r>
        <w:rPr>
          <w:rFonts w:ascii="Times New Roman" w:hAnsi="Times New Roman"/>
          <w:sz w:val="28"/>
          <w:szCs w:val="28"/>
        </w:rPr>
        <w:t>7)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14:paraId="6C48C89B" w14:textId="77777777" w:rsidR="004900CE" w:rsidRDefault="004E0819" w:rsidP="004900CE">
      <w:pPr>
        <w:pStyle w:val="ConsPlusNormal"/>
        <w:ind w:firstLine="540"/>
        <w:jc w:val="both"/>
        <w:rPr>
          <w:rFonts w:ascii="Times New Roman" w:hAnsi="Times New Roman"/>
          <w:sz w:val="28"/>
          <w:szCs w:val="28"/>
        </w:rPr>
      </w:pPr>
      <w:r>
        <w:rPr>
          <w:rFonts w:ascii="Times New Roman" w:hAnsi="Times New Roman"/>
          <w:sz w:val="28"/>
          <w:szCs w:val="28"/>
        </w:rPr>
        <w:t>8) сведения о порядке обжалования принятого по жалобе решения.</w:t>
      </w:r>
    </w:p>
    <w:p w14:paraId="0994B37F" w14:textId="77777777" w:rsidR="004900CE" w:rsidRDefault="004900CE" w:rsidP="004900CE">
      <w:pPr>
        <w:pStyle w:val="ConsPlusNormal"/>
        <w:ind w:firstLine="540"/>
        <w:jc w:val="both"/>
        <w:rPr>
          <w:rFonts w:ascii="Times New Roman" w:hAnsi="Times New Roman"/>
          <w:sz w:val="28"/>
          <w:szCs w:val="28"/>
        </w:rPr>
      </w:pPr>
      <w:r>
        <w:rPr>
          <w:rFonts w:ascii="Times New Roman" w:hAnsi="Times New Roman"/>
          <w:sz w:val="28"/>
          <w:szCs w:val="28"/>
        </w:rPr>
        <w:t>217</w:t>
      </w:r>
      <w:r w:rsidR="004E0819">
        <w:rPr>
          <w:rFonts w:ascii="Times New Roman" w:hAnsi="Times New Roman"/>
          <w:sz w:val="28"/>
          <w:szCs w:val="28"/>
        </w:rPr>
        <w:t xml:space="preserve">. Ответ по результатам рассмотрения жалобы на решения и действия (бездействие) </w:t>
      </w:r>
      <w:r>
        <w:rPr>
          <w:rFonts w:ascii="Times New Roman" w:hAnsi="Times New Roman"/>
          <w:sz w:val="28"/>
          <w:szCs w:val="28"/>
        </w:rPr>
        <w:t>Министерства</w:t>
      </w:r>
      <w:r w:rsidR="004E0819">
        <w:rPr>
          <w:rFonts w:ascii="Times New Roman" w:hAnsi="Times New Roman"/>
          <w:sz w:val="28"/>
          <w:szCs w:val="28"/>
        </w:rPr>
        <w:t xml:space="preserve">, его должностного лица, государственного служащего, учреждения подписывается уполномоченным на рассмотрение жалобы должностным лицом Министерства, либо министром. </w:t>
      </w:r>
    </w:p>
    <w:p w14:paraId="29FE268A" w14:textId="6CE6FE74" w:rsidR="004900CE" w:rsidRDefault="004900CE" w:rsidP="004900CE">
      <w:pPr>
        <w:pStyle w:val="ConsPlusNormal"/>
        <w:ind w:firstLine="540"/>
        <w:jc w:val="both"/>
        <w:rPr>
          <w:rFonts w:ascii="Times New Roman" w:hAnsi="Times New Roman"/>
          <w:sz w:val="28"/>
          <w:szCs w:val="28"/>
        </w:rPr>
      </w:pPr>
      <w:r>
        <w:rPr>
          <w:rFonts w:ascii="Times New Roman" w:hAnsi="Times New Roman"/>
          <w:sz w:val="28"/>
          <w:szCs w:val="28"/>
        </w:rPr>
        <w:t>218</w:t>
      </w:r>
      <w:r w:rsidR="004E0819">
        <w:rPr>
          <w:rFonts w:ascii="Times New Roman" w:hAnsi="Times New Roman"/>
          <w:sz w:val="28"/>
          <w:szCs w:val="28"/>
        </w:rPr>
        <w:t>. Ответ по результатам р</w:t>
      </w:r>
      <w:r w:rsidR="008F6624">
        <w:rPr>
          <w:rFonts w:ascii="Times New Roman" w:hAnsi="Times New Roman"/>
          <w:sz w:val="28"/>
          <w:szCs w:val="28"/>
        </w:rPr>
        <w:t xml:space="preserve">ассмотрения жалобы, указанной в подпункте 1 пункта 222 Административного </w:t>
      </w:r>
      <w:r w:rsidR="004E0819">
        <w:rPr>
          <w:rFonts w:ascii="Times New Roman" w:hAnsi="Times New Roman"/>
          <w:sz w:val="28"/>
          <w:szCs w:val="28"/>
        </w:rPr>
        <w:t xml:space="preserve">Регламента, подписывается </w:t>
      </w:r>
      <w:r w:rsidR="00E82799">
        <w:rPr>
          <w:rFonts w:ascii="Times New Roman" w:hAnsi="Times New Roman"/>
          <w:sz w:val="28"/>
          <w:szCs w:val="28"/>
        </w:rPr>
        <w:t>уполномоченным на рассмотрение жалобы должностным лицом Правительства</w:t>
      </w:r>
      <w:r w:rsidR="004E0819">
        <w:rPr>
          <w:rFonts w:ascii="Times New Roman" w:hAnsi="Times New Roman"/>
          <w:sz w:val="28"/>
          <w:szCs w:val="28"/>
        </w:rPr>
        <w:t>.</w:t>
      </w:r>
    </w:p>
    <w:p w14:paraId="41BCF9BE" w14:textId="77777777" w:rsidR="004900CE" w:rsidRDefault="004900CE" w:rsidP="004900CE">
      <w:pPr>
        <w:pStyle w:val="ConsPlusNormal"/>
        <w:ind w:firstLine="540"/>
        <w:jc w:val="both"/>
        <w:rPr>
          <w:rFonts w:ascii="Times New Roman" w:hAnsi="Times New Roman"/>
          <w:sz w:val="28"/>
          <w:szCs w:val="28"/>
        </w:rPr>
      </w:pPr>
      <w:r>
        <w:rPr>
          <w:rFonts w:ascii="Times New Roman" w:hAnsi="Times New Roman"/>
          <w:sz w:val="28"/>
          <w:szCs w:val="28"/>
        </w:rPr>
        <w:t>219</w:t>
      </w:r>
      <w:r w:rsidR="004E0819">
        <w:rPr>
          <w:rFonts w:ascii="Times New Roman" w:hAnsi="Times New Roman"/>
          <w:sz w:val="28"/>
          <w:szCs w:val="28"/>
        </w:rPr>
        <w:t>. В удовлетворении жалобы отказывается в следующих случаях:</w:t>
      </w:r>
    </w:p>
    <w:p w14:paraId="270DB9B4" w14:textId="77777777" w:rsidR="004900CE" w:rsidRDefault="004E0819" w:rsidP="004900CE">
      <w:pPr>
        <w:pStyle w:val="ConsPlusNormal"/>
        <w:ind w:firstLine="540"/>
        <w:jc w:val="both"/>
        <w:rPr>
          <w:rFonts w:ascii="Times New Roman" w:hAnsi="Times New Roman"/>
          <w:sz w:val="28"/>
          <w:szCs w:val="28"/>
        </w:rPr>
      </w:pPr>
      <w:r>
        <w:rPr>
          <w:rFonts w:ascii="Times New Roman" w:hAnsi="Times New Roman"/>
          <w:sz w:val="28"/>
          <w:szCs w:val="28"/>
        </w:rPr>
        <w:t>1) наличие вступившего в законную силу решения суда, арбитражного суда по жалобе о том же предмете и по тем же основаниям;</w:t>
      </w:r>
    </w:p>
    <w:p w14:paraId="08F82A00" w14:textId="77777777" w:rsidR="004900CE" w:rsidRDefault="004E0819" w:rsidP="004900CE">
      <w:pPr>
        <w:pStyle w:val="ConsPlusNormal"/>
        <w:ind w:firstLine="540"/>
        <w:jc w:val="both"/>
        <w:rPr>
          <w:rFonts w:ascii="Times New Roman" w:hAnsi="Times New Roman"/>
          <w:sz w:val="28"/>
          <w:szCs w:val="28"/>
        </w:rPr>
      </w:pPr>
      <w:r>
        <w:rPr>
          <w:rFonts w:ascii="Times New Roman" w:hAnsi="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14:paraId="52F988FF" w14:textId="77777777" w:rsidR="004900CE" w:rsidRDefault="004E0819" w:rsidP="004900CE">
      <w:pPr>
        <w:pStyle w:val="ConsPlusNormal"/>
        <w:ind w:firstLine="540"/>
        <w:jc w:val="both"/>
        <w:rPr>
          <w:rFonts w:ascii="Times New Roman" w:hAnsi="Times New Roman"/>
          <w:sz w:val="28"/>
          <w:szCs w:val="28"/>
        </w:rPr>
      </w:pPr>
      <w:r>
        <w:rPr>
          <w:rFonts w:ascii="Times New Roman" w:hAnsi="Times New Roman"/>
          <w:sz w:val="28"/>
          <w:szCs w:val="28"/>
        </w:rPr>
        <w:t>3) наличие решения по жалобе, принятого ранее в отношении того же заявителя и по тому же предмету жалобы.</w:t>
      </w:r>
    </w:p>
    <w:p w14:paraId="5A80FD84" w14:textId="77777777" w:rsidR="004900CE" w:rsidRDefault="004900CE" w:rsidP="004900CE">
      <w:pPr>
        <w:pStyle w:val="ConsPlusNormal"/>
        <w:ind w:firstLine="540"/>
        <w:jc w:val="both"/>
        <w:rPr>
          <w:rFonts w:ascii="Times New Roman" w:hAnsi="Times New Roman"/>
          <w:sz w:val="28"/>
          <w:szCs w:val="28"/>
        </w:rPr>
      </w:pPr>
      <w:r>
        <w:rPr>
          <w:rFonts w:ascii="Times New Roman" w:hAnsi="Times New Roman"/>
          <w:sz w:val="28"/>
          <w:szCs w:val="28"/>
        </w:rPr>
        <w:t>220</w:t>
      </w:r>
      <w:r w:rsidR="004E0819">
        <w:rPr>
          <w:rFonts w:ascii="Times New Roman" w:hAnsi="Times New Roman"/>
          <w:sz w:val="28"/>
          <w:szCs w:val="28"/>
        </w:rPr>
        <w:t>. Жалоба остается без ответа в случаях:</w:t>
      </w:r>
    </w:p>
    <w:p w14:paraId="3ABB15AE" w14:textId="77777777" w:rsidR="004900CE" w:rsidRDefault="004E0819" w:rsidP="004900CE">
      <w:pPr>
        <w:pStyle w:val="ConsPlusNormal"/>
        <w:ind w:firstLine="540"/>
        <w:jc w:val="both"/>
        <w:rPr>
          <w:rFonts w:ascii="Times New Roman" w:hAnsi="Times New Roman"/>
          <w:sz w:val="28"/>
          <w:szCs w:val="28"/>
        </w:rPr>
      </w:pPr>
      <w:r>
        <w:rPr>
          <w:rFonts w:ascii="Times New Roman" w:hAnsi="Times New Roman"/>
          <w:sz w:val="28"/>
          <w:szCs w:val="28"/>
        </w:rPr>
        <w:t xml:space="preserve">1) </w:t>
      </w:r>
      <w:r w:rsidR="004900CE">
        <w:rPr>
          <w:rFonts w:ascii="Times New Roman" w:hAnsi="Times New Roman"/>
          <w:sz w:val="28"/>
          <w:szCs w:val="28"/>
        </w:rPr>
        <w:t>наличия</w:t>
      </w:r>
      <w:r>
        <w:rPr>
          <w:rFonts w:ascii="Times New Roman" w:hAnsi="Times New Roman"/>
          <w:sz w:val="28"/>
          <w:szCs w:val="28"/>
        </w:rPr>
        <w:t xml:space="preserve"> в жалобе нецензурных либо оскорбительных выражений, угроз жизни, здоровью и имуществу должностного лица, государственного служащего, а также членов его семьи;</w:t>
      </w:r>
    </w:p>
    <w:p w14:paraId="26BA1D9C" w14:textId="77777777" w:rsidR="004900CE" w:rsidRDefault="004900CE" w:rsidP="004900CE">
      <w:pPr>
        <w:pStyle w:val="ConsPlusNormal"/>
        <w:ind w:firstLine="540"/>
        <w:jc w:val="both"/>
        <w:rPr>
          <w:rFonts w:ascii="Times New Roman" w:hAnsi="Times New Roman"/>
          <w:sz w:val="28"/>
          <w:szCs w:val="28"/>
        </w:rPr>
      </w:pPr>
      <w:r>
        <w:rPr>
          <w:rFonts w:ascii="Times New Roman" w:hAnsi="Times New Roman"/>
          <w:sz w:val="28"/>
          <w:szCs w:val="28"/>
        </w:rPr>
        <w:t>2) отсутствия</w:t>
      </w:r>
      <w:r w:rsidR="004E0819">
        <w:rPr>
          <w:rFonts w:ascii="Times New Roman" w:hAnsi="Times New Roman"/>
          <w:sz w:val="28"/>
          <w:szCs w:val="28"/>
        </w:rPr>
        <w:t xml:space="preserve">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14:paraId="6D729E01" w14:textId="683F7308" w:rsidR="004E0819" w:rsidRDefault="004900CE" w:rsidP="004900CE">
      <w:pPr>
        <w:pStyle w:val="ConsPlusNormal"/>
        <w:ind w:firstLine="540"/>
        <w:jc w:val="both"/>
        <w:rPr>
          <w:rFonts w:ascii="Times New Roman" w:hAnsi="Times New Roman"/>
          <w:sz w:val="28"/>
          <w:szCs w:val="28"/>
        </w:rPr>
      </w:pPr>
      <w:r>
        <w:rPr>
          <w:rFonts w:ascii="Times New Roman" w:hAnsi="Times New Roman"/>
          <w:sz w:val="28"/>
          <w:szCs w:val="28"/>
        </w:rPr>
        <w:t>221</w:t>
      </w:r>
      <w:r w:rsidR="004E0819">
        <w:rPr>
          <w:rFonts w:ascii="Times New Roman" w:hAnsi="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FF874E9" w14:textId="77777777" w:rsidR="00986812" w:rsidRPr="004900CE" w:rsidRDefault="00986812" w:rsidP="004900CE">
      <w:pPr>
        <w:pStyle w:val="ConsPlusNormal"/>
        <w:ind w:firstLine="540"/>
        <w:jc w:val="both"/>
        <w:rPr>
          <w:rFonts w:ascii="Times New Roman" w:hAnsi="Times New Roman" w:cs="Times New Roman"/>
          <w:sz w:val="28"/>
          <w:szCs w:val="28"/>
        </w:rPr>
      </w:pPr>
    </w:p>
    <w:p w14:paraId="3A1C256F" w14:textId="77777777" w:rsidR="00986812" w:rsidRDefault="00986812" w:rsidP="00986812">
      <w:pPr>
        <w:autoSpaceDE w:val="0"/>
        <w:autoSpaceDN w:val="0"/>
        <w:adjustRightInd w:val="0"/>
        <w:spacing w:after="0" w:line="240" w:lineRule="auto"/>
        <w:ind w:firstLine="851"/>
        <w:contextualSpacing/>
        <w:jc w:val="center"/>
        <w:outlineLvl w:val="1"/>
        <w:rPr>
          <w:rFonts w:ascii="Times New Roman" w:hAnsi="Times New Roman"/>
          <w:bCs/>
          <w:sz w:val="28"/>
          <w:szCs w:val="28"/>
        </w:rPr>
      </w:pPr>
      <w:r>
        <w:rPr>
          <w:rFonts w:ascii="Times New Roman" w:hAnsi="Times New Roman"/>
          <w:bCs/>
          <w:sz w:val="28"/>
          <w:szCs w:val="28"/>
        </w:rPr>
        <w:t>Органы государственной власти, организации и уполномоченные</w:t>
      </w:r>
    </w:p>
    <w:p w14:paraId="64D4F3C1" w14:textId="77777777" w:rsidR="00986812" w:rsidRDefault="00986812" w:rsidP="00986812">
      <w:pPr>
        <w:autoSpaceDE w:val="0"/>
        <w:autoSpaceDN w:val="0"/>
        <w:adjustRightInd w:val="0"/>
        <w:spacing w:after="0" w:line="240" w:lineRule="auto"/>
        <w:ind w:firstLine="851"/>
        <w:contextualSpacing/>
        <w:jc w:val="center"/>
        <w:rPr>
          <w:rFonts w:ascii="Times New Roman" w:hAnsi="Times New Roman"/>
          <w:bCs/>
          <w:sz w:val="28"/>
          <w:szCs w:val="28"/>
        </w:rPr>
      </w:pPr>
      <w:r>
        <w:rPr>
          <w:rFonts w:ascii="Times New Roman" w:hAnsi="Times New Roman"/>
          <w:bCs/>
          <w:sz w:val="28"/>
          <w:szCs w:val="28"/>
        </w:rPr>
        <w:t>на рассмотрение жалобы лица, которым может быть направлена</w:t>
      </w:r>
    </w:p>
    <w:p w14:paraId="58982A8C" w14:textId="77777777" w:rsidR="00986812" w:rsidRDefault="00986812" w:rsidP="00986812">
      <w:pPr>
        <w:autoSpaceDE w:val="0"/>
        <w:autoSpaceDN w:val="0"/>
        <w:adjustRightInd w:val="0"/>
        <w:spacing w:after="0" w:line="240" w:lineRule="auto"/>
        <w:ind w:firstLine="851"/>
        <w:contextualSpacing/>
        <w:jc w:val="center"/>
        <w:rPr>
          <w:rFonts w:ascii="Times New Roman" w:hAnsi="Times New Roman"/>
          <w:bCs/>
          <w:sz w:val="28"/>
          <w:szCs w:val="28"/>
        </w:rPr>
      </w:pPr>
      <w:r>
        <w:rPr>
          <w:rFonts w:ascii="Times New Roman" w:hAnsi="Times New Roman"/>
          <w:bCs/>
          <w:sz w:val="28"/>
          <w:szCs w:val="28"/>
        </w:rPr>
        <w:t>жалоба заявителя в досудебном (внесудебном) порядке</w:t>
      </w:r>
    </w:p>
    <w:p w14:paraId="60A52B3A" w14:textId="77777777" w:rsidR="00986812" w:rsidRDefault="00986812" w:rsidP="00986812">
      <w:pPr>
        <w:autoSpaceDE w:val="0"/>
        <w:autoSpaceDN w:val="0"/>
        <w:adjustRightInd w:val="0"/>
        <w:spacing w:after="0" w:line="240" w:lineRule="auto"/>
        <w:ind w:firstLine="851"/>
        <w:contextualSpacing/>
        <w:jc w:val="both"/>
        <w:rPr>
          <w:rFonts w:ascii="Times New Roman" w:hAnsi="Times New Roman"/>
          <w:sz w:val="28"/>
          <w:szCs w:val="28"/>
        </w:rPr>
      </w:pPr>
    </w:p>
    <w:p w14:paraId="23D97C46" w14:textId="77777777" w:rsidR="00986812" w:rsidRPr="00986812" w:rsidRDefault="00986812" w:rsidP="00986812">
      <w:pPr>
        <w:pStyle w:val="ConsPlusNormal"/>
        <w:ind w:firstLine="540"/>
        <w:jc w:val="both"/>
        <w:rPr>
          <w:rFonts w:ascii="Times New Roman" w:hAnsi="Times New Roman" w:cs="Times New Roman"/>
          <w:sz w:val="28"/>
          <w:szCs w:val="28"/>
        </w:rPr>
      </w:pPr>
      <w:r>
        <w:rPr>
          <w:rFonts w:ascii="Times New Roman" w:hAnsi="Times New Roman"/>
          <w:sz w:val="28"/>
          <w:szCs w:val="28"/>
        </w:rPr>
        <w:t xml:space="preserve">222. </w:t>
      </w:r>
      <w:r w:rsidRPr="00986812">
        <w:rPr>
          <w:rFonts w:ascii="Times New Roman" w:hAnsi="Times New Roman" w:cs="Times New Roman"/>
          <w:sz w:val="28"/>
          <w:szCs w:val="28"/>
        </w:rPr>
        <w:t xml:space="preserve">Жалоба заявителя на решения и действия (бездействие) </w:t>
      </w:r>
      <w:r w:rsidRPr="00986812">
        <w:rPr>
          <w:rFonts w:ascii="Times New Roman" w:hAnsi="Times New Roman" w:cs="Times New Roman"/>
          <w:sz w:val="28"/>
          <w:szCs w:val="28"/>
        </w:rPr>
        <w:lastRenderedPageBreak/>
        <w:t>Министерства, предоставляющего государственную услугу, может быть направлена:</w:t>
      </w:r>
    </w:p>
    <w:p w14:paraId="698149CA" w14:textId="5A6A1098" w:rsidR="00986812" w:rsidRPr="00986812" w:rsidRDefault="00DD76C7" w:rsidP="009868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986812" w:rsidRPr="00986812">
        <w:rPr>
          <w:rFonts w:ascii="Times New Roman" w:hAnsi="Times New Roman" w:cs="Times New Roman"/>
          <w:sz w:val="28"/>
          <w:szCs w:val="28"/>
        </w:rPr>
        <w:t xml:space="preserve"> на решения и действия (бездействие) Министерства, предоставляющего государственную услугу, и его руководителя - в Правительств</w:t>
      </w:r>
      <w:r w:rsidR="00E82799">
        <w:rPr>
          <w:rFonts w:ascii="Times New Roman" w:hAnsi="Times New Roman" w:cs="Times New Roman"/>
          <w:sz w:val="28"/>
          <w:szCs w:val="28"/>
        </w:rPr>
        <w:t>о</w:t>
      </w:r>
      <w:r w:rsidR="00986812" w:rsidRPr="00986812">
        <w:rPr>
          <w:rFonts w:ascii="Times New Roman" w:hAnsi="Times New Roman" w:cs="Times New Roman"/>
          <w:sz w:val="28"/>
          <w:szCs w:val="28"/>
        </w:rPr>
        <w:t xml:space="preserve"> Удмуртской Республики;</w:t>
      </w:r>
    </w:p>
    <w:p w14:paraId="5F564549" w14:textId="3E6D40CF" w:rsidR="00DD76C7" w:rsidRDefault="00DD76C7" w:rsidP="00DD76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986812" w:rsidRPr="00986812">
        <w:rPr>
          <w:rFonts w:ascii="Times New Roman" w:hAnsi="Times New Roman" w:cs="Times New Roman"/>
          <w:sz w:val="28"/>
          <w:szCs w:val="28"/>
        </w:rPr>
        <w:t xml:space="preserve"> на решения и действия (бездействие) иных должностных лиц, государственных служащих Министерства, предоставляющих государственную услугу, </w:t>
      </w:r>
      <w:r w:rsidR="00986812">
        <w:rPr>
          <w:rFonts w:ascii="Times New Roman" w:hAnsi="Times New Roman" w:cs="Times New Roman"/>
          <w:sz w:val="28"/>
          <w:szCs w:val="28"/>
        </w:rPr>
        <w:t xml:space="preserve"> - </w:t>
      </w:r>
      <w:r w:rsidR="00986812" w:rsidRPr="00986812">
        <w:rPr>
          <w:rFonts w:ascii="Times New Roman" w:hAnsi="Times New Roman" w:cs="Times New Roman"/>
          <w:sz w:val="28"/>
          <w:szCs w:val="28"/>
        </w:rPr>
        <w:t>министру</w:t>
      </w:r>
      <w:r>
        <w:rPr>
          <w:rFonts w:ascii="Times New Roman" w:hAnsi="Times New Roman" w:cs="Times New Roman"/>
          <w:sz w:val="28"/>
          <w:szCs w:val="28"/>
        </w:rPr>
        <w:t>.</w:t>
      </w:r>
    </w:p>
    <w:p w14:paraId="54382DAD" w14:textId="77777777" w:rsidR="00DD76C7" w:rsidRDefault="00DD76C7" w:rsidP="00DD76C7">
      <w:pPr>
        <w:pStyle w:val="ConsPlusNormal"/>
        <w:ind w:firstLine="540"/>
        <w:jc w:val="both"/>
        <w:rPr>
          <w:rFonts w:ascii="Times New Roman" w:hAnsi="Times New Roman"/>
          <w:sz w:val="28"/>
          <w:szCs w:val="28"/>
        </w:rPr>
      </w:pPr>
      <w:r>
        <w:rPr>
          <w:rFonts w:ascii="Times New Roman" w:hAnsi="Times New Roman"/>
          <w:sz w:val="28"/>
          <w:szCs w:val="28"/>
        </w:rPr>
        <w:t>223</w:t>
      </w:r>
      <w:r w:rsidR="00986812">
        <w:rPr>
          <w:rFonts w:ascii="Times New Roman" w:hAnsi="Times New Roman"/>
          <w:sz w:val="28"/>
          <w:szCs w:val="28"/>
        </w:rPr>
        <w:t xml:space="preserve">. Жалоба на решения и действия (бездействие) </w:t>
      </w:r>
      <w:r>
        <w:rPr>
          <w:rFonts w:ascii="Times New Roman" w:hAnsi="Times New Roman"/>
          <w:sz w:val="28"/>
          <w:szCs w:val="28"/>
        </w:rPr>
        <w:t>Министерства</w:t>
      </w:r>
      <w:r w:rsidR="00986812">
        <w:rPr>
          <w:rFonts w:ascii="Times New Roman" w:hAnsi="Times New Roman"/>
          <w:sz w:val="28"/>
          <w:szCs w:val="28"/>
        </w:rPr>
        <w:t>, его должностного лица, государственного служащего, министра, может быть принята при личном приеме заявителя, а также может быть направлена:</w:t>
      </w:r>
    </w:p>
    <w:p w14:paraId="31E886C5" w14:textId="77777777" w:rsidR="00DD76C7" w:rsidRDefault="00986812" w:rsidP="00DD76C7">
      <w:pPr>
        <w:pStyle w:val="ConsPlusNormal"/>
        <w:ind w:firstLine="540"/>
        <w:jc w:val="both"/>
        <w:rPr>
          <w:rFonts w:ascii="Times New Roman" w:hAnsi="Times New Roman"/>
          <w:sz w:val="28"/>
          <w:szCs w:val="28"/>
        </w:rPr>
      </w:pPr>
      <w:r>
        <w:rPr>
          <w:rFonts w:ascii="Times New Roman" w:hAnsi="Times New Roman"/>
          <w:sz w:val="28"/>
          <w:szCs w:val="28"/>
        </w:rPr>
        <w:t>1) по почте на бумажном носителе;</w:t>
      </w:r>
    </w:p>
    <w:p w14:paraId="7ECBC1FC" w14:textId="77777777" w:rsidR="00DD76C7" w:rsidRDefault="00986812" w:rsidP="00DD76C7">
      <w:pPr>
        <w:pStyle w:val="ConsPlusNormal"/>
        <w:ind w:firstLine="540"/>
        <w:jc w:val="both"/>
        <w:rPr>
          <w:rFonts w:ascii="Times New Roman" w:hAnsi="Times New Roman"/>
          <w:sz w:val="28"/>
          <w:szCs w:val="28"/>
        </w:rPr>
      </w:pPr>
      <w:r>
        <w:rPr>
          <w:rFonts w:ascii="Times New Roman" w:hAnsi="Times New Roman"/>
          <w:sz w:val="28"/>
          <w:szCs w:val="28"/>
        </w:rPr>
        <w:t>2) в форме электронного документа с использованием информационно-телекоммуникационной сети Интернет посредством:</w:t>
      </w:r>
    </w:p>
    <w:p w14:paraId="5C463EAB" w14:textId="1585EB70" w:rsidR="00DD76C7" w:rsidRDefault="00986812" w:rsidP="00DD76C7">
      <w:pPr>
        <w:pStyle w:val="ConsPlusNormal"/>
        <w:ind w:firstLine="540"/>
        <w:jc w:val="both"/>
        <w:rPr>
          <w:rFonts w:ascii="Times New Roman" w:hAnsi="Times New Roman"/>
          <w:sz w:val="28"/>
          <w:szCs w:val="28"/>
        </w:rPr>
      </w:pPr>
      <w:r>
        <w:rPr>
          <w:rFonts w:ascii="Times New Roman" w:hAnsi="Times New Roman"/>
          <w:sz w:val="28"/>
          <w:szCs w:val="28"/>
        </w:rPr>
        <w:t xml:space="preserve">официального сайта </w:t>
      </w:r>
      <w:r w:rsidR="00DD76C7">
        <w:rPr>
          <w:rFonts w:ascii="Times New Roman" w:hAnsi="Times New Roman"/>
          <w:sz w:val="28"/>
          <w:szCs w:val="28"/>
        </w:rPr>
        <w:t>Министерства</w:t>
      </w:r>
      <w:r>
        <w:rPr>
          <w:rFonts w:ascii="Times New Roman" w:hAnsi="Times New Roman"/>
          <w:sz w:val="28"/>
          <w:szCs w:val="28"/>
        </w:rPr>
        <w:t xml:space="preserve"> либо Официального сайта Главы Удмуртской Республики и Правительства Удмуртской Республ</w:t>
      </w:r>
      <w:r w:rsidR="00DD76C7">
        <w:rPr>
          <w:rFonts w:ascii="Times New Roman" w:hAnsi="Times New Roman"/>
          <w:sz w:val="28"/>
          <w:szCs w:val="28"/>
        </w:rPr>
        <w:t>ики в случае, указанном в подпункте 1 пункта</w:t>
      </w:r>
      <w:r w:rsidR="008F6624">
        <w:rPr>
          <w:rFonts w:ascii="Times New Roman" w:hAnsi="Times New Roman"/>
          <w:sz w:val="28"/>
          <w:szCs w:val="28"/>
        </w:rPr>
        <w:t xml:space="preserve"> 222</w:t>
      </w:r>
      <w:r>
        <w:rPr>
          <w:rFonts w:ascii="Times New Roman" w:hAnsi="Times New Roman"/>
          <w:sz w:val="28"/>
          <w:szCs w:val="28"/>
        </w:rPr>
        <w:t xml:space="preserve"> </w:t>
      </w:r>
      <w:r w:rsidR="008F6624">
        <w:rPr>
          <w:rFonts w:ascii="Times New Roman" w:hAnsi="Times New Roman"/>
          <w:sz w:val="28"/>
          <w:szCs w:val="28"/>
        </w:rPr>
        <w:t>Административного р</w:t>
      </w:r>
      <w:r>
        <w:rPr>
          <w:rFonts w:ascii="Times New Roman" w:hAnsi="Times New Roman"/>
          <w:sz w:val="28"/>
          <w:szCs w:val="28"/>
        </w:rPr>
        <w:t>егламента;</w:t>
      </w:r>
    </w:p>
    <w:p w14:paraId="4054DECB" w14:textId="77777777" w:rsidR="00DD76C7" w:rsidRDefault="00986812" w:rsidP="00DD76C7">
      <w:pPr>
        <w:pStyle w:val="ConsPlusNormal"/>
        <w:ind w:firstLine="540"/>
        <w:jc w:val="both"/>
        <w:rPr>
          <w:rFonts w:ascii="Times New Roman" w:hAnsi="Times New Roman"/>
          <w:sz w:val="28"/>
          <w:szCs w:val="28"/>
        </w:rPr>
      </w:pPr>
      <w:r>
        <w:rPr>
          <w:rFonts w:ascii="Times New Roman" w:hAnsi="Times New Roman"/>
          <w:sz w:val="28"/>
          <w:szCs w:val="28"/>
        </w:rPr>
        <w:t>Единого портала;</w:t>
      </w:r>
    </w:p>
    <w:p w14:paraId="73091A07" w14:textId="77777777" w:rsidR="008F6624" w:rsidRDefault="00986812" w:rsidP="008F6624">
      <w:pPr>
        <w:pStyle w:val="ConsPlusNormal"/>
        <w:ind w:firstLine="540"/>
        <w:jc w:val="both"/>
        <w:rPr>
          <w:rFonts w:ascii="Times New Roman" w:hAnsi="Times New Roman"/>
          <w:sz w:val="28"/>
          <w:szCs w:val="28"/>
        </w:rPr>
      </w:pPr>
      <w:r>
        <w:rPr>
          <w:rFonts w:ascii="Times New Roman" w:hAnsi="Times New Roman"/>
          <w:sz w:val="28"/>
          <w:szCs w:val="28"/>
        </w:rPr>
        <w:t>Регионального портала.</w:t>
      </w:r>
    </w:p>
    <w:p w14:paraId="542A28C9" w14:textId="77777777" w:rsidR="008F6624" w:rsidRDefault="008F6624" w:rsidP="008F6624">
      <w:pPr>
        <w:pStyle w:val="ConsPlusNormal"/>
        <w:ind w:firstLine="540"/>
        <w:jc w:val="both"/>
        <w:rPr>
          <w:rFonts w:ascii="Times New Roman" w:hAnsi="Times New Roman"/>
          <w:sz w:val="28"/>
          <w:szCs w:val="28"/>
        </w:rPr>
      </w:pPr>
      <w:r>
        <w:rPr>
          <w:rFonts w:ascii="Times New Roman" w:hAnsi="Times New Roman"/>
          <w:sz w:val="28"/>
          <w:szCs w:val="28"/>
        </w:rPr>
        <w:t>224</w:t>
      </w:r>
      <w:r w:rsidR="00986812">
        <w:rPr>
          <w:rFonts w:ascii="Times New Roman" w:hAnsi="Times New Roman"/>
          <w:sz w:val="28"/>
          <w:szCs w:val="28"/>
        </w:rPr>
        <w:t>. Заявитель вправе обратиться с устной жалобой:</w:t>
      </w:r>
    </w:p>
    <w:p w14:paraId="116CC3F5" w14:textId="61472F79" w:rsidR="008F6624" w:rsidRDefault="00986812" w:rsidP="008F6624">
      <w:pPr>
        <w:pStyle w:val="ConsPlusNormal"/>
        <w:ind w:firstLine="540"/>
        <w:jc w:val="both"/>
        <w:rPr>
          <w:rFonts w:ascii="Times New Roman" w:hAnsi="Times New Roman"/>
          <w:sz w:val="28"/>
          <w:szCs w:val="28"/>
        </w:rPr>
      </w:pPr>
      <w:r>
        <w:rPr>
          <w:rFonts w:ascii="Times New Roman" w:hAnsi="Times New Roman"/>
          <w:sz w:val="28"/>
          <w:szCs w:val="28"/>
        </w:rPr>
        <w:t xml:space="preserve">в приемную </w:t>
      </w:r>
      <w:r w:rsidR="00045DB4">
        <w:rPr>
          <w:rFonts w:ascii="Times New Roman" w:hAnsi="Times New Roman"/>
          <w:sz w:val="28"/>
          <w:szCs w:val="28"/>
        </w:rPr>
        <w:t>Министерства</w:t>
      </w:r>
      <w:r>
        <w:rPr>
          <w:rFonts w:ascii="Times New Roman" w:hAnsi="Times New Roman"/>
          <w:sz w:val="28"/>
          <w:szCs w:val="28"/>
        </w:rPr>
        <w:t>;</w:t>
      </w:r>
    </w:p>
    <w:p w14:paraId="19EA1F01" w14:textId="42C0B3C3" w:rsidR="008F6624" w:rsidRDefault="00986812" w:rsidP="008F6624">
      <w:pPr>
        <w:pStyle w:val="ConsPlusNormal"/>
        <w:ind w:firstLine="540"/>
        <w:jc w:val="both"/>
        <w:rPr>
          <w:rFonts w:ascii="Times New Roman" w:hAnsi="Times New Roman"/>
          <w:sz w:val="28"/>
          <w:szCs w:val="28"/>
        </w:rPr>
      </w:pPr>
      <w:r>
        <w:rPr>
          <w:rFonts w:ascii="Times New Roman" w:hAnsi="Times New Roman"/>
          <w:sz w:val="28"/>
          <w:szCs w:val="28"/>
        </w:rPr>
        <w:t xml:space="preserve">в случае, указанном </w:t>
      </w:r>
      <w:r w:rsidR="008F6624">
        <w:rPr>
          <w:rFonts w:ascii="Times New Roman" w:hAnsi="Times New Roman"/>
          <w:sz w:val="28"/>
          <w:szCs w:val="28"/>
        </w:rPr>
        <w:t>подпункте 1 пункта 222 Административного р</w:t>
      </w:r>
      <w:r>
        <w:rPr>
          <w:rFonts w:ascii="Times New Roman" w:hAnsi="Times New Roman"/>
          <w:sz w:val="28"/>
          <w:szCs w:val="28"/>
        </w:rPr>
        <w:t>егламента, в отдел по работе с обращениями и приёму граждан Управления по работе с обращениями граждан Администрации Главы и Правительства Удмуртской Республики.</w:t>
      </w:r>
    </w:p>
    <w:p w14:paraId="7730C917" w14:textId="77777777" w:rsidR="008F6624" w:rsidRDefault="00986812" w:rsidP="008F6624">
      <w:pPr>
        <w:pStyle w:val="ConsPlusNormal"/>
        <w:ind w:firstLine="540"/>
        <w:jc w:val="both"/>
        <w:rPr>
          <w:rFonts w:ascii="Times New Roman" w:hAnsi="Times New Roman"/>
          <w:sz w:val="28"/>
          <w:szCs w:val="28"/>
        </w:rPr>
      </w:pPr>
      <w:r>
        <w:rPr>
          <w:rFonts w:ascii="Times New Roman" w:hAnsi="Times New Roman"/>
          <w:sz w:val="28"/>
          <w:szCs w:val="28"/>
        </w:rPr>
        <w:t>Должностное лицо, принимающее устную жалобу, со слов заявителя оформляет ее в письменной форме на бумажном носителе.</w:t>
      </w:r>
    </w:p>
    <w:p w14:paraId="3D58CE01" w14:textId="77777777" w:rsidR="008F6624" w:rsidRDefault="008F6624" w:rsidP="008F6624">
      <w:pPr>
        <w:pStyle w:val="ConsPlusNormal"/>
        <w:ind w:firstLine="540"/>
        <w:jc w:val="both"/>
        <w:rPr>
          <w:rFonts w:ascii="Times New Roman" w:hAnsi="Times New Roman"/>
          <w:sz w:val="28"/>
          <w:szCs w:val="28"/>
        </w:rPr>
      </w:pPr>
      <w:r>
        <w:rPr>
          <w:rFonts w:ascii="Times New Roman" w:hAnsi="Times New Roman"/>
          <w:sz w:val="28"/>
          <w:szCs w:val="28"/>
        </w:rPr>
        <w:t>225</w:t>
      </w:r>
      <w:r w:rsidR="00986812">
        <w:rPr>
          <w:rFonts w:ascii="Times New Roman" w:hAnsi="Times New Roman"/>
          <w:sz w:val="28"/>
          <w:szCs w:val="28"/>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4303089D" w14:textId="4BD56FD1" w:rsidR="008F6624" w:rsidRDefault="008F6624" w:rsidP="008F6624">
      <w:pPr>
        <w:pStyle w:val="ConsPlusNormal"/>
        <w:ind w:firstLine="540"/>
        <w:jc w:val="both"/>
        <w:rPr>
          <w:rFonts w:ascii="Times New Roman" w:hAnsi="Times New Roman"/>
          <w:sz w:val="28"/>
          <w:szCs w:val="28"/>
        </w:rPr>
      </w:pPr>
      <w:r>
        <w:rPr>
          <w:rFonts w:ascii="Times New Roman" w:hAnsi="Times New Roman"/>
          <w:sz w:val="28"/>
          <w:szCs w:val="28"/>
        </w:rPr>
        <w:t>226</w:t>
      </w:r>
      <w:r w:rsidR="00986812">
        <w:rPr>
          <w:rFonts w:ascii="Times New Roman" w:hAnsi="Times New Roman"/>
          <w:sz w:val="28"/>
          <w:szCs w:val="28"/>
        </w:rPr>
        <w:t xml:space="preserve">. В случае подачи жалобы через представителя заявителя </w:t>
      </w:r>
      <w:r w:rsidR="00CE0961">
        <w:rPr>
          <w:rFonts w:ascii="Times New Roman" w:hAnsi="Times New Roman"/>
          <w:sz w:val="28"/>
          <w:szCs w:val="28"/>
        </w:rPr>
        <w:t>дополнительно</w:t>
      </w:r>
      <w:r w:rsidR="00986812">
        <w:rPr>
          <w:rFonts w:ascii="Times New Roman" w:hAnsi="Times New Roman"/>
          <w:sz w:val="28"/>
          <w:szCs w:val="28"/>
        </w:rPr>
        <w:t xml:space="preserve"> представляется документ, подтверждающий полномочия представителя заявителя на осуществление действий от имени заявителя.</w:t>
      </w:r>
    </w:p>
    <w:p w14:paraId="6B14E95D" w14:textId="77777777" w:rsidR="008F6624" w:rsidRDefault="00986812" w:rsidP="008F6624">
      <w:pPr>
        <w:pStyle w:val="ConsPlusNormal"/>
        <w:ind w:firstLine="540"/>
        <w:jc w:val="both"/>
        <w:rPr>
          <w:rFonts w:ascii="Times New Roman" w:hAnsi="Times New Roman"/>
          <w:sz w:val="28"/>
          <w:szCs w:val="28"/>
        </w:rPr>
      </w:pPr>
      <w:r>
        <w:rPr>
          <w:rFonts w:ascii="Times New Roman" w:hAnsi="Times New Roman"/>
          <w:sz w:val="28"/>
          <w:szCs w:val="28"/>
        </w:rPr>
        <w:t>В качестве документа, подтверждающего полномочия на осуществление действий от имени заявителя, может быть представлена:</w:t>
      </w:r>
    </w:p>
    <w:p w14:paraId="0EC05A61" w14:textId="77777777" w:rsidR="008F6624" w:rsidRDefault="00986812" w:rsidP="008F6624">
      <w:pPr>
        <w:pStyle w:val="ConsPlusNormal"/>
        <w:ind w:firstLine="540"/>
        <w:jc w:val="both"/>
        <w:rPr>
          <w:rFonts w:ascii="Times New Roman" w:hAnsi="Times New Roman"/>
          <w:sz w:val="28"/>
          <w:szCs w:val="28"/>
        </w:rPr>
      </w:pPr>
      <w:r>
        <w:rPr>
          <w:rFonts w:ascii="Times New Roman" w:hAnsi="Times New Roman"/>
          <w:sz w:val="28"/>
          <w:szCs w:val="28"/>
        </w:rPr>
        <w:t>1) оформленная в соответствии с законодательством Российской Федерации доверенность (для физических лиц);</w:t>
      </w:r>
    </w:p>
    <w:p w14:paraId="05172A87" w14:textId="77777777" w:rsidR="008F6624" w:rsidRDefault="00986812" w:rsidP="008F6624">
      <w:pPr>
        <w:pStyle w:val="ConsPlusNormal"/>
        <w:ind w:firstLine="540"/>
        <w:jc w:val="both"/>
        <w:rPr>
          <w:rFonts w:ascii="Times New Roman" w:hAnsi="Times New Roman"/>
          <w:sz w:val="28"/>
          <w:szCs w:val="28"/>
        </w:rPr>
      </w:pPr>
      <w:r>
        <w:rPr>
          <w:rFonts w:ascii="Times New Roman" w:hAnsi="Times New Roman"/>
          <w:sz w:val="28"/>
          <w:szCs w:val="28"/>
        </w:rPr>
        <w:t>2)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 юридического лица  или уполномоченным этим руководителем лицом (для юридических лиц);</w:t>
      </w:r>
    </w:p>
    <w:p w14:paraId="3063B146" w14:textId="77777777" w:rsidR="00164674" w:rsidRDefault="00986812" w:rsidP="00164674">
      <w:pPr>
        <w:pStyle w:val="ConsPlusNormal"/>
        <w:ind w:firstLine="540"/>
        <w:jc w:val="both"/>
        <w:rPr>
          <w:rFonts w:ascii="Times New Roman" w:hAnsi="Times New Roman"/>
          <w:sz w:val="28"/>
          <w:szCs w:val="28"/>
        </w:rPr>
      </w:pPr>
      <w:r>
        <w:rPr>
          <w:rFonts w:ascii="Times New Roman" w:hAnsi="Times New Roman"/>
          <w:sz w:val="28"/>
          <w:szCs w:val="28"/>
        </w:rPr>
        <w:t xml:space="preserve">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w:t>
      </w:r>
      <w:r>
        <w:rPr>
          <w:rFonts w:ascii="Times New Roman" w:hAnsi="Times New Roman"/>
          <w:sz w:val="28"/>
          <w:szCs w:val="28"/>
        </w:rPr>
        <w:lastRenderedPageBreak/>
        <w:t>доверенности.</w:t>
      </w:r>
    </w:p>
    <w:p w14:paraId="69D15A10" w14:textId="12F9E399" w:rsidR="00986812" w:rsidRPr="00045DB4" w:rsidRDefault="00164674" w:rsidP="00045DB4">
      <w:pPr>
        <w:pStyle w:val="ConsPlusNormal"/>
        <w:ind w:firstLine="540"/>
        <w:jc w:val="both"/>
        <w:rPr>
          <w:rFonts w:ascii="Times New Roman" w:hAnsi="Times New Roman" w:cs="Times New Roman"/>
          <w:sz w:val="28"/>
          <w:szCs w:val="28"/>
        </w:rPr>
      </w:pPr>
      <w:r>
        <w:rPr>
          <w:rFonts w:ascii="Times New Roman" w:hAnsi="Times New Roman"/>
          <w:sz w:val="28"/>
          <w:szCs w:val="28"/>
        </w:rPr>
        <w:t>227</w:t>
      </w:r>
      <w:r w:rsidR="00986812">
        <w:rPr>
          <w:rFonts w:ascii="Times New Roman" w:hAnsi="Times New Roman"/>
          <w:sz w:val="28"/>
          <w:szCs w:val="28"/>
        </w:rPr>
        <w:t xml:space="preserve">. При подаче жалобы в электронной форме документы, указанные в пункте </w:t>
      </w:r>
      <w:r w:rsidR="00CE0961">
        <w:rPr>
          <w:rFonts w:ascii="Times New Roman" w:hAnsi="Times New Roman"/>
          <w:sz w:val="28"/>
          <w:szCs w:val="28"/>
        </w:rPr>
        <w:t>226</w:t>
      </w:r>
      <w:r w:rsidR="00986812">
        <w:rPr>
          <w:rFonts w:ascii="Times New Roman" w:hAnsi="Times New Roman"/>
          <w:sz w:val="28"/>
          <w:szCs w:val="28"/>
        </w:rPr>
        <w:t xml:space="preserve"> </w:t>
      </w:r>
      <w:r w:rsidR="00CE0961">
        <w:rPr>
          <w:rFonts w:ascii="Times New Roman" w:hAnsi="Times New Roman"/>
          <w:sz w:val="28"/>
          <w:szCs w:val="28"/>
        </w:rPr>
        <w:t>Административного р</w:t>
      </w:r>
      <w:r w:rsidR="00986812">
        <w:rPr>
          <w:rFonts w:ascii="Times New Roman" w:hAnsi="Times New Roman"/>
          <w:sz w:val="28"/>
          <w:szCs w:val="28"/>
        </w:rPr>
        <w:t>егламента, могут быть представлены в форме электронных документов, подписанных электронной подписью, при этом документ, удостоверяющий личность заявителя, не требуется.</w:t>
      </w:r>
      <w:r w:rsidR="00045DB4">
        <w:rPr>
          <w:rFonts w:ascii="Times New Roman" w:hAnsi="Times New Roman"/>
          <w:sz w:val="28"/>
          <w:szCs w:val="28"/>
        </w:rPr>
        <w:tab/>
      </w:r>
      <w:r w:rsidR="00986812" w:rsidRPr="00CE0961">
        <w:rPr>
          <w:rFonts w:ascii="Times New Roman" w:hAnsi="Times New Roman"/>
          <w:sz w:val="28"/>
          <w:szCs w:val="28"/>
        </w:rPr>
        <w:t xml:space="preserve">Требования к электронной подписи установлены Федеральным </w:t>
      </w:r>
      <w:hyperlink r:id="rId26" w:history="1">
        <w:r w:rsidR="00986812" w:rsidRPr="00CE0961">
          <w:rPr>
            <w:rStyle w:val="a3"/>
            <w:rFonts w:ascii="Times New Roman" w:hAnsi="Times New Roman"/>
            <w:color w:val="auto"/>
            <w:sz w:val="28"/>
            <w:szCs w:val="28"/>
            <w:u w:val="none"/>
          </w:rPr>
          <w:t>законом</w:t>
        </w:r>
      </w:hyperlink>
      <w:r w:rsidR="00986812" w:rsidRPr="00CE0961">
        <w:rPr>
          <w:rFonts w:ascii="Times New Roman" w:hAnsi="Times New Roman"/>
          <w:sz w:val="28"/>
          <w:szCs w:val="28"/>
        </w:rPr>
        <w:t xml:space="preserve"> «Об электронной подписи» и </w:t>
      </w:r>
      <w:hyperlink r:id="rId27" w:history="1">
        <w:r w:rsidR="00986812" w:rsidRPr="00CE0961">
          <w:rPr>
            <w:rStyle w:val="a3"/>
            <w:rFonts w:ascii="Times New Roman" w:hAnsi="Times New Roman"/>
            <w:color w:val="auto"/>
            <w:sz w:val="28"/>
            <w:szCs w:val="28"/>
            <w:u w:val="none"/>
          </w:rPr>
          <w:t>статьями 21.1</w:t>
        </w:r>
      </w:hyperlink>
      <w:r w:rsidR="00986812" w:rsidRPr="00CE0961">
        <w:rPr>
          <w:rFonts w:ascii="Times New Roman" w:hAnsi="Times New Roman"/>
          <w:sz w:val="28"/>
          <w:szCs w:val="28"/>
        </w:rPr>
        <w:t xml:space="preserve"> и </w:t>
      </w:r>
      <w:hyperlink r:id="rId28" w:history="1">
        <w:r w:rsidR="00986812" w:rsidRPr="00CE0961">
          <w:rPr>
            <w:rStyle w:val="a3"/>
            <w:rFonts w:ascii="Times New Roman" w:hAnsi="Times New Roman"/>
            <w:color w:val="auto"/>
            <w:sz w:val="28"/>
            <w:szCs w:val="28"/>
            <w:u w:val="none"/>
          </w:rPr>
          <w:t>21.2</w:t>
        </w:r>
      </w:hyperlink>
      <w:r w:rsidR="00986812" w:rsidRPr="00CE0961">
        <w:rPr>
          <w:rFonts w:ascii="Times New Roman" w:hAnsi="Times New Roman"/>
          <w:sz w:val="28"/>
          <w:szCs w:val="28"/>
        </w:rPr>
        <w:t xml:space="preserve"> Федерального </w:t>
      </w:r>
      <w:r w:rsidR="00986812">
        <w:rPr>
          <w:rFonts w:ascii="Times New Roman" w:hAnsi="Times New Roman"/>
          <w:sz w:val="28"/>
          <w:szCs w:val="28"/>
        </w:rPr>
        <w:t>закона № 210-ФЗ.</w:t>
      </w:r>
    </w:p>
    <w:p w14:paraId="1F7907FC" w14:textId="77777777" w:rsidR="00986812" w:rsidRDefault="00986812" w:rsidP="00986812">
      <w:pPr>
        <w:autoSpaceDE w:val="0"/>
        <w:autoSpaceDN w:val="0"/>
        <w:adjustRightInd w:val="0"/>
        <w:spacing w:after="0" w:line="240" w:lineRule="auto"/>
        <w:ind w:firstLine="851"/>
        <w:contextualSpacing/>
        <w:jc w:val="both"/>
        <w:rPr>
          <w:rFonts w:ascii="Times New Roman" w:hAnsi="Times New Roman"/>
          <w:sz w:val="28"/>
          <w:szCs w:val="28"/>
        </w:rPr>
      </w:pPr>
    </w:p>
    <w:p w14:paraId="0133FECE" w14:textId="77777777" w:rsidR="00986812" w:rsidRDefault="00986812" w:rsidP="00986812">
      <w:pPr>
        <w:autoSpaceDE w:val="0"/>
        <w:autoSpaceDN w:val="0"/>
        <w:adjustRightInd w:val="0"/>
        <w:spacing w:after="0" w:line="240" w:lineRule="auto"/>
        <w:ind w:firstLine="851"/>
        <w:contextualSpacing/>
        <w:jc w:val="center"/>
        <w:outlineLvl w:val="1"/>
        <w:rPr>
          <w:rFonts w:ascii="Times New Roman" w:hAnsi="Times New Roman"/>
          <w:bCs/>
          <w:sz w:val="28"/>
          <w:szCs w:val="28"/>
        </w:rPr>
      </w:pPr>
      <w:r>
        <w:rPr>
          <w:rFonts w:ascii="Times New Roman" w:hAnsi="Times New Roman"/>
          <w:bCs/>
          <w:sz w:val="28"/>
          <w:szCs w:val="28"/>
        </w:rPr>
        <w:t>Способы информирования заявителей о порядке подачи</w:t>
      </w:r>
    </w:p>
    <w:p w14:paraId="42C2D76A" w14:textId="77777777" w:rsidR="00986812" w:rsidRDefault="00986812" w:rsidP="00986812">
      <w:pPr>
        <w:autoSpaceDE w:val="0"/>
        <w:autoSpaceDN w:val="0"/>
        <w:adjustRightInd w:val="0"/>
        <w:spacing w:after="0" w:line="240" w:lineRule="auto"/>
        <w:ind w:firstLine="851"/>
        <w:contextualSpacing/>
        <w:jc w:val="center"/>
        <w:rPr>
          <w:rFonts w:ascii="Times New Roman" w:hAnsi="Times New Roman"/>
          <w:bCs/>
          <w:sz w:val="28"/>
          <w:szCs w:val="28"/>
        </w:rPr>
      </w:pPr>
      <w:r>
        <w:rPr>
          <w:rFonts w:ascii="Times New Roman" w:hAnsi="Times New Roman"/>
          <w:bCs/>
          <w:sz w:val="28"/>
          <w:szCs w:val="28"/>
        </w:rPr>
        <w:t>и рассмотрения жалобы, в том числе с использованием</w:t>
      </w:r>
    </w:p>
    <w:p w14:paraId="47CEC84A" w14:textId="77777777" w:rsidR="00986812" w:rsidRDefault="00986812" w:rsidP="00986812">
      <w:pPr>
        <w:autoSpaceDE w:val="0"/>
        <w:autoSpaceDN w:val="0"/>
        <w:adjustRightInd w:val="0"/>
        <w:spacing w:after="0" w:line="240" w:lineRule="auto"/>
        <w:ind w:firstLine="851"/>
        <w:contextualSpacing/>
        <w:jc w:val="center"/>
        <w:rPr>
          <w:rFonts w:ascii="Times New Roman" w:hAnsi="Times New Roman"/>
          <w:bCs/>
          <w:sz w:val="28"/>
          <w:szCs w:val="28"/>
        </w:rPr>
      </w:pPr>
      <w:r>
        <w:rPr>
          <w:rFonts w:ascii="Times New Roman" w:hAnsi="Times New Roman"/>
          <w:bCs/>
          <w:sz w:val="28"/>
          <w:szCs w:val="28"/>
        </w:rPr>
        <w:t>Единого портала</w:t>
      </w:r>
    </w:p>
    <w:p w14:paraId="62E68876" w14:textId="77777777" w:rsidR="00986812" w:rsidRDefault="00986812" w:rsidP="00986812">
      <w:pPr>
        <w:autoSpaceDE w:val="0"/>
        <w:autoSpaceDN w:val="0"/>
        <w:adjustRightInd w:val="0"/>
        <w:spacing w:after="0" w:line="240" w:lineRule="auto"/>
        <w:ind w:firstLine="851"/>
        <w:contextualSpacing/>
        <w:jc w:val="both"/>
        <w:rPr>
          <w:rFonts w:ascii="Times New Roman" w:hAnsi="Times New Roman"/>
          <w:sz w:val="28"/>
          <w:szCs w:val="28"/>
        </w:rPr>
      </w:pPr>
    </w:p>
    <w:p w14:paraId="410DFEF1" w14:textId="7EEC9F2B" w:rsidR="00986812" w:rsidRDefault="00CE0961" w:rsidP="00986812">
      <w:pPr>
        <w:autoSpaceDE w:val="0"/>
        <w:autoSpaceDN w:val="0"/>
        <w:adjustRightInd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228</w:t>
      </w:r>
      <w:r w:rsidR="00986812">
        <w:rPr>
          <w:rFonts w:ascii="Times New Roman" w:hAnsi="Times New Roman"/>
          <w:sz w:val="28"/>
          <w:szCs w:val="28"/>
        </w:rPr>
        <w:t>. Информация о порядке подачи и рассмотрения жалобы предоставляется заявителю:</w:t>
      </w:r>
    </w:p>
    <w:p w14:paraId="50FA48DA" w14:textId="77777777" w:rsidR="00986812" w:rsidRDefault="00986812" w:rsidP="00986812">
      <w:pPr>
        <w:autoSpaceDE w:val="0"/>
        <w:autoSpaceDN w:val="0"/>
        <w:adjustRightInd w:val="0"/>
        <w:spacing w:before="280" w:after="0" w:line="240" w:lineRule="auto"/>
        <w:ind w:firstLine="851"/>
        <w:contextualSpacing/>
        <w:jc w:val="both"/>
        <w:rPr>
          <w:rFonts w:ascii="Times New Roman" w:hAnsi="Times New Roman"/>
          <w:sz w:val="28"/>
          <w:szCs w:val="28"/>
        </w:rPr>
      </w:pPr>
      <w:r>
        <w:rPr>
          <w:rFonts w:ascii="Times New Roman" w:hAnsi="Times New Roman"/>
          <w:sz w:val="28"/>
          <w:szCs w:val="28"/>
        </w:rPr>
        <w:t>1) в устной форме по телефону и (или) при личном приеме;</w:t>
      </w:r>
    </w:p>
    <w:p w14:paraId="2CC9C337" w14:textId="77777777" w:rsidR="00986812" w:rsidRDefault="00986812" w:rsidP="00986812">
      <w:pPr>
        <w:autoSpaceDE w:val="0"/>
        <w:autoSpaceDN w:val="0"/>
        <w:adjustRightInd w:val="0"/>
        <w:spacing w:before="280" w:after="0" w:line="240" w:lineRule="auto"/>
        <w:ind w:firstLine="851"/>
        <w:contextualSpacing/>
        <w:jc w:val="both"/>
        <w:rPr>
          <w:rFonts w:ascii="Times New Roman" w:hAnsi="Times New Roman"/>
          <w:sz w:val="28"/>
          <w:szCs w:val="28"/>
        </w:rPr>
      </w:pPr>
      <w:r>
        <w:rPr>
          <w:rFonts w:ascii="Times New Roman" w:hAnsi="Times New Roman"/>
          <w:sz w:val="28"/>
          <w:szCs w:val="28"/>
        </w:rPr>
        <w:t>2) в письменной форме почтовым отправлением или электронным сообщением по адресу, указанному заявителем (его представителем);</w:t>
      </w:r>
    </w:p>
    <w:p w14:paraId="5352DDA9" w14:textId="77777777" w:rsidR="00986812" w:rsidRDefault="00986812" w:rsidP="00986812">
      <w:pPr>
        <w:autoSpaceDE w:val="0"/>
        <w:autoSpaceDN w:val="0"/>
        <w:adjustRightInd w:val="0"/>
        <w:spacing w:before="280" w:after="0" w:line="240" w:lineRule="auto"/>
        <w:ind w:firstLine="851"/>
        <w:contextualSpacing/>
        <w:jc w:val="both"/>
        <w:rPr>
          <w:rFonts w:ascii="Times New Roman" w:hAnsi="Times New Roman"/>
          <w:sz w:val="28"/>
          <w:szCs w:val="28"/>
        </w:rPr>
      </w:pPr>
      <w:r>
        <w:rPr>
          <w:rFonts w:ascii="Times New Roman" w:hAnsi="Times New Roman"/>
          <w:sz w:val="28"/>
          <w:szCs w:val="28"/>
        </w:rPr>
        <w:t>3) посредством размещения информации:</w:t>
      </w:r>
    </w:p>
    <w:p w14:paraId="2D0E7D94" w14:textId="77777777" w:rsidR="00986812" w:rsidRDefault="00986812" w:rsidP="00986812">
      <w:pPr>
        <w:autoSpaceDE w:val="0"/>
        <w:autoSpaceDN w:val="0"/>
        <w:adjustRightInd w:val="0"/>
        <w:spacing w:before="280" w:after="0" w:line="240" w:lineRule="auto"/>
        <w:ind w:firstLine="851"/>
        <w:contextualSpacing/>
        <w:jc w:val="both"/>
        <w:rPr>
          <w:rFonts w:ascii="Times New Roman" w:hAnsi="Times New Roman"/>
          <w:sz w:val="28"/>
          <w:szCs w:val="28"/>
        </w:rPr>
      </w:pPr>
      <w:r>
        <w:rPr>
          <w:rFonts w:ascii="Times New Roman" w:hAnsi="Times New Roman"/>
          <w:sz w:val="28"/>
          <w:szCs w:val="28"/>
        </w:rPr>
        <w:t>на информационных стендах в местах предоставления государственной услуги;</w:t>
      </w:r>
    </w:p>
    <w:p w14:paraId="1FF460CC" w14:textId="4C906706" w:rsidR="00986812" w:rsidRDefault="00986812" w:rsidP="00986812">
      <w:pPr>
        <w:autoSpaceDE w:val="0"/>
        <w:autoSpaceDN w:val="0"/>
        <w:adjustRightInd w:val="0"/>
        <w:spacing w:before="280"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на официальном сайте </w:t>
      </w:r>
      <w:r w:rsidR="00CE0961">
        <w:rPr>
          <w:rFonts w:ascii="Times New Roman" w:hAnsi="Times New Roman"/>
          <w:sz w:val="28"/>
          <w:szCs w:val="28"/>
        </w:rPr>
        <w:t>Министерства</w:t>
      </w:r>
      <w:r>
        <w:rPr>
          <w:rFonts w:ascii="Times New Roman" w:hAnsi="Times New Roman"/>
          <w:sz w:val="28"/>
          <w:szCs w:val="28"/>
        </w:rPr>
        <w:t>;</w:t>
      </w:r>
    </w:p>
    <w:p w14:paraId="7D323744" w14:textId="77777777" w:rsidR="00986812" w:rsidRDefault="00986812" w:rsidP="00986812">
      <w:pPr>
        <w:autoSpaceDE w:val="0"/>
        <w:autoSpaceDN w:val="0"/>
        <w:adjustRightInd w:val="0"/>
        <w:spacing w:before="280" w:after="0" w:line="240" w:lineRule="auto"/>
        <w:ind w:firstLine="851"/>
        <w:contextualSpacing/>
        <w:jc w:val="both"/>
        <w:rPr>
          <w:rFonts w:ascii="Times New Roman" w:hAnsi="Times New Roman"/>
          <w:sz w:val="28"/>
          <w:szCs w:val="28"/>
        </w:rPr>
      </w:pPr>
      <w:r>
        <w:rPr>
          <w:rFonts w:ascii="Times New Roman" w:hAnsi="Times New Roman"/>
          <w:sz w:val="28"/>
          <w:szCs w:val="28"/>
        </w:rPr>
        <w:t>на Едином портале;</w:t>
      </w:r>
    </w:p>
    <w:p w14:paraId="0A7F1EA6" w14:textId="77777777" w:rsidR="00986812" w:rsidRDefault="00986812" w:rsidP="00986812">
      <w:pPr>
        <w:autoSpaceDE w:val="0"/>
        <w:autoSpaceDN w:val="0"/>
        <w:adjustRightInd w:val="0"/>
        <w:spacing w:before="280" w:after="0" w:line="240" w:lineRule="auto"/>
        <w:ind w:firstLine="851"/>
        <w:contextualSpacing/>
        <w:jc w:val="both"/>
        <w:rPr>
          <w:rFonts w:ascii="Times New Roman" w:hAnsi="Times New Roman"/>
          <w:sz w:val="28"/>
          <w:szCs w:val="28"/>
        </w:rPr>
      </w:pPr>
      <w:r>
        <w:rPr>
          <w:rFonts w:ascii="Times New Roman" w:hAnsi="Times New Roman"/>
          <w:sz w:val="28"/>
          <w:szCs w:val="28"/>
        </w:rPr>
        <w:t>на Региональном портале.</w:t>
      </w:r>
    </w:p>
    <w:p w14:paraId="49C76BFE" w14:textId="77777777" w:rsidR="00986812" w:rsidRDefault="00986812" w:rsidP="00986812">
      <w:pPr>
        <w:autoSpaceDE w:val="0"/>
        <w:autoSpaceDN w:val="0"/>
        <w:adjustRightInd w:val="0"/>
        <w:spacing w:after="0" w:line="240" w:lineRule="auto"/>
        <w:ind w:firstLine="851"/>
        <w:contextualSpacing/>
        <w:jc w:val="both"/>
        <w:rPr>
          <w:rFonts w:ascii="Times New Roman" w:hAnsi="Times New Roman"/>
          <w:sz w:val="28"/>
          <w:szCs w:val="28"/>
        </w:rPr>
      </w:pPr>
    </w:p>
    <w:p w14:paraId="0286D721" w14:textId="77777777" w:rsidR="00986812" w:rsidRDefault="00986812" w:rsidP="00986812">
      <w:pPr>
        <w:autoSpaceDE w:val="0"/>
        <w:autoSpaceDN w:val="0"/>
        <w:adjustRightInd w:val="0"/>
        <w:spacing w:after="0" w:line="240" w:lineRule="auto"/>
        <w:ind w:firstLine="851"/>
        <w:contextualSpacing/>
        <w:jc w:val="center"/>
        <w:outlineLvl w:val="1"/>
        <w:rPr>
          <w:rFonts w:ascii="Times New Roman" w:hAnsi="Times New Roman"/>
          <w:bCs/>
          <w:sz w:val="28"/>
          <w:szCs w:val="28"/>
        </w:rPr>
      </w:pPr>
      <w:r>
        <w:rPr>
          <w:rFonts w:ascii="Times New Roman" w:hAnsi="Times New Roman"/>
          <w:bCs/>
          <w:sz w:val="28"/>
          <w:szCs w:val="28"/>
        </w:rPr>
        <w:t>Перечень нормативных правовых актов, регулирующих порядок</w:t>
      </w:r>
    </w:p>
    <w:p w14:paraId="09F7B707" w14:textId="77777777" w:rsidR="00986812" w:rsidRDefault="00986812" w:rsidP="00986812">
      <w:pPr>
        <w:autoSpaceDE w:val="0"/>
        <w:autoSpaceDN w:val="0"/>
        <w:adjustRightInd w:val="0"/>
        <w:spacing w:after="0" w:line="240" w:lineRule="auto"/>
        <w:ind w:firstLine="851"/>
        <w:contextualSpacing/>
        <w:jc w:val="center"/>
        <w:rPr>
          <w:rFonts w:ascii="Times New Roman" w:hAnsi="Times New Roman"/>
          <w:bCs/>
          <w:sz w:val="28"/>
          <w:szCs w:val="28"/>
        </w:rPr>
      </w:pPr>
      <w:r>
        <w:rPr>
          <w:rFonts w:ascii="Times New Roman" w:hAnsi="Times New Roman"/>
          <w:bCs/>
          <w:sz w:val="28"/>
          <w:szCs w:val="28"/>
        </w:rPr>
        <w:t>досудебного (внесудебного) обжалования решений и действий</w:t>
      </w:r>
    </w:p>
    <w:p w14:paraId="7F353732" w14:textId="09E4686B" w:rsidR="00986812" w:rsidRDefault="00986812" w:rsidP="00986812">
      <w:pPr>
        <w:autoSpaceDE w:val="0"/>
        <w:autoSpaceDN w:val="0"/>
        <w:adjustRightInd w:val="0"/>
        <w:spacing w:after="0" w:line="240" w:lineRule="auto"/>
        <w:ind w:firstLine="851"/>
        <w:contextualSpacing/>
        <w:jc w:val="center"/>
        <w:rPr>
          <w:rFonts w:ascii="Times New Roman" w:hAnsi="Times New Roman"/>
          <w:bCs/>
          <w:sz w:val="28"/>
          <w:szCs w:val="28"/>
        </w:rPr>
      </w:pPr>
      <w:r>
        <w:rPr>
          <w:rFonts w:ascii="Times New Roman" w:hAnsi="Times New Roman"/>
          <w:bCs/>
          <w:sz w:val="28"/>
          <w:szCs w:val="28"/>
        </w:rPr>
        <w:t xml:space="preserve">(бездействия) </w:t>
      </w:r>
      <w:r w:rsidR="00CE0961">
        <w:rPr>
          <w:rFonts w:ascii="Times New Roman" w:hAnsi="Times New Roman"/>
          <w:bCs/>
          <w:sz w:val="28"/>
          <w:szCs w:val="28"/>
        </w:rPr>
        <w:t>Министерства</w:t>
      </w:r>
      <w:r>
        <w:rPr>
          <w:rFonts w:ascii="Times New Roman" w:hAnsi="Times New Roman"/>
          <w:bCs/>
          <w:sz w:val="28"/>
          <w:szCs w:val="28"/>
        </w:rPr>
        <w:t>, а также его должностных лиц</w:t>
      </w:r>
    </w:p>
    <w:p w14:paraId="37937E14" w14:textId="77777777" w:rsidR="00986812" w:rsidRDefault="00986812" w:rsidP="00986812">
      <w:pPr>
        <w:autoSpaceDE w:val="0"/>
        <w:autoSpaceDN w:val="0"/>
        <w:adjustRightInd w:val="0"/>
        <w:spacing w:after="0" w:line="240" w:lineRule="auto"/>
        <w:ind w:firstLine="851"/>
        <w:contextualSpacing/>
        <w:jc w:val="both"/>
        <w:rPr>
          <w:rFonts w:ascii="Times New Roman" w:hAnsi="Times New Roman"/>
          <w:sz w:val="28"/>
          <w:szCs w:val="28"/>
        </w:rPr>
      </w:pPr>
    </w:p>
    <w:p w14:paraId="305898D0" w14:textId="2E37490B" w:rsidR="00986812" w:rsidRDefault="00CE0961" w:rsidP="00986812">
      <w:pPr>
        <w:autoSpaceDE w:val="0"/>
        <w:autoSpaceDN w:val="0"/>
        <w:adjustRightInd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229</w:t>
      </w:r>
      <w:r w:rsidR="00986812">
        <w:rPr>
          <w:rFonts w:ascii="Times New Roman" w:hAnsi="Times New Roman"/>
          <w:sz w:val="28"/>
          <w:szCs w:val="28"/>
        </w:rPr>
        <w:t>. Перечень нормативных правовых актов, регулирующих порядок досудебного (внесудебного) обжалования решений и действий (бездействия):</w:t>
      </w:r>
    </w:p>
    <w:p w14:paraId="51EB2B58" w14:textId="77777777" w:rsidR="00986812" w:rsidRPr="00CE0961" w:rsidRDefault="00986812" w:rsidP="00986812">
      <w:pPr>
        <w:autoSpaceDE w:val="0"/>
        <w:autoSpaceDN w:val="0"/>
        <w:adjustRightInd w:val="0"/>
        <w:spacing w:before="280" w:after="0" w:line="240" w:lineRule="auto"/>
        <w:ind w:firstLine="851"/>
        <w:contextualSpacing/>
        <w:jc w:val="both"/>
        <w:rPr>
          <w:rFonts w:ascii="Times New Roman" w:hAnsi="Times New Roman"/>
          <w:sz w:val="28"/>
          <w:szCs w:val="28"/>
        </w:rPr>
      </w:pPr>
      <w:r w:rsidRPr="00CE0961">
        <w:rPr>
          <w:rFonts w:ascii="Times New Roman" w:hAnsi="Times New Roman"/>
          <w:sz w:val="28"/>
          <w:szCs w:val="28"/>
        </w:rPr>
        <w:t xml:space="preserve">1) Федеральный </w:t>
      </w:r>
      <w:hyperlink r:id="rId29" w:history="1">
        <w:r w:rsidRPr="00CE0961">
          <w:rPr>
            <w:rStyle w:val="a3"/>
            <w:rFonts w:ascii="Times New Roman" w:hAnsi="Times New Roman"/>
            <w:color w:val="auto"/>
            <w:sz w:val="28"/>
            <w:szCs w:val="28"/>
            <w:u w:val="none"/>
          </w:rPr>
          <w:t>закон</w:t>
        </w:r>
      </w:hyperlink>
      <w:r w:rsidRPr="00CE0961">
        <w:rPr>
          <w:rFonts w:ascii="Times New Roman" w:hAnsi="Times New Roman"/>
          <w:sz w:val="28"/>
          <w:szCs w:val="28"/>
        </w:rPr>
        <w:t xml:space="preserve"> № 210-ФЗ;</w:t>
      </w:r>
    </w:p>
    <w:p w14:paraId="45EAA942" w14:textId="77777777" w:rsidR="00986812" w:rsidRDefault="00986812" w:rsidP="00986812">
      <w:pPr>
        <w:autoSpaceDE w:val="0"/>
        <w:autoSpaceDN w:val="0"/>
        <w:adjustRightInd w:val="0"/>
        <w:spacing w:before="280" w:after="0" w:line="240" w:lineRule="auto"/>
        <w:ind w:firstLine="851"/>
        <w:contextualSpacing/>
        <w:jc w:val="both"/>
        <w:rPr>
          <w:rFonts w:ascii="Times New Roman" w:hAnsi="Times New Roman"/>
          <w:sz w:val="28"/>
          <w:szCs w:val="28"/>
        </w:rPr>
      </w:pPr>
      <w:r w:rsidRPr="00CE0961">
        <w:rPr>
          <w:rFonts w:ascii="Times New Roman" w:hAnsi="Times New Roman"/>
          <w:sz w:val="28"/>
          <w:szCs w:val="28"/>
        </w:rPr>
        <w:t xml:space="preserve">2) </w:t>
      </w:r>
      <w:hyperlink r:id="rId30" w:history="1">
        <w:r w:rsidRPr="00CE0961">
          <w:rPr>
            <w:rStyle w:val="a3"/>
            <w:rFonts w:ascii="Times New Roman" w:hAnsi="Times New Roman"/>
            <w:color w:val="auto"/>
            <w:sz w:val="28"/>
            <w:szCs w:val="28"/>
            <w:u w:val="none"/>
          </w:rPr>
          <w:t>постановление</w:t>
        </w:r>
      </w:hyperlink>
      <w:r w:rsidRPr="00CE0961">
        <w:rPr>
          <w:rFonts w:ascii="Times New Roman" w:hAnsi="Times New Roman"/>
          <w:sz w:val="28"/>
          <w:szCs w:val="28"/>
        </w:rPr>
        <w:t xml:space="preserve"> Правительства Удмуртской Республики от 22 июля 2013 года № 325 «Об утверждении Положения об особенностях подачи и рассмотрения жалоб на решения и действия (бездействие) органов государственной власти Удмуртской Республики и их должностных лиц, государственных гражданских служащих Удмуртской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w:t>
      </w:r>
      <w:r>
        <w:rPr>
          <w:rFonts w:ascii="Times New Roman" w:hAnsi="Times New Roman"/>
          <w:sz w:val="28"/>
          <w:szCs w:val="28"/>
        </w:rPr>
        <w:t>предоставления государственных и муниципальных услуг».</w:t>
      </w:r>
    </w:p>
    <w:p w14:paraId="566C1E18" w14:textId="22E7B1B1" w:rsidR="00986812" w:rsidRDefault="00CE0961" w:rsidP="00986812">
      <w:pPr>
        <w:autoSpaceDE w:val="0"/>
        <w:autoSpaceDN w:val="0"/>
        <w:adjustRightInd w:val="0"/>
        <w:spacing w:before="280" w:after="0" w:line="240" w:lineRule="auto"/>
        <w:ind w:firstLine="851"/>
        <w:contextualSpacing/>
        <w:jc w:val="both"/>
        <w:rPr>
          <w:rFonts w:ascii="Times New Roman" w:hAnsi="Times New Roman"/>
          <w:sz w:val="28"/>
          <w:szCs w:val="28"/>
        </w:rPr>
      </w:pPr>
      <w:r>
        <w:rPr>
          <w:rFonts w:ascii="Times New Roman" w:hAnsi="Times New Roman"/>
          <w:sz w:val="28"/>
          <w:szCs w:val="28"/>
        </w:rPr>
        <w:t>230</w:t>
      </w:r>
      <w:r w:rsidR="00986812">
        <w:rPr>
          <w:rFonts w:ascii="Times New Roman" w:hAnsi="Times New Roman"/>
          <w:sz w:val="28"/>
          <w:szCs w:val="28"/>
        </w:rPr>
        <w:t>. Информация о досудебном (внесудебном) порядке обжалования подлежит обязательному размещению на Едином портале, Региональном портале.</w:t>
      </w:r>
    </w:p>
    <w:p w14:paraId="0CCB65C0" w14:textId="77777777" w:rsidR="00986812" w:rsidRDefault="00986812" w:rsidP="00986812">
      <w:pPr>
        <w:spacing w:after="0" w:line="240" w:lineRule="auto"/>
        <w:contextualSpacing/>
        <w:jc w:val="both"/>
        <w:rPr>
          <w:rFonts w:ascii="Times New Roman" w:hAnsi="Times New Roman"/>
          <w:sz w:val="28"/>
          <w:szCs w:val="28"/>
        </w:rPr>
      </w:pPr>
    </w:p>
    <w:p w14:paraId="4D260342" w14:textId="720B20DB" w:rsidR="00C7035B" w:rsidRDefault="00986812" w:rsidP="00986812">
      <w:pPr>
        <w:pStyle w:val="ConsPlusNormal"/>
        <w:ind w:firstLine="540"/>
        <w:jc w:val="both"/>
        <w:rPr>
          <w:rFonts w:ascii="Times New Roman" w:hAnsi="Times New Roman" w:cs="Times New Roman"/>
          <w:sz w:val="28"/>
          <w:szCs w:val="28"/>
        </w:rPr>
      </w:pPr>
      <w:r>
        <w:rPr>
          <w:rFonts w:ascii="Times New Roman" w:hAnsi="Times New Roman"/>
          <w:sz w:val="28"/>
          <w:szCs w:val="28"/>
        </w:rPr>
        <w:t>__________________________</w:t>
      </w:r>
    </w:p>
    <w:p w14:paraId="608628C4" w14:textId="77777777" w:rsidR="004E0819" w:rsidRDefault="004E0819" w:rsidP="00C7035B">
      <w:pPr>
        <w:pStyle w:val="ConsPlusNormal"/>
        <w:ind w:firstLine="540"/>
        <w:jc w:val="both"/>
        <w:rPr>
          <w:rFonts w:ascii="Times New Roman" w:hAnsi="Times New Roman" w:cs="Times New Roman"/>
          <w:sz w:val="28"/>
          <w:szCs w:val="28"/>
        </w:rPr>
      </w:pPr>
    </w:p>
    <w:p w14:paraId="15D6E409" w14:textId="77777777" w:rsidR="004E0819" w:rsidRDefault="004E0819" w:rsidP="00C7035B">
      <w:pPr>
        <w:pStyle w:val="ConsPlusNormal"/>
        <w:ind w:firstLine="540"/>
        <w:jc w:val="both"/>
        <w:rPr>
          <w:rFonts w:ascii="Times New Roman" w:hAnsi="Times New Roman" w:cs="Times New Roman"/>
          <w:sz w:val="28"/>
          <w:szCs w:val="28"/>
        </w:rPr>
      </w:pPr>
    </w:p>
    <w:p w14:paraId="6FF6F845" w14:textId="77777777" w:rsidR="004E0819" w:rsidRPr="00775C23" w:rsidRDefault="004E0819" w:rsidP="00C7035B">
      <w:pPr>
        <w:pStyle w:val="ConsPlusNormal"/>
        <w:ind w:firstLine="540"/>
        <w:jc w:val="both"/>
        <w:rPr>
          <w:rFonts w:ascii="Times New Roman" w:hAnsi="Times New Roman" w:cs="Times New Roman"/>
          <w:sz w:val="28"/>
          <w:szCs w:val="28"/>
        </w:rPr>
      </w:pPr>
    </w:p>
    <w:p w14:paraId="4657DBC9" w14:textId="77777777" w:rsidR="00C7035B" w:rsidRPr="00775C23" w:rsidRDefault="00C7035B" w:rsidP="00C7035B">
      <w:pPr>
        <w:pStyle w:val="ConsPlusNormal"/>
        <w:jc w:val="both"/>
        <w:rPr>
          <w:rFonts w:ascii="Times New Roman" w:hAnsi="Times New Roman" w:cs="Times New Roman"/>
          <w:sz w:val="28"/>
          <w:szCs w:val="28"/>
        </w:rPr>
      </w:pPr>
    </w:p>
    <w:p w14:paraId="179D173D" w14:textId="77777777" w:rsidR="00045DB4" w:rsidRDefault="00045DB4" w:rsidP="004051AF">
      <w:pPr>
        <w:pStyle w:val="ConsPlusNormal"/>
        <w:jc w:val="right"/>
        <w:outlineLvl w:val="1"/>
        <w:rPr>
          <w:rFonts w:ascii="Courier New" w:hAnsi="Courier New" w:cs="Courier New"/>
          <w:sz w:val="20"/>
        </w:rPr>
      </w:pPr>
    </w:p>
    <w:p w14:paraId="0091418D" w14:textId="77777777" w:rsidR="00045DB4" w:rsidRDefault="00045DB4" w:rsidP="004051AF">
      <w:pPr>
        <w:pStyle w:val="ConsPlusNormal"/>
        <w:jc w:val="right"/>
        <w:outlineLvl w:val="1"/>
        <w:rPr>
          <w:rFonts w:ascii="Courier New" w:hAnsi="Courier New" w:cs="Courier New"/>
          <w:sz w:val="20"/>
        </w:rPr>
      </w:pPr>
    </w:p>
    <w:p w14:paraId="5F8C6F26" w14:textId="77777777" w:rsidR="00045DB4" w:rsidRDefault="00045DB4" w:rsidP="004051AF">
      <w:pPr>
        <w:pStyle w:val="ConsPlusNormal"/>
        <w:jc w:val="right"/>
        <w:outlineLvl w:val="1"/>
        <w:rPr>
          <w:rFonts w:ascii="Courier New" w:hAnsi="Courier New" w:cs="Courier New"/>
          <w:sz w:val="20"/>
        </w:rPr>
      </w:pPr>
    </w:p>
    <w:p w14:paraId="2990F619" w14:textId="77777777" w:rsidR="00045DB4" w:rsidRDefault="00045DB4" w:rsidP="004051AF">
      <w:pPr>
        <w:pStyle w:val="ConsPlusNormal"/>
        <w:jc w:val="right"/>
        <w:outlineLvl w:val="1"/>
        <w:rPr>
          <w:rFonts w:ascii="Courier New" w:hAnsi="Courier New" w:cs="Courier New"/>
          <w:sz w:val="20"/>
        </w:rPr>
      </w:pPr>
    </w:p>
    <w:p w14:paraId="393DF499" w14:textId="77777777" w:rsidR="00045DB4" w:rsidRDefault="00045DB4" w:rsidP="004051AF">
      <w:pPr>
        <w:pStyle w:val="ConsPlusNormal"/>
        <w:jc w:val="right"/>
        <w:outlineLvl w:val="1"/>
        <w:rPr>
          <w:rFonts w:ascii="Courier New" w:hAnsi="Courier New" w:cs="Courier New"/>
          <w:sz w:val="20"/>
        </w:rPr>
      </w:pPr>
    </w:p>
    <w:p w14:paraId="18DD716B" w14:textId="77777777" w:rsidR="00045DB4" w:rsidRDefault="00045DB4" w:rsidP="004051AF">
      <w:pPr>
        <w:pStyle w:val="ConsPlusNormal"/>
        <w:jc w:val="right"/>
        <w:outlineLvl w:val="1"/>
        <w:rPr>
          <w:rFonts w:ascii="Courier New" w:hAnsi="Courier New" w:cs="Courier New"/>
          <w:sz w:val="20"/>
        </w:rPr>
      </w:pPr>
    </w:p>
    <w:p w14:paraId="0254D590" w14:textId="77777777" w:rsidR="00045DB4" w:rsidRDefault="00045DB4" w:rsidP="004051AF">
      <w:pPr>
        <w:pStyle w:val="ConsPlusNormal"/>
        <w:jc w:val="right"/>
        <w:outlineLvl w:val="1"/>
        <w:rPr>
          <w:rFonts w:ascii="Courier New" w:hAnsi="Courier New" w:cs="Courier New"/>
          <w:sz w:val="20"/>
        </w:rPr>
      </w:pPr>
    </w:p>
    <w:p w14:paraId="0B91B7ED" w14:textId="77777777" w:rsidR="00045DB4" w:rsidRDefault="00045DB4" w:rsidP="004051AF">
      <w:pPr>
        <w:pStyle w:val="ConsPlusNormal"/>
        <w:jc w:val="right"/>
        <w:outlineLvl w:val="1"/>
        <w:rPr>
          <w:rFonts w:ascii="Courier New" w:hAnsi="Courier New" w:cs="Courier New"/>
          <w:sz w:val="20"/>
        </w:rPr>
      </w:pPr>
    </w:p>
    <w:p w14:paraId="7049C4EE" w14:textId="77777777" w:rsidR="00045DB4" w:rsidRDefault="00045DB4" w:rsidP="004051AF">
      <w:pPr>
        <w:pStyle w:val="ConsPlusNormal"/>
        <w:jc w:val="right"/>
        <w:outlineLvl w:val="1"/>
        <w:rPr>
          <w:rFonts w:ascii="Courier New" w:hAnsi="Courier New" w:cs="Courier New"/>
          <w:sz w:val="20"/>
        </w:rPr>
      </w:pPr>
    </w:p>
    <w:p w14:paraId="5914DA62" w14:textId="77777777" w:rsidR="00045DB4" w:rsidRDefault="00045DB4" w:rsidP="004051AF">
      <w:pPr>
        <w:pStyle w:val="ConsPlusNormal"/>
        <w:jc w:val="right"/>
        <w:outlineLvl w:val="1"/>
        <w:rPr>
          <w:rFonts w:ascii="Courier New" w:hAnsi="Courier New" w:cs="Courier New"/>
          <w:sz w:val="20"/>
        </w:rPr>
      </w:pPr>
    </w:p>
    <w:p w14:paraId="100ABCF1" w14:textId="77777777" w:rsidR="00045DB4" w:rsidRDefault="00045DB4" w:rsidP="004051AF">
      <w:pPr>
        <w:pStyle w:val="ConsPlusNormal"/>
        <w:jc w:val="right"/>
        <w:outlineLvl w:val="1"/>
        <w:rPr>
          <w:rFonts w:ascii="Courier New" w:hAnsi="Courier New" w:cs="Courier New"/>
          <w:sz w:val="20"/>
        </w:rPr>
      </w:pPr>
    </w:p>
    <w:p w14:paraId="73268124" w14:textId="77777777" w:rsidR="00D473FC" w:rsidRDefault="00D473FC" w:rsidP="004051AF">
      <w:pPr>
        <w:pStyle w:val="ConsPlusNormal"/>
        <w:jc w:val="right"/>
        <w:outlineLvl w:val="1"/>
        <w:rPr>
          <w:rFonts w:ascii="Courier New" w:hAnsi="Courier New" w:cs="Courier New"/>
          <w:sz w:val="20"/>
        </w:rPr>
      </w:pPr>
    </w:p>
    <w:p w14:paraId="27352D01" w14:textId="77777777" w:rsidR="00D473FC" w:rsidRDefault="00D473FC" w:rsidP="004051AF">
      <w:pPr>
        <w:pStyle w:val="ConsPlusNormal"/>
        <w:jc w:val="right"/>
        <w:outlineLvl w:val="1"/>
        <w:rPr>
          <w:rFonts w:ascii="Courier New" w:hAnsi="Courier New" w:cs="Courier New"/>
          <w:sz w:val="20"/>
        </w:rPr>
      </w:pPr>
    </w:p>
    <w:p w14:paraId="3E0C3AA2" w14:textId="77777777" w:rsidR="00D473FC" w:rsidRDefault="00D473FC" w:rsidP="004051AF">
      <w:pPr>
        <w:pStyle w:val="ConsPlusNormal"/>
        <w:jc w:val="right"/>
        <w:outlineLvl w:val="1"/>
        <w:rPr>
          <w:rFonts w:ascii="Courier New" w:hAnsi="Courier New" w:cs="Courier New"/>
          <w:sz w:val="20"/>
        </w:rPr>
      </w:pPr>
    </w:p>
    <w:p w14:paraId="76322653" w14:textId="267D81F1" w:rsidR="001335EF" w:rsidRDefault="001335EF">
      <w:pPr>
        <w:rPr>
          <w:rFonts w:ascii="Courier New" w:eastAsia="Times New Roman" w:hAnsi="Courier New" w:cs="Courier New"/>
          <w:sz w:val="20"/>
          <w:szCs w:val="20"/>
          <w:lang w:eastAsia="ru-RU"/>
        </w:rPr>
      </w:pPr>
      <w:r>
        <w:rPr>
          <w:rFonts w:ascii="Courier New" w:hAnsi="Courier New" w:cs="Courier New"/>
          <w:sz w:val="20"/>
        </w:rPr>
        <w:br w:type="page"/>
      </w:r>
    </w:p>
    <w:p w14:paraId="37EED31E" w14:textId="77777777" w:rsidR="00D473FC" w:rsidRDefault="00D473FC" w:rsidP="004051AF">
      <w:pPr>
        <w:pStyle w:val="ConsPlusNormal"/>
        <w:jc w:val="right"/>
        <w:outlineLvl w:val="1"/>
        <w:rPr>
          <w:rFonts w:ascii="Courier New" w:hAnsi="Courier New" w:cs="Courier New"/>
          <w:sz w:val="20"/>
        </w:rPr>
      </w:pPr>
    </w:p>
    <w:tbl>
      <w:tblPr>
        <w:tblStyle w:val="a9"/>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C76109" w14:paraId="3B7F3AAD" w14:textId="77777777" w:rsidTr="00C36B4F">
        <w:tc>
          <w:tcPr>
            <w:tcW w:w="4927" w:type="dxa"/>
          </w:tcPr>
          <w:p w14:paraId="341318FF" w14:textId="77777777" w:rsidR="00C76109" w:rsidRPr="00C36B4F" w:rsidRDefault="00C76109" w:rsidP="00C76109">
            <w:pPr>
              <w:pStyle w:val="ConsPlusNormal"/>
              <w:tabs>
                <w:tab w:val="left" w:pos="4536"/>
              </w:tabs>
              <w:jc w:val="center"/>
              <w:outlineLvl w:val="1"/>
              <w:rPr>
                <w:rFonts w:ascii="Times New Roman" w:hAnsi="Times New Roman" w:cs="Times New Roman"/>
                <w:sz w:val="28"/>
                <w:szCs w:val="28"/>
              </w:rPr>
            </w:pPr>
            <w:r w:rsidRPr="00C36B4F">
              <w:rPr>
                <w:rFonts w:ascii="Times New Roman" w:hAnsi="Times New Roman" w:cs="Times New Roman"/>
                <w:sz w:val="28"/>
                <w:szCs w:val="28"/>
              </w:rPr>
              <w:t>Приложение 1</w:t>
            </w:r>
          </w:p>
          <w:p w14:paraId="5BB2BDD6" w14:textId="77777777" w:rsidR="00C76109" w:rsidRPr="00C36B4F" w:rsidRDefault="00C76109" w:rsidP="00C76109">
            <w:pPr>
              <w:pStyle w:val="ConsPlusNormal"/>
              <w:tabs>
                <w:tab w:val="left" w:pos="4536"/>
              </w:tabs>
              <w:jc w:val="center"/>
              <w:rPr>
                <w:rFonts w:ascii="Times New Roman" w:hAnsi="Times New Roman" w:cs="Times New Roman"/>
                <w:sz w:val="28"/>
                <w:szCs w:val="28"/>
              </w:rPr>
            </w:pPr>
            <w:r w:rsidRPr="00C36B4F">
              <w:rPr>
                <w:rFonts w:ascii="Times New Roman" w:hAnsi="Times New Roman" w:cs="Times New Roman"/>
                <w:sz w:val="28"/>
                <w:szCs w:val="28"/>
              </w:rPr>
              <w:t>к Административному регламенту</w:t>
            </w:r>
          </w:p>
          <w:p w14:paraId="7AFE79C5" w14:textId="013CCE1C" w:rsidR="00C76109" w:rsidRPr="00C36B4F" w:rsidRDefault="00C76109" w:rsidP="00C36B4F">
            <w:pPr>
              <w:pStyle w:val="ConsPlusNormal"/>
              <w:tabs>
                <w:tab w:val="left" w:pos="4536"/>
              </w:tabs>
              <w:jc w:val="center"/>
              <w:rPr>
                <w:rFonts w:ascii="Times New Roman" w:hAnsi="Times New Roman" w:cs="Times New Roman"/>
                <w:sz w:val="28"/>
                <w:szCs w:val="28"/>
              </w:rPr>
            </w:pPr>
            <w:r w:rsidRPr="00C36B4F">
              <w:rPr>
                <w:rFonts w:ascii="Times New Roman" w:hAnsi="Times New Roman" w:cs="Times New Roman"/>
                <w:sz w:val="28"/>
                <w:szCs w:val="28"/>
              </w:rPr>
              <w:t>Министерства природных ресурсов и охраны</w:t>
            </w:r>
            <w:r w:rsidR="00C36B4F">
              <w:rPr>
                <w:rFonts w:ascii="Times New Roman" w:hAnsi="Times New Roman" w:cs="Times New Roman"/>
                <w:sz w:val="28"/>
                <w:szCs w:val="28"/>
              </w:rPr>
              <w:t xml:space="preserve"> </w:t>
            </w:r>
            <w:r w:rsidR="00C36B4F" w:rsidRPr="00C36B4F">
              <w:rPr>
                <w:rFonts w:ascii="Times New Roman" w:hAnsi="Times New Roman" w:cs="Times New Roman"/>
                <w:sz w:val="28"/>
                <w:szCs w:val="28"/>
              </w:rPr>
              <w:t>окружающей среды</w:t>
            </w:r>
            <w:r w:rsidRPr="00C36B4F">
              <w:rPr>
                <w:rFonts w:ascii="Times New Roman" w:hAnsi="Times New Roman" w:cs="Times New Roman"/>
                <w:sz w:val="28"/>
                <w:szCs w:val="28"/>
              </w:rPr>
              <w:t xml:space="preserve">                                                                              Удмуртской Республики</w:t>
            </w:r>
            <w:r w:rsidR="00C36B4F">
              <w:rPr>
                <w:rFonts w:ascii="Times New Roman" w:hAnsi="Times New Roman" w:cs="Times New Roman"/>
                <w:sz w:val="28"/>
                <w:szCs w:val="28"/>
              </w:rPr>
              <w:t xml:space="preserve"> </w:t>
            </w:r>
            <w:r w:rsidRPr="00C36B4F">
              <w:rPr>
                <w:rFonts w:ascii="Times New Roman" w:hAnsi="Times New Roman" w:cs="Times New Roman"/>
                <w:sz w:val="28"/>
                <w:szCs w:val="28"/>
              </w:rPr>
              <w:t>по предоставлению государственной услуги</w:t>
            </w:r>
            <w:r w:rsidR="00C36B4F">
              <w:rPr>
                <w:rFonts w:ascii="Times New Roman" w:hAnsi="Times New Roman" w:cs="Times New Roman"/>
                <w:sz w:val="28"/>
                <w:szCs w:val="28"/>
              </w:rPr>
              <w:t xml:space="preserve"> </w:t>
            </w:r>
            <w:r w:rsidRPr="00C36B4F">
              <w:rPr>
                <w:rFonts w:ascii="Times New Roman" w:hAnsi="Times New Roman" w:cs="Times New Roman"/>
                <w:sz w:val="28"/>
                <w:szCs w:val="28"/>
              </w:rPr>
              <w:t>«Организация и проведение торгов</w:t>
            </w:r>
            <w:r w:rsidR="00C36B4F">
              <w:rPr>
                <w:rFonts w:ascii="Times New Roman" w:hAnsi="Times New Roman" w:cs="Times New Roman"/>
                <w:sz w:val="28"/>
                <w:szCs w:val="28"/>
              </w:rPr>
              <w:t xml:space="preserve"> </w:t>
            </w:r>
            <w:r w:rsidRPr="00C36B4F">
              <w:rPr>
                <w:rFonts w:ascii="Times New Roman" w:hAnsi="Times New Roman" w:cs="Times New Roman"/>
                <w:sz w:val="28"/>
                <w:szCs w:val="28"/>
              </w:rPr>
              <w:t>на право заключения договора</w:t>
            </w:r>
          </w:p>
          <w:p w14:paraId="0F927347" w14:textId="77777777" w:rsidR="00C76109" w:rsidRPr="00C36B4F" w:rsidRDefault="00C76109" w:rsidP="00C76109">
            <w:pPr>
              <w:pStyle w:val="ConsPlusNormal"/>
              <w:tabs>
                <w:tab w:val="left" w:pos="4536"/>
              </w:tabs>
              <w:jc w:val="center"/>
              <w:rPr>
                <w:rFonts w:ascii="Times New Roman" w:hAnsi="Times New Roman" w:cs="Times New Roman"/>
                <w:sz w:val="28"/>
                <w:szCs w:val="28"/>
              </w:rPr>
            </w:pPr>
            <w:r w:rsidRPr="00C36B4F">
              <w:rPr>
                <w:rFonts w:ascii="Times New Roman" w:hAnsi="Times New Roman" w:cs="Times New Roman"/>
                <w:sz w:val="28"/>
                <w:szCs w:val="28"/>
              </w:rPr>
              <w:t>купли-продажи лесных насаждений»</w:t>
            </w:r>
          </w:p>
          <w:p w14:paraId="7D081E4C" w14:textId="0B25A48B" w:rsidR="00C76109" w:rsidRDefault="00C76109" w:rsidP="00C76109">
            <w:pPr>
              <w:pStyle w:val="ConsPlusNormal"/>
              <w:tabs>
                <w:tab w:val="left" w:pos="4536"/>
              </w:tabs>
              <w:jc w:val="right"/>
              <w:outlineLvl w:val="1"/>
              <w:rPr>
                <w:rFonts w:ascii="Times New Roman" w:hAnsi="Times New Roman" w:cs="Times New Roman"/>
                <w:sz w:val="24"/>
                <w:szCs w:val="24"/>
              </w:rPr>
            </w:pPr>
          </w:p>
        </w:tc>
      </w:tr>
    </w:tbl>
    <w:p w14:paraId="6A528787" w14:textId="14BBB80E" w:rsidR="001D6852" w:rsidRPr="00C36B4F" w:rsidRDefault="001D6852" w:rsidP="00C76109">
      <w:pPr>
        <w:pStyle w:val="ConsPlusNonformat"/>
        <w:ind w:left="709" w:hanging="709"/>
        <w:jc w:val="both"/>
        <w:rPr>
          <w:rFonts w:ascii="Times New Roman" w:hAnsi="Times New Roman" w:cs="Times New Roman"/>
          <w:sz w:val="28"/>
          <w:szCs w:val="28"/>
        </w:rPr>
      </w:pPr>
      <w:r w:rsidRPr="00C76109">
        <w:rPr>
          <w:rFonts w:ascii="Times New Roman" w:hAnsi="Times New Roman" w:cs="Times New Roman"/>
          <w:sz w:val="26"/>
          <w:szCs w:val="26"/>
        </w:rPr>
        <w:t xml:space="preserve">    </w:t>
      </w:r>
      <w:r w:rsidR="007D72B0" w:rsidRPr="00C76109">
        <w:rPr>
          <w:rFonts w:ascii="Times New Roman" w:hAnsi="Times New Roman" w:cs="Times New Roman"/>
          <w:sz w:val="26"/>
          <w:szCs w:val="26"/>
        </w:rPr>
        <w:t xml:space="preserve">                               </w:t>
      </w:r>
      <w:r w:rsidR="0098458D">
        <w:rPr>
          <w:rFonts w:ascii="Times New Roman" w:hAnsi="Times New Roman" w:cs="Times New Roman"/>
          <w:sz w:val="26"/>
          <w:szCs w:val="26"/>
        </w:rPr>
        <w:tab/>
      </w:r>
      <w:r w:rsidR="0098458D">
        <w:rPr>
          <w:rFonts w:ascii="Times New Roman" w:hAnsi="Times New Roman" w:cs="Times New Roman"/>
          <w:sz w:val="26"/>
          <w:szCs w:val="26"/>
        </w:rPr>
        <w:tab/>
      </w:r>
      <w:r w:rsidR="007D72B0" w:rsidRPr="00C36B4F">
        <w:rPr>
          <w:rFonts w:ascii="Times New Roman" w:hAnsi="Times New Roman" w:cs="Times New Roman"/>
          <w:sz w:val="28"/>
          <w:szCs w:val="28"/>
        </w:rPr>
        <w:t>Министерство природных ресурсов</w:t>
      </w:r>
      <w:r w:rsidRPr="00C36B4F">
        <w:rPr>
          <w:rFonts w:ascii="Times New Roman" w:hAnsi="Times New Roman" w:cs="Times New Roman"/>
          <w:sz w:val="28"/>
          <w:szCs w:val="28"/>
        </w:rPr>
        <w:t xml:space="preserve"> и охраны</w:t>
      </w:r>
    </w:p>
    <w:p w14:paraId="7B263A41" w14:textId="0090A731" w:rsidR="001D6852" w:rsidRPr="00C36B4F" w:rsidRDefault="001D6852" w:rsidP="00C76109">
      <w:pPr>
        <w:pStyle w:val="ConsPlusNonformat"/>
        <w:ind w:left="709" w:hanging="709"/>
        <w:jc w:val="both"/>
        <w:rPr>
          <w:rFonts w:ascii="Times New Roman" w:hAnsi="Times New Roman" w:cs="Times New Roman"/>
          <w:sz w:val="28"/>
          <w:szCs w:val="28"/>
        </w:rPr>
      </w:pPr>
      <w:r w:rsidRPr="00C36B4F">
        <w:rPr>
          <w:rFonts w:ascii="Times New Roman" w:hAnsi="Times New Roman" w:cs="Times New Roman"/>
          <w:sz w:val="28"/>
          <w:szCs w:val="28"/>
        </w:rPr>
        <w:t xml:space="preserve">                                    </w:t>
      </w:r>
      <w:r w:rsidR="0098458D" w:rsidRPr="00C36B4F">
        <w:rPr>
          <w:rFonts w:ascii="Times New Roman" w:hAnsi="Times New Roman" w:cs="Times New Roman"/>
          <w:sz w:val="28"/>
          <w:szCs w:val="28"/>
        </w:rPr>
        <w:tab/>
      </w:r>
      <w:r w:rsidR="0098458D" w:rsidRPr="00C36B4F">
        <w:rPr>
          <w:rFonts w:ascii="Times New Roman" w:hAnsi="Times New Roman" w:cs="Times New Roman"/>
          <w:sz w:val="28"/>
          <w:szCs w:val="28"/>
        </w:rPr>
        <w:tab/>
      </w:r>
      <w:r w:rsidRPr="00C36B4F">
        <w:rPr>
          <w:rFonts w:ascii="Times New Roman" w:hAnsi="Times New Roman" w:cs="Times New Roman"/>
          <w:sz w:val="28"/>
          <w:szCs w:val="28"/>
        </w:rPr>
        <w:t>окружающей среды Удмуртской Республики</w:t>
      </w:r>
    </w:p>
    <w:p w14:paraId="0495C541" w14:textId="486AA0F6" w:rsidR="001D6852" w:rsidRPr="00C36B4F" w:rsidRDefault="001D6852" w:rsidP="00C76109">
      <w:pPr>
        <w:pStyle w:val="ConsPlusNonformat"/>
        <w:ind w:left="709" w:hanging="709"/>
        <w:jc w:val="both"/>
        <w:rPr>
          <w:rFonts w:ascii="Times New Roman" w:hAnsi="Times New Roman" w:cs="Times New Roman"/>
          <w:sz w:val="28"/>
          <w:szCs w:val="28"/>
        </w:rPr>
      </w:pPr>
      <w:r w:rsidRPr="00C36B4F">
        <w:rPr>
          <w:rFonts w:ascii="Times New Roman" w:hAnsi="Times New Roman" w:cs="Times New Roman"/>
          <w:sz w:val="28"/>
          <w:szCs w:val="28"/>
        </w:rPr>
        <w:t xml:space="preserve">                                     </w:t>
      </w:r>
      <w:r w:rsidR="0098458D" w:rsidRPr="00C36B4F">
        <w:rPr>
          <w:rFonts w:ascii="Times New Roman" w:hAnsi="Times New Roman" w:cs="Times New Roman"/>
          <w:sz w:val="28"/>
          <w:szCs w:val="28"/>
        </w:rPr>
        <w:tab/>
      </w:r>
      <w:r w:rsidR="0098458D" w:rsidRPr="00C36B4F">
        <w:rPr>
          <w:rFonts w:ascii="Times New Roman" w:hAnsi="Times New Roman" w:cs="Times New Roman"/>
          <w:sz w:val="28"/>
          <w:szCs w:val="28"/>
        </w:rPr>
        <w:tab/>
      </w:r>
      <w:r w:rsidRPr="00C36B4F">
        <w:rPr>
          <w:rFonts w:ascii="Times New Roman" w:hAnsi="Times New Roman" w:cs="Times New Roman"/>
          <w:sz w:val="28"/>
          <w:szCs w:val="28"/>
        </w:rPr>
        <w:t>______________________________________</w:t>
      </w:r>
    </w:p>
    <w:p w14:paraId="20653661" w14:textId="765F3B15" w:rsidR="001D6852" w:rsidRPr="00C36B4F" w:rsidRDefault="001D6852" w:rsidP="00C36B4F">
      <w:pPr>
        <w:pStyle w:val="ConsPlusNonformat"/>
        <w:ind w:left="3544" w:hanging="3544"/>
        <w:jc w:val="both"/>
        <w:rPr>
          <w:rFonts w:ascii="Times New Roman" w:hAnsi="Times New Roman" w:cs="Times New Roman"/>
          <w:sz w:val="28"/>
          <w:szCs w:val="28"/>
        </w:rPr>
      </w:pPr>
      <w:r w:rsidRPr="00C36B4F">
        <w:rPr>
          <w:rFonts w:ascii="Times New Roman" w:hAnsi="Times New Roman" w:cs="Times New Roman"/>
          <w:sz w:val="28"/>
          <w:szCs w:val="28"/>
        </w:rPr>
        <w:t xml:space="preserve">                                    </w:t>
      </w:r>
      <w:r w:rsidR="00C36B4F">
        <w:rPr>
          <w:rFonts w:ascii="Times New Roman" w:hAnsi="Times New Roman" w:cs="Times New Roman"/>
          <w:sz w:val="28"/>
          <w:szCs w:val="28"/>
        </w:rPr>
        <w:t xml:space="preserve">              </w:t>
      </w:r>
      <w:r w:rsidRPr="00C36B4F">
        <w:rPr>
          <w:rFonts w:ascii="Times New Roman" w:hAnsi="Times New Roman" w:cs="Times New Roman"/>
          <w:sz w:val="28"/>
          <w:szCs w:val="28"/>
        </w:rPr>
        <w:t>(наименование, организационно-правовая</w:t>
      </w:r>
      <w:r w:rsidR="00C36B4F">
        <w:rPr>
          <w:rFonts w:ascii="Times New Roman" w:hAnsi="Times New Roman" w:cs="Times New Roman"/>
          <w:sz w:val="28"/>
          <w:szCs w:val="28"/>
        </w:rPr>
        <w:t xml:space="preserve"> </w:t>
      </w:r>
      <w:r w:rsidRPr="00C36B4F">
        <w:rPr>
          <w:rFonts w:ascii="Times New Roman" w:hAnsi="Times New Roman" w:cs="Times New Roman"/>
          <w:sz w:val="28"/>
          <w:szCs w:val="28"/>
        </w:rPr>
        <w:t>форма, местонахождение</w:t>
      </w:r>
      <w:r w:rsidR="0098458D" w:rsidRPr="00C36B4F">
        <w:rPr>
          <w:rFonts w:ascii="Times New Roman" w:hAnsi="Times New Roman" w:cs="Times New Roman"/>
          <w:sz w:val="28"/>
          <w:szCs w:val="28"/>
        </w:rPr>
        <w:t xml:space="preserve"> - </w:t>
      </w:r>
      <w:r w:rsidRPr="00C36B4F">
        <w:rPr>
          <w:rFonts w:ascii="Times New Roman" w:hAnsi="Times New Roman" w:cs="Times New Roman"/>
          <w:sz w:val="28"/>
          <w:szCs w:val="28"/>
        </w:rPr>
        <w:t xml:space="preserve">для юридического </w:t>
      </w:r>
      <w:r w:rsidR="0098458D" w:rsidRPr="00C36B4F">
        <w:rPr>
          <w:rFonts w:ascii="Times New Roman" w:hAnsi="Times New Roman" w:cs="Times New Roman"/>
          <w:sz w:val="28"/>
          <w:szCs w:val="28"/>
        </w:rPr>
        <w:t xml:space="preserve">                   </w:t>
      </w:r>
      <w:r w:rsidRPr="00C36B4F">
        <w:rPr>
          <w:rFonts w:ascii="Times New Roman" w:hAnsi="Times New Roman" w:cs="Times New Roman"/>
          <w:sz w:val="28"/>
          <w:szCs w:val="28"/>
        </w:rPr>
        <w:t>лица; фамилия, им</w:t>
      </w:r>
      <w:r w:rsidR="0098458D" w:rsidRPr="00C36B4F">
        <w:rPr>
          <w:rFonts w:ascii="Times New Roman" w:hAnsi="Times New Roman" w:cs="Times New Roman"/>
          <w:sz w:val="28"/>
          <w:szCs w:val="28"/>
        </w:rPr>
        <w:t xml:space="preserve">я, </w:t>
      </w:r>
      <w:r w:rsidRPr="00C36B4F">
        <w:rPr>
          <w:rFonts w:ascii="Times New Roman" w:hAnsi="Times New Roman" w:cs="Times New Roman"/>
          <w:sz w:val="28"/>
          <w:szCs w:val="28"/>
        </w:rPr>
        <w:t xml:space="preserve">отчество, данные </w:t>
      </w:r>
      <w:r w:rsidR="0098458D" w:rsidRPr="00C36B4F">
        <w:rPr>
          <w:rFonts w:ascii="Times New Roman" w:hAnsi="Times New Roman" w:cs="Times New Roman"/>
          <w:sz w:val="28"/>
          <w:szCs w:val="28"/>
        </w:rPr>
        <w:t xml:space="preserve">      </w:t>
      </w:r>
      <w:r w:rsidRPr="00C36B4F">
        <w:rPr>
          <w:rFonts w:ascii="Times New Roman" w:hAnsi="Times New Roman" w:cs="Times New Roman"/>
          <w:sz w:val="28"/>
          <w:szCs w:val="28"/>
        </w:rPr>
        <w:t>документа,</w:t>
      </w:r>
      <w:r w:rsidR="0098458D" w:rsidRPr="00C36B4F">
        <w:rPr>
          <w:rFonts w:ascii="Times New Roman" w:hAnsi="Times New Roman" w:cs="Times New Roman"/>
          <w:sz w:val="28"/>
          <w:szCs w:val="28"/>
        </w:rPr>
        <w:t xml:space="preserve"> </w:t>
      </w:r>
      <w:r w:rsidRPr="00C36B4F">
        <w:rPr>
          <w:rFonts w:ascii="Times New Roman" w:hAnsi="Times New Roman" w:cs="Times New Roman"/>
          <w:sz w:val="28"/>
          <w:szCs w:val="28"/>
        </w:rPr>
        <w:t>удостоверяющего личность, место</w:t>
      </w:r>
    </w:p>
    <w:p w14:paraId="749D49DE" w14:textId="78BDD762" w:rsidR="001D6852" w:rsidRPr="00C36B4F" w:rsidRDefault="001D6852" w:rsidP="00C36B4F">
      <w:pPr>
        <w:pStyle w:val="ConsPlusNonformat"/>
        <w:ind w:left="3544" w:hanging="3544"/>
        <w:jc w:val="both"/>
        <w:rPr>
          <w:rFonts w:ascii="Times New Roman" w:hAnsi="Times New Roman" w:cs="Times New Roman"/>
          <w:sz w:val="28"/>
          <w:szCs w:val="28"/>
        </w:rPr>
      </w:pPr>
      <w:r w:rsidRPr="00C36B4F">
        <w:rPr>
          <w:rFonts w:ascii="Times New Roman" w:hAnsi="Times New Roman" w:cs="Times New Roman"/>
          <w:sz w:val="28"/>
          <w:szCs w:val="28"/>
        </w:rPr>
        <w:t xml:space="preserve">                                        </w:t>
      </w:r>
      <w:r w:rsidR="0098458D" w:rsidRPr="00C36B4F">
        <w:rPr>
          <w:rFonts w:ascii="Times New Roman" w:hAnsi="Times New Roman" w:cs="Times New Roman"/>
          <w:sz w:val="28"/>
          <w:szCs w:val="28"/>
        </w:rPr>
        <w:tab/>
      </w:r>
      <w:r w:rsidRPr="00C36B4F">
        <w:rPr>
          <w:rFonts w:ascii="Times New Roman" w:hAnsi="Times New Roman" w:cs="Times New Roman"/>
          <w:sz w:val="28"/>
          <w:szCs w:val="28"/>
        </w:rPr>
        <w:t>жительства - для индивидуально</w:t>
      </w:r>
      <w:r w:rsidR="0098458D" w:rsidRPr="00C36B4F">
        <w:rPr>
          <w:rFonts w:ascii="Times New Roman" w:hAnsi="Times New Roman" w:cs="Times New Roman"/>
          <w:sz w:val="28"/>
          <w:szCs w:val="28"/>
        </w:rPr>
        <w:t xml:space="preserve">го       </w:t>
      </w:r>
      <w:r w:rsidRPr="00C36B4F">
        <w:rPr>
          <w:rFonts w:ascii="Times New Roman" w:hAnsi="Times New Roman" w:cs="Times New Roman"/>
          <w:sz w:val="28"/>
          <w:szCs w:val="28"/>
        </w:rPr>
        <w:t>предпринимателя);</w:t>
      </w:r>
    </w:p>
    <w:p w14:paraId="5127D131" w14:textId="169AE6A2" w:rsidR="001D6852" w:rsidRPr="00C36B4F" w:rsidRDefault="001D6852" w:rsidP="00C76109">
      <w:pPr>
        <w:pStyle w:val="ConsPlusNonformat"/>
        <w:ind w:left="709" w:hanging="709"/>
        <w:jc w:val="both"/>
        <w:rPr>
          <w:rFonts w:ascii="Times New Roman" w:hAnsi="Times New Roman" w:cs="Times New Roman"/>
          <w:sz w:val="28"/>
          <w:szCs w:val="28"/>
        </w:rPr>
      </w:pPr>
      <w:r w:rsidRPr="00C36B4F">
        <w:rPr>
          <w:rFonts w:ascii="Times New Roman" w:hAnsi="Times New Roman" w:cs="Times New Roman"/>
          <w:sz w:val="28"/>
          <w:szCs w:val="28"/>
        </w:rPr>
        <w:t xml:space="preserve">                                          </w:t>
      </w:r>
      <w:r w:rsidR="0098458D" w:rsidRPr="00C36B4F">
        <w:rPr>
          <w:rFonts w:ascii="Times New Roman" w:hAnsi="Times New Roman" w:cs="Times New Roman"/>
          <w:sz w:val="28"/>
          <w:szCs w:val="28"/>
        </w:rPr>
        <w:tab/>
      </w:r>
      <w:r w:rsidRPr="00C36B4F">
        <w:rPr>
          <w:rFonts w:ascii="Times New Roman" w:hAnsi="Times New Roman" w:cs="Times New Roman"/>
          <w:sz w:val="28"/>
          <w:szCs w:val="28"/>
        </w:rPr>
        <w:t>банковские реквизиты счета:</w:t>
      </w:r>
    </w:p>
    <w:p w14:paraId="7F913544" w14:textId="4F8E94B1" w:rsidR="001D6852" w:rsidRPr="00C36B4F" w:rsidRDefault="001D6852" w:rsidP="00C76109">
      <w:pPr>
        <w:pStyle w:val="ConsPlusNonformat"/>
        <w:ind w:left="709" w:hanging="709"/>
        <w:jc w:val="both"/>
        <w:rPr>
          <w:rFonts w:ascii="Times New Roman" w:hAnsi="Times New Roman" w:cs="Times New Roman"/>
          <w:sz w:val="28"/>
          <w:szCs w:val="28"/>
        </w:rPr>
      </w:pPr>
      <w:r w:rsidRPr="00C36B4F">
        <w:rPr>
          <w:rFonts w:ascii="Times New Roman" w:hAnsi="Times New Roman" w:cs="Times New Roman"/>
          <w:sz w:val="28"/>
          <w:szCs w:val="28"/>
        </w:rPr>
        <w:t xml:space="preserve">                                     </w:t>
      </w:r>
      <w:r w:rsidR="0098458D" w:rsidRPr="00C36B4F">
        <w:rPr>
          <w:rFonts w:ascii="Times New Roman" w:hAnsi="Times New Roman" w:cs="Times New Roman"/>
          <w:sz w:val="28"/>
          <w:szCs w:val="28"/>
        </w:rPr>
        <w:tab/>
      </w:r>
      <w:r w:rsidR="0098458D" w:rsidRPr="00C36B4F">
        <w:rPr>
          <w:rFonts w:ascii="Times New Roman" w:hAnsi="Times New Roman" w:cs="Times New Roman"/>
          <w:sz w:val="28"/>
          <w:szCs w:val="28"/>
        </w:rPr>
        <w:tab/>
      </w:r>
      <w:r w:rsidRPr="00C36B4F">
        <w:rPr>
          <w:rFonts w:ascii="Times New Roman" w:hAnsi="Times New Roman" w:cs="Times New Roman"/>
          <w:sz w:val="28"/>
          <w:szCs w:val="28"/>
        </w:rPr>
        <w:t>ИНН __________, КПП _________________,</w:t>
      </w:r>
    </w:p>
    <w:p w14:paraId="00B56433" w14:textId="2BEB1ADA" w:rsidR="001D6852" w:rsidRPr="00C36B4F" w:rsidRDefault="001D6852" w:rsidP="00C76109">
      <w:pPr>
        <w:pStyle w:val="ConsPlusNonformat"/>
        <w:ind w:left="709" w:hanging="709"/>
        <w:jc w:val="both"/>
        <w:rPr>
          <w:rFonts w:ascii="Times New Roman" w:hAnsi="Times New Roman" w:cs="Times New Roman"/>
          <w:sz w:val="28"/>
          <w:szCs w:val="28"/>
        </w:rPr>
      </w:pPr>
      <w:r w:rsidRPr="00C36B4F">
        <w:rPr>
          <w:rFonts w:ascii="Times New Roman" w:hAnsi="Times New Roman" w:cs="Times New Roman"/>
          <w:sz w:val="28"/>
          <w:szCs w:val="28"/>
        </w:rPr>
        <w:t xml:space="preserve">                                     </w:t>
      </w:r>
      <w:r w:rsidR="0098458D" w:rsidRPr="00C36B4F">
        <w:rPr>
          <w:rFonts w:ascii="Times New Roman" w:hAnsi="Times New Roman" w:cs="Times New Roman"/>
          <w:sz w:val="28"/>
          <w:szCs w:val="28"/>
        </w:rPr>
        <w:tab/>
      </w:r>
      <w:r w:rsidR="0098458D" w:rsidRPr="00C36B4F">
        <w:rPr>
          <w:rFonts w:ascii="Times New Roman" w:hAnsi="Times New Roman" w:cs="Times New Roman"/>
          <w:sz w:val="28"/>
          <w:szCs w:val="28"/>
        </w:rPr>
        <w:tab/>
      </w:r>
      <w:r w:rsidRPr="00C36B4F">
        <w:rPr>
          <w:rFonts w:ascii="Times New Roman" w:hAnsi="Times New Roman" w:cs="Times New Roman"/>
          <w:sz w:val="28"/>
          <w:szCs w:val="28"/>
        </w:rPr>
        <w:t>наименование обслуживающего банка ___</w:t>
      </w:r>
      <w:r w:rsidR="0098458D" w:rsidRPr="00C36B4F">
        <w:rPr>
          <w:rFonts w:ascii="Times New Roman" w:hAnsi="Times New Roman" w:cs="Times New Roman"/>
          <w:sz w:val="28"/>
          <w:szCs w:val="28"/>
        </w:rPr>
        <w:t>_</w:t>
      </w:r>
      <w:r w:rsidRPr="00C36B4F">
        <w:rPr>
          <w:rFonts w:ascii="Times New Roman" w:hAnsi="Times New Roman" w:cs="Times New Roman"/>
          <w:sz w:val="28"/>
          <w:szCs w:val="28"/>
        </w:rPr>
        <w:t>,</w:t>
      </w:r>
    </w:p>
    <w:p w14:paraId="49D19A9F" w14:textId="7571DAC9" w:rsidR="001D6852" w:rsidRPr="00C36B4F" w:rsidRDefault="001D6852" w:rsidP="00C76109">
      <w:pPr>
        <w:pStyle w:val="ConsPlusNonformat"/>
        <w:ind w:left="709" w:hanging="709"/>
        <w:jc w:val="both"/>
        <w:rPr>
          <w:rFonts w:ascii="Times New Roman" w:hAnsi="Times New Roman" w:cs="Times New Roman"/>
          <w:sz w:val="28"/>
          <w:szCs w:val="28"/>
        </w:rPr>
      </w:pPr>
      <w:r w:rsidRPr="00C36B4F">
        <w:rPr>
          <w:rFonts w:ascii="Times New Roman" w:hAnsi="Times New Roman" w:cs="Times New Roman"/>
          <w:sz w:val="28"/>
          <w:szCs w:val="28"/>
        </w:rPr>
        <w:t xml:space="preserve">                                     </w:t>
      </w:r>
      <w:r w:rsidR="0098458D" w:rsidRPr="00C36B4F">
        <w:rPr>
          <w:rFonts w:ascii="Times New Roman" w:hAnsi="Times New Roman" w:cs="Times New Roman"/>
          <w:sz w:val="28"/>
          <w:szCs w:val="28"/>
        </w:rPr>
        <w:tab/>
      </w:r>
      <w:r w:rsidR="0098458D" w:rsidRPr="00C36B4F">
        <w:rPr>
          <w:rFonts w:ascii="Times New Roman" w:hAnsi="Times New Roman" w:cs="Times New Roman"/>
          <w:sz w:val="28"/>
          <w:szCs w:val="28"/>
        </w:rPr>
        <w:tab/>
      </w:r>
      <w:r w:rsidRPr="00C36B4F">
        <w:rPr>
          <w:rFonts w:ascii="Times New Roman" w:hAnsi="Times New Roman" w:cs="Times New Roman"/>
          <w:sz w:val="28"/>
          <w:szCs w:val="28"/>
        </w:rPr>
        <w:t>БИК банка ___________________________</w:t>
      </w:r>
      <w:r w:rsidR="0098458D" w:rsidRPr="00C36B4F">
        <w:rPr>
          <w:rFonts w:ascii="Times New Roman" w:hAnsi="Times New Roman" w:cs="Times New Roman"/>
          <w:sz w:val="28"/>
          <w:szCs w:val="28"/>
        </w:rPr>
        <w:t>_</w:t>
      </w:r>
      <w:r w:rsidRPr="00C36B4F">
        <w:rPr>
          <w:rFonts w:ascii="Times New Roman" w:hAnsi="Times New Roman" w:cs="Times New Roman"/>
          <w:sz w:val="28"/>
          <w:szCs w:val="28"/>
        </w:rPr>
        <w:t>,</w:t>
      </w:r>
    </w:p>
    <w:p w14:paraId="0925920B" w14:textId="2BE336B3" w:rsidR="001D6852" w:rsidRPr="00C36B4F" w:rsidRDefault="001D6852" w:rsidP="00C76109">
      <w:pPr>
        <w:pStyle w:val="ConsPlusNonformat"/>
        <w:ind w:left="709" w:hanging="709"/>
        <w:jc w:val="both"/>
        <w:rPr>
          <w:rFonts w:ascii="Times New Roman" w:hAnsi="Times New Roman" w:cs="Times New Roman"/>
          <w:sz w:val="28"/>
          <w:szCs w:val="28"/>
        </w:rPr>
      </w:pPr>
      <w:r w:rsidRPr="00C36B4F">
        <w:rPr>
          <w:rFonts w:ascii="Times New Roman" w:hAnsi="Times New Roman" w:cs="Times New Roman"/>
          <w:sz w:val="28"/>
          <w:szCs w:val="28"/>
        </w:rPr>
        <w:t xml:space="preserve">                                     </w:t>
      </w:r>
      <w:r w:rsidR="0098458D" w:rsidRPr="00C36B4F">
        <w:rPr>
          <w:rFonts w:ascii="Times New Roman" w:hAnsi="Times New Roman" w:cs="Times New Roman"/>
          <w:sz w:val="28"/>
          <w:szCs w:val="28"/>
        </w:rPr>
        <w:tab/>
      </w:r>
      <w:r w:rsidR="0098458D" w:rsidRPr="00C36B4F">
        <w:rPr>
          <w:rFonts w:ascii="Times New Roman" w:hAnsi="Times New Roman" w:cs="Times New Roman"/>
          <w:sz w:val="28"/>
          <w:szCs w:val="28"/>
        </w:rPr>
        <w:tab/>
      </w:r>
      <w:r w:rsidRPr="00C36B4F">
        <w:rPr>
          <w:rFonts w:ascii="Times New Roman" w:hAnsi="Times New Roman" w:cs="Times New Roman"/>
          <w:sz w:val="28"/>
          <w:szCs w:val="28"/>
        </w:rPr>
        <w:t>корреспондентский счет ______________</w:t>
      </w:r>
      <w:r w:rsidR="0098458D" w:rsidRPr="00C36B4F">
        <w:rPr>
          <w:rFonts w:ascii="Times New Roman" w:hAnsi="Times New Roman" w:cs="Times New Roman"/>
          <w:sz w:val="28"/>
          <w:szCs w:val="28"/>
        </w:rPr>
        <w:t>__</w:t>
      </w:r>
      <w:r w:rsidRPr="00C36B4F">
        <w:rPr>
          <w:rFonts w:ascii="Times New Roman" w:hAnsi="Times New Roman" w:cs="Times New Roman"/>
          <w:sz w:val="28"/>
          <w:szCs w:val="28"/>
        </w:rPr>
        <w:t>,</w:t>
      </w:r>
    </w:p>
    <w:p w14:paraId="01606B7E" w14:textId="46B6373C" w:rsidR="001D6852" w:rsidRPr="00C36B4F" w:rsidRDefault="001D6852" w:rsidP="00C76109">
      <w:pPr>
        <w:pStyle w:val="ConsPlusNonformat"/>
        <w:ind w:left="709" w:hanging="709"/>
        <w:jc w:val="both"/>
        <w:rPr>
          <w:rFonts w:ascii="Times New Roman" w:hAnsi="Times New Roman" w:cs="Times New Roman"/>
          <w:sz w:val="28"/>
          <w:szCs w:val="28"/>
        </w:rPr>
      </w:pPr>
      <w:r w:rsidRPr="00C36B4F">
        <w:rPr>
          <w:rFonts w:ascii="Times New Roman" w:hAnsi="Times New Roman" w:cs="Times New Roman"/>
          <w:sz w:val="28"/>
          <w:szCs w:val="28"/>
        </w:rPr>
        <w:t xml:space="preserve">                                     </w:t>
      </w:r>
      <w:r w:rsidR="0098458D" w:rsidRPr="00C36B4F">
        <w:rPr>
          <w:rFonts w:ascii="Times New Roman" w:hAnsi="Times New Roman" w:cs="Times New Roman"/>
          <w:sz w:val="28"/>
          <w:szCs w:val="28"/>
        </w:rPr>
        <w:tab/>
      </w:r>
      <w:r w:rsidR="0098458D" w:rsidRPr="00C36B4F">
        <w:rPr>
          <w:rFonts w:ascii="Times New Roman" w:hAnsi="Times New Roman" w:cs="Times New Roman"/>
          <w:sz w:val="28"/>
          <w:szCs w:val="28"/>
        </w:rPr>
        <w:tab/>
      </w:r>
      <w:r w:rsidRPr="00C36B4F">
        <w:rPr>
          <w:rFonts w:ascii="Times New Roman" w:hAnsi="Times New Roman" w:cs="Times New Roman"/>
          <w:sz w:val="28"/>
          <w:szCs w:val="28"/>
        </w:rPr>
        <w:t>расчетный счет _______________________</w:t>
      </w:r>
      <w:r w:rsidR="0098458D" w:rsidRPr="00C36B4F">
        <w:rPr>
          <w:rFonts w:ascii="Times New Roman" w:hAnsi="Times New Roman" w:cs="Times New Roman"/>
          <w:sz w:val="28"/>
          <w:szCs w:val="28"/>
        </w:rPr>
        <w:t>_</w:t>
      </w:r>
    </w:p>
    <w:p w14:paraId="6B087CCA" w14:textId="77777777" w:rsidR="001D6852" w:rsidRPr="00C76109" w:rsidRDefault="001D6852" w:rsidP="001D6852">
      <w:pPr>
        <w:pStyle w:val="ConsPlusNonformat"/>
        <w:jc w:val="both"/>
        <w:rPr>
          <w:rFonts w:ascii="Times New Roman" w:hAnsi="Times New Roman" w:cs="Times New Roman"/>
          <w:sz w:val="16"/>
          <w:szCs w:val="16"/>
        </w:rPr>
      </w:pPr>
    </w:p>
    <w:p w14:paraId="3FA83E2E" w14:textId="483A9894" w:rsidR="00923B86" w:rsidRDefault="00923B86" w:rsidP="001D6852">
      <w:pPr>
        <w:pStyle w:val="ConsPlusNonformat"/>
        <w:jc w:val="both"/>
        <w:rPr>
          <w:rFonts w:ascii="Times New Roman" w:hAnsi="Times New Roman" w:cs="Times New Roman"/>
          <w:sz w:val="16"/>
          <w:szCs w:val="16"/>
        </w:rPr>
      </w:pPr>
    </w:p>
    <w:p w14:paraId="0AFC3950" w14:textId="77777777" w:rsidR="00202ED7" w:rsidRPr="00C76109" w:rsidRDefault="00202ED7" w:rsidP="001D6852">
      <w:pPr>
        <w:pStyle w:val="ConsPlusNonformat"/>
        <w:jc w:val="both"/>
        <w:rPr>
          <w:rFonts w:ascii="Times New Roman" w:hAnsi="Times New Roman" w:cs="Times New Roman"/>
          <w:sz w:val="16"/>
          <w:szCs w:val="16"/>
        </w:rPr>
      </w:pPr>
    </w:p>
    <w:p w14:paraId="34664633" w14:textId="2012D7E4" w:rsidR="001D6852" w:rsidRPr="00C36B4F" w:rsidRDefault="001D6852" w:rsidP="00C76109">
      <w:pPr>
        <w:pStyle w:val="ConsPlusNonformat"/>
        <w:jc w:val="center"/>
        <w:rPr>
          <w:rFonts w:ascii="Times New Roman" w:hAnsi="Times New Roman" w:cs="Times New Roman"/>
          <w:sz w:val="28"/>
          <w:szCs w:val="28"/>
        </w:rPr>
      </w:pPr>
      <w:r w:rsidRPr="00C36B4F">
        <w:rPr>
          <w:rFonts w:ascii="Times New Roman" w:hAnsi="Times New Roman" w:cs="Times New Roman"/>
          <w:sz w:val="28"/>
          <w:szCs w:val="28"/>
        </w:rPr>
        <w:t>Заявление</w:t>
      </w:r>
    </w:p>
    <w:p w14:paraId="529FE40C" w14:textId="77777777" w:rsidR="001D6852" w:rsidRPr="00C36B4F" w:rsidRDefault="00895C4E" w:rsidP="001D6852">
      <w:pPr>
        <w:pStyle w:val="ConsPlusNonformat"/>
        <w:jc w:val="center"/>
        <w:rPr>
          <w:rFonts w:ascii="Times New Roman" w:hAnsi="Times New Roman" w:cs="Times New Roman"/>
          <w:sz w:val="28"/>
          <w:szCs w:val="28"/>
        </w:rPr>
      </w:pPr>
      <w:r w:rsidRPr="00C36B4F">
        <w:rPr>
          <w:rFonts w:ascii="Times New Roman" w:hAnsi="Times New Roman" w:cs="Times New Roman"/>
          <w:sz w:val="28"/>
          <w:szCs w:val="28"/>
        </w:rPr>
        <w:t>о</w:t>
      </w:r>
      <w:r w:rsidR="001D6852" w:rsidRPr="00C36B4F">
        <w:rPr>
          <w:rFonts w:ascii="Times New Roman" w:hAnsi="Times New Roman" w:cs="Times New Roman"/>
          <w:sz w:val="28"/>
          <w:szCs w:val="28"/>
        </w:rPr>
        <w:t xml:space="preserve"> проведении аукциона на право заключения договора </w:t>
      </w:r>
    </w:p>
    <w:p w14:paraId="5AFC922D" w14:textId="77777777" w:rsidR="001D6852" w:rsidRPr="00C36B4F" w:rsidRDefault="001D6852" w:rsidP="001D6852">
      <w:pPr>
        <w:pStyle w:val="ConsPlusNonformat"/>
        <w:jc w:val="center"/>
        <w:rPr>
          <w:rFonts w:ascii="Times New Roman" w:hAnsi="Times New Roman" w:cs="Times New Roman"/>
          <w:sz w:val="28"/>
          <w:szCs w:val="28"/>
        </w:rPr>
      </w:pPr>
      <w:r w:rsidRPr="00C36B4F">
        <w:rPr>
          <w:rFonts w:ascii="Times New Roman" w:hAnsi="Times New Roman" w:cs="Times New Roman"/>
          <w:sz w:val="28"/>
          <w:szCs w:val="28"/>
        </w:rPr>
        <w:t>купли-продажи лесных насаждений</w:t>
      </w:r>
    </w:p>
    <w:p w14:paraId="26809ED1" w14:textId="77777777" w:rsidR="001D6852" w:rsidRPr="00C36B4F" w:rsidRDefault="001D6852" w:rsidP="001D6852">
      <w:pPr>
        <w:pStyle w:val="ConsPlusNonformat"/>
        <w:jc w:val="both"/>
        <w:rPr>
          <w:rFonts w:ascii="Times New Roman" w:hAnsi="Times New Roman" w:cs="Times New Roman"/>
          <w:sz w:val="28"/>
          <w:szCs w:val="28"/>
        </w:rPr>
      </w:pPr>
    </w:p>
    <w:p w14:paraId="1800B77C" w14:textId="134C6C49" w:rsidR="001D6852" w:rsidRPr="00C36B4F" w:rsidRDefault="001D6852" w:rsidP="001D6852">
      <w:pPr>
        <w:pStyle w:val="ConsPlusNonformat"/>
        <w:jc w:val="both"/>
        <w:rPr>
          <w:rFonts w:ascii="Times New Roman" w:hAnsi="Times New Roman" w:cs="Times New Roman"/>
          <w:sz w:val="28"/>
          <w:szCs w:val="28"/>
        </w:rPr>
      </w:pPr>
      <w:r w:rsidRPr="00C36B4F">
        <w:rPr>
          <w:rFonts w:ascii="Times New Roman" w:hAnsi="Times New Roman" w:cs="Times New Roman"/>
          <w:sz w:val="28"/>
          <w:szCs w:val="28"/>
        </w:rPr>
        <w:t xml:space="preserve">    В  </w:t>
      </w:r>
      <w:r w:rsidR="007D72B0" w:rsidRPr="00C36B4F">
        <w:rPr>
          <w:rFonts w:ascii="Times New Roman" w:hAnsi="Times New Roman" w:cs="Times New Roman"/>
          <w:sz w:val="28"/>
          <w:szCs w:val="28"/>
        </w:rPr>
        <w:t xml:space="preserve">соответствии с </w:t>
      </w:r>
      <w:hyperlink r:id="rId31" w:history="1">
        <w:r w:rsidR="007D72B0" w:rsidRPr="00C36B4F">
          <w:rPr>
            <w:rFonts w:ascii="Times New Roman" w:hAnsi="Times New Roman" w:cs="Times New Roman"/>
            <w:sz w:val="28"/>
            <w:szCs w:val="28"/>
          </w:rPr>
          <w:t>частью</w:t>
        </w:r>
        <w:r w:rsidR="002D3292" w:rsidRPr="00C36B4F">
          <w:rPr>
            <w:rFonts w:ascii="Times New Roman" w:hAnsi="Times New Roman" w:cs="Times New Roman"/>
            <w:sz w:val="28"/>
            <w:szCs w:val="28"/>
          </w:rPr>
          <w:t xml:space="preserve"> 4</w:t>
        </w:r>
        <w:r w:rsidR="007D72B0" w:rsidRPr="00C36B4F">
          <w:rPr>
            <w:rFonts w:ascii="Times New Roman" w:hAnsi="Times New Roman" w:cs="Times New Roman"/>
            <w:sz w:val="28"/>
            <w:szCs w:val="28"/>
          </w:rPr>
          <w:t xml:space="preserve"> статьи</w:t>
        </w:r>
        <w:r w:rsidRPr="00C36B4F">
          <w:rPr>
            <w:rFonts w:ascii="Times New Roman" w:hAnsi="Times New Roman" w:cs="Times New Roman"/>
            <w:sz w:val="28"/>
            <w:szCs w:val="28"/>
          </w:rPr>
          <w:t xml:space="preserve"> </w:t>
        </w:r>
        <w:r w:rsidR="007D72B0" w:rsidRPr="00C36B4F">
          <w:rPr>
            <w:rFonts w:ascii="Times New Roman" w:hAnsi="Times New Roman" w:cs="Times New Roman"/>
            <w:sz w:val="28"/>
            <w:szCs w:val="28"/>
          </w:rPr>
          <w:t>78</w:t>
        </w:r>
      </w:hyperlink>
      <w:r w:rsidRPr="00C36B4F">
        <w:rPr>
          <w:rFonts w:ascii="Times New Roman" w:hAnsi="Times New Roman" w:cs="Times New Roman"/>
          <w:sz w:val="28"/>
          <w:szCs w:val="28"/>
        </w:rPr>
        <w:t xml:space="preserve"> Лесного кодекса Российской</w:t>
      </w:r>
      <w:r w:rsidR="007D72B0" w:rsidRPr="00C36B4F">
        <w:rPr>
          <w:rFonts w:ascii="Times New Roman" w:hAnsi="Times New Roman" w:cs="Times New Roman"/>
          <w:sz w:val="28"/>
          <w:szCs w:val="28"/>
        </w:rPr>
        <w:t xml:space="preserve"> </w:t>
      </w:r>
      <w:r w:rsidRPr="00C36B4F">
        <w:rPr>
          <w:rFonts w:ascii="Times New Roman" w:hAnsi="Times New Roman" w:cs="Times New Roman"/>
          <w:sz w:val="28"/>
          <w:szCs w:val="28"/>
        </w:rPr>
        <w:t xml:space="preserve">Федерации  прошу </w:t>
      </w:r>
      <w:r w:rsidR="007D72B0" w:rsidRPr="00C36B4F">
        <w:rPr>
          <w:rFonts w:ascii="Times New Roman" w:hAnsi="Times New Roman" w:cs="Times New Roman"/>
          <w:sz w:val="28"/>
          <w:szCs w:val="28"/>
        </w:rPr>
        <w:t xml:space="preserve">провести </w:t>
      </w:r>
      <w:r w:rsidRPr="00C36B4F">
        <w:rPr>
          <w:rFonts w:ascii="Times New Roman" w:hAnsi="Times New Roman" w:cs="Times New Roman"/>
          <w:sz w:val="28"/>
          <w:szCs w:val="28"/>
        </w:rPr>
        <w:t xml:space="preserve"> </w:t>
      </w:r>
      <w:r w:rsidR="007D72B0" w:rsidRPr="00C36B4F">
        <w:rPr>
          <w:rFonts w:ascii="Times New Roman" w:hAnsi="Times New Roman" w:cs="Times New Roman"/>
          <w:sz w:val="28"/>
          <w:szCs w:val="28"/>
        </w:rPr>
        <w:t>аукцион</w:t>
      </w:r>
      <w:r w:rsidRPr="00C36B4F">
        <w:rPr>
          <w:rFonts w:ascii="Times New Roman" w:hAnsi="Times New Roman" w:cs="Times New Roman"/>
          <w:sz w:val="28"/>
          <w:szCs w:val="28"/>
        </w:rPr>
        <w:t xml:space="preserve"> по продаже права на</w:t>
      </w:r>
      <w:r w:rsidR="007D72B0" w:rsidRPr="00C36B4F">
        <w:rPr>
          <w:rFonts w:ascii="Times New Roman" w:hAnsi="Times New Roman" w:cs="Times New Roman"/>
          <w:sz w:val="28"/>
          <w:szCs w:val="28"/>
        </w:rPr>
        <w:t xml:space="preserve"> </w:t>
      </w:r>
      <w:r w:rsidRPr="00C36B4F">
        <w:rPr>
          <w:rFonts w:ascii="Times New Roman" w:hAnsi="Times New Roman" w:cs="Times New Roman"/>
          <w:sz w:val="28"/>
          <w:szCs w:val="28"/>
        </w:rPr>
        <w:t>заключение   договора   купли-продажи   лесных   насаждений  для  заготовки</w:t>
      </w:r>
      <w:r w:rsidR="002D3292" w:rsidRPr="00C36B4F">
        <w:rPr>
          <w:rFonts w:ascii="Times New Roman" w:hAnsi="Times New Roman" w:cs="Times New Roman"/>
          <w:sz w:val="28"/>
          <w:szCs w:val="28"/>
        </w:rPr>
        <w:t xml:space="preserve"> </w:t>
      </w:r>
      <w:r w:rsidR="00895C4E" w:rsidRPr="00C36B4F">
        <w:rPr>
          <w:rFonts w:ascii="Times New Roman" w:hAnsi="Times New Roman" w:cs="Times New Roman"/>
          <w:sz w:val="28"/>
          <w:szCs w:val="28"/>
        </w:rPr>
        <w:t xml:space="preserve">древесины, расположенных на </w:t>
      </w:r>
      <w:r w:rsidR="00923B86" w:rsidRPr="00C36B4F">
        <w:rPr>
          <w:rFonts w:ascii="Times New Roman" w:hAnsi="Times New Roman" w:cs="Times New Roman"/>
          <w:sz w:val="28"/>
          <w:szCs w:val="28"/>
        </w:rPr>
        <w:t>лесном</w:t>
      </w:r>
      <w:r w:rsidR="00895C4E" w:rsidRPr="00C36B4F">
        <w:rPr>
          <w:rFonts w:ascii="Times New Roman" w:hAnsi="Times New Roman" w:cs="Times New Roman"/>
          <w:sz w:val="28"/>
          <w:szCs w:val="28"/>
        </w:rPr>
        <w:t xml:space="preserve"> участке, находящемся </w:t>
      </w:r>
      <w:r w:rsidRPr="00C36B4F">
        <w:rPr>
          <w:rFonts w:ascii="Times New Roman" w:hAnsi="Times New Roman" w:cs="Times New Roman"/>
          <w:sz w:val="28"/>
          <w:szCs w:val="28"/>
        </w:rPr>
        <w:t>в  государственной</w:t>
      </w:r>
      <w:r w:rsidR="00895C4E" w:rsidRPr="00C36B4F">
        <w:rPr>
          <w:rFonts w:ascii="Times New Roman" w:hAnsi="Times New Roman" w:cs="Times New Roman"/>
          <w:sz w:val="28"/>
          <w:szCs w:val="28"/>
        </w:rPr>
        <w:t xml:space="preserve"> собственности, с кадастровым номером______________________</w:t>
      </w:r>
      <w:r w:rsidR="002116A0">
        <w:rPr>
          <w:rFonts w:ascii="Times New Roman" w:hAnsi="Times New Roman" w:cs="Times New Roman"/>
          <w:sz w:val="28"/>
          <w:szCs w:val="28"/>
        </w:rPr>
        <w:t>___</w:t>
      </w:r>
      <w:r w:rsidRPr="00C36B4F">
        <w:rPr>
          <w:rFonts w:ascii="Times New Roman" w:hAnsi="Times New Roman" w:cs="Times New Roman"/>
          <w:sz w:val="28"/>
          <w:szCs w:val="28"/>
        </w:rPr>
        <w:t>:</w:t>
      </w:r>
    </w:p>
    <w:p w14:paraId="6E8BCD69" w14:textId="77777777" w:rsidR="00923B86" w:rsidRPr="00C76109" w:rsidRDefault="00923B86" w:rsidP="001D6852">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707"/>
        <w:gridCol w:w="1241"/>
        <w:gridCol w:w="1452"/>
        <w:gridCol w:w="1701"/>
        <w:gridCol w:w="1843"/>
      </w:tblGrid>
      <w:tr w:rsidR="00895C4E" w:rsidRPr="00C36B4F" w14:paraId="1A8FC953" w14:textId="77777777" w:rsidTr="00C36B4F">
        <w:tc>
          <w:tcPr>
            <w:tcW w:w="1474" w:type="dxa"/>
          </w:tcPr>
          <w:p w14:paraId="2C3398CE" w14:textId="068E0F76" w:rsidR="00895C4E" w:rsidRPr="00C36B4F" w:rsidRDefault="00895C4E" w:rsidP="00215936">
            <w:pPr>
              <w:pStyle w:val="ConsPlusNormal"/>
              <w:jc w:val="center"/>
              <w:rPr>
                <w:rFonts w:ascii="Times New Roman" w:hAnsi="Times New Roman" w:cs="Times New Roman"/>
                <w:sz w:val="28"/>
                <w:szCs w:val="28"/>
              </w:rPr>
            </w:pPr>
            <w:proofErr w:type="spellStart"/>
            <w:r w:rsidRPr="00C36B4F">
              <w:rPr>
                <w:rFonts w:ascii="Times New Roman" w:hAnsi="Times New Roman" w:cs="Times New Roman"/>
                <w:sz w:val="28"/>
                <w:szCs w:val="28"/>
              </w:rPr>
              <w:t>Лесни</w:t>
            </w:r>
            <w:r w:rsidR="00C36B4F">
              <w:rPr>
                <w:rFonts w:ascii="Times New Roman" w:hAnsi="Times New Roman" w:cs="Times New Roman"/>
                <w:sz w:val="28"/>
                <w:szCs w:val="28"/>
              </w:rPr>
              <w:t>-</w:t>
            </w:r>
            <w:r w:rsidRPr="00C36B4F">
              <w:rPr>
                <w:rFonts w:ascii="Times New Roman" w:hAnsi="Times New Roman" w:cs="Times New Roman"/>
                <w:sz w:val="28"/>
                <w:szCs w:val="28"/>
              </w:rPr>
              <w:t>чество</w:t>
            </w:r>
            <w:proofErr w:type="spellEnd"/>
          </w:p>
        </w:tc>
        <w:tc>
          <w:tcPr>
            <w:tcW w:w="1707" w:type="dxa"/>
          </w:tcPr>
          <w:p w14:paraId="5279D7B9" w14:textId="77777777" w:rsidR="00895C4E" w:rsidRPr="00C36B4F" w:rsidRDefault="00895C4E" w:rsidP="00215936">
            <w:pPr>
              <w:pStyle w:val="ConsPlusNormal"/>
              <w:jc w:val="center"/>
              <w:rPr>
                <w:rFonts w:ascii="Times New Roman" w:hAnsi="Times New Roman" w:cs="Times New Roman"/>
                <w:sz w:val="28"/>
                <w:szCs w:val="28"/>
              </w:rPr>
            </w:pPr>
            <w:r w:rsidRPr="00C36B4F">
              <w:rPr>
                <w:rFonts w:ascii="Times New Roman" w:hAnsi="Times New Roman" w:cs="Times New Roman"/>
                <w:sz w:val="28"/>
                <w:szCs w:val="28"/>
              </w:rPr>
              <w:t>Участковое лесничество</w:t>
            </w:r>
          </w:p>
        </w:tc>
        <w:tc>
          <w:tcPr>
            <w:tcW w:w="1241" w:type="dxa"/>
          </w:tcPr>
          <w:p w14:paraId="2755B996" w14:textId="0F6A0C9B" w:rsidR="00895C4E" w:rsidRPr="00C36B4F" w:rsidRDefault="00C76109" w:rsidP="00215936">
            <w:pPr>
              <w:pStyle w:val="ConsPlusNormal"/>
              <w:jc w:val="center"/>
              <w:rPr>
                <w:rFonts w:ascii="Times New Roman" w:hAnsi="Times New Roman" w:cs="Times New Roman"/>
                <w:sz w:val="28"/>
                <w:szCs w:val="28"/>
              </w:rPr>
            </w:pPr>
            <w:r w:rsidRPr="00C36B4F">
              <w:rPr>
                <w:rFonts w:ascii="Times New Roman" w:hAnsi="Times New Roman" w:cs="Times New Roman"/>
                <w:sz w:val="28"/>
                <w:szCs w:val="28"/>
              </w:rPr>
              <w:t>№</w:t>
            </w:r>
            <w:r w:rsidR="00895C4E" w:rsidRPr="00C36B4F">
              <w:rPr>
                <w:rFonts w:ascii="Times New Roman" w:hAnsi="Times New Roman" w:cs="Times New Roman"/>
                <w:sz w:val="28"/>
                <w:szCs w:val="28"/>
              </w:rPr>
              <w:t xml:space="preserve"> квартала (</w:t>
            </w:r>
            <w:r w:rsidRPr="00C36B4F">
              <w:rPr>
                <w:rFonts w:ascii="Times New Roman" w:hAnsi="Times New Roman" w:cs="Times New Roman"/>
                <w:sz w:val="28"/>
                <w:szCs w:val="28"/>
              </w:rPr>
              <w:t>№</w:t>
            </w:r>
            <w:r w:rsidR="00895C4E" w:rsidRPr="00C36B4F">
              <w:rPr>
                <w:rFonts w:ascii="Times New Roman" w:hAnsi="Times New Roman" w:cs="Times New Roman"/>
                <w:sz w:val="28"/>
                <w:szCs w:val="28"/>
              </w:rPr>
              <w:t xml:space="preserve"> выдела)</w:t>
            </w:r>
          </w:p>
        </w:tc>
        <w:tc>
          <w:tcPr>
            <w:tcW w:w="1452" w:type="dxa"/>
          </w:tcPr>
          <w:p w14:paraId="1EBD801E" w14:textId="77777777" w:rsidR="00895C4E" w:rsidRPr="00C36B4F" w:rsidRDefault="00895C4E" w:rsidP="00215936">
            <w:pPr>
              <w:pStyle w:val="ConsPlusNormal"/>
              <w:jc w:val="center"/>
              <w:rPr>
                <w:rFonts w:ascii="Times New Roman" w:hAnsi="Times New Roman" w:cs="Times New Roman"/>
                <w:sz w:val="28"/>
                <w:szCs w:val="28"/>
              </w:rPr>
            </w:pPr>
            <w:r w:rsidRPr="00C36B4F">
              <w:rPr>
                <w:rFonts w:ascii="Times New Roman" w:hAnsi="Times New Roman" w:cs="Times New Roman"/>
                <w:sz w:val="28"/>
                <w:szCs w:val="28"/>
              </w:rPr>
              <w:t>Площадь, га</w:t>
            </w:r>
          </w:p>
        </w:tc>
        <w:tc>
          <w:tcPr>
            <w:tcW w:w="1701" w:type="dxa"/>
          </w:tcPr>
          <w:p w14:paraId="66E8C375" w14:textId="5B55D30A" w:rsidR="00895C4E" w:rsidRPr="00C36B4F" w:rsidRDefault="00923B86" w:rsidP="00215936">
            <w:pPr>
              <w:pStyle w:val="ConsPlusNormal"/>
              <w:jc w:val="center"/>
              <w:rPr>
                <w:rFonts w:ascii="Times New Roman" w:hAnsi="Times New Roman" w:cs="Times New Roman"/>
                <w:sz w:val="28"/>
                <w:szCs w:val="28"/>
              </w:rPr>
            </w:pPr>
            <w:proofErr w:type="spellStart"/>
            <w:r w:rsidRPr="00C36B4F">
              <w:rPr>
                <w:rFonts w:ascii="Times New Roman" w:hAnsi="Times New Roman" w:cs="Times New Roman"/>
                <w:sz w:val="28"/>
                <w:szCs w:val="28"/>
              </w:rPr>
              <w:t>Наименова</w:t>
            </w:r>
            <w:r w:rsidR="00C36B4F">
              <w:rPr>
                <w:rFonts w:ascii="Times New Roman" w:hAnsi="Times New Roman" w:cs="Times New Roman"/>
                <w:sz w:val="28"/>
                <w:szCs w:val="28"/>
              </w:rPr>
              <w:t>-</w:t>
            </w:r>
            <w:r w:rsidRPr="00C36B4F">
              <w:rPr>
                <w:rFonts w:ascii="Times New Roman" w:hAnsi="Times New Roman" w:cs="Times New Roman"/>
                <w:sz w:val="28"/>
                <w:szCs w:val="28"/>
              </w:rPr>
              <w:t>ние</w:t>
            </w:r>
            <w:proofErr w:type="spellEnd"/>
            <w:r w:rsidRPr="00C36B4F">
              <w:rPr>
                <w:rFonts w:ascii="Times New Roman" w:hAnsi="Times New Roman" w:cs="Times New Roman"/>
                <w:sz w:val="28"/>
                <w:szCs w:val="28"/>
              </w:rPr>
              <w:t xml:space="preserve"> породы</w:t>
            </w:r>
          </w:p>
        </w:tc>
        <w:tc>
          <w:tcPr>
            <w:tcW w:w="1843" w:type="dxa"/>
          </w:tcPr>
          <w:p w14:paraId="0A9F4110" w14:textId="77777777" w:rsidR="00895C4E" w:rsidRPr="00C36B4F" w:rsidRDefault="00895C4E" w:rsidP="00215936">
            <w:pPr>
              <w:pStyle w:val="ConsPlusNormal"/>
              <w:jc w:val="center"/>
              <w:rPr>
                <w:rFonts w:ascii="Times New Roman" w:hAnsi="Times New Roman" w:cs="Times New Roman"/>
                <w:sz w:val="28"/>
                <w:szCs w:val="28"/>
              </w:rPr>
            </w:pPr>
            <w:r w:rsidRPr="00C36B4F">
              <w:rPr>
                <w:rFonts w:ascii="Times New Roman" w:hAnsi="Times New Roman" w:cs="Times New Roman"/>
                <w:sz w:val="28"/>
                <w:szCs w:val="28"/>
              </w:rPr>
              <w:t>Объем древесины, м</w:t>
            </w:r>
            <w:r w:rsidRPr="00C36B4F">
              <w:rPr>
                <w:rFonts w:ascii="Times New Roman" w:hAnsi="Times New Roman" w:cs="Times New Roman"/>
                <w:sz w:val="28"/>
                <w:szCs w:val="28"/>
                <w:vertAlign w:val="superscript"/>
              </w:rPr>
              <w:t>3</w:t>
            </w:r>
          </w:p>
        </w:tc>
      </w:tr>
      <w:tr w:rsidR="00895C4E" w:rsidRPr="00C36B4F" w14:paraId="598889F1" w14:textId="77777777" w:rsidTr="00C36B4F">
        <w:tc>
          <w:tcPr>
            <w:tcW w:w="1474" w:type="dxa"/>
          </w:tcPr>
          <w:p w14:paraId="192B25B5" w14:textId="77777777" w:rsidR="00895C4E" w:rsidRPr="00C36B4F" w:rsidRDefault="00895C4E" w:rsidP="00215936">
            <w:pPr>
              <w:pStyle w:val="ConsPlusNormal"/>
              <w:rPr>
                <w:rFonts w:ascii="Times New Roman" w:hAnsi="Times New Roman" w:cs="Times New Roman"/>
                <w:sz w:val="28"/>
                <w:szCs w:val="28"/>
              </w:rPr>
            </w:pPr>
          </w:p>
        </w:tc>
        <w:tc>
          <w:tcPr>
            <w:tcW w:w="1707" w:type="dxa"/>
          </w:tcPr>
          <w:p w14:paraId="27525F35" w14:textId="77777777" w:rsidR="00895C4E" w:rsidRPr="00C36B4F" w:rsidRDefault="00895C4E" w:rsidP="00215936">
            <w:pPr>
              <w:pStyle w:val="ConsPlusNormal"/>
              <w:rPr>
                <w:rFonts w:ascii="Times New Roman" w:hAnsi="Times New Roman" w:cs="Times New Roman"/>
                <w:sz w:val="28"/>
                <w:szCs w:val="28"/>
              </w:rPr>
            </w:pPr>
          </w:p>
        </w:tc>
        <w:tc>
          <w:tcPr>
            <w:tcW w:w="1241" w:type="dxa"/>
          </w:tcPr>
          <w:p w14:paraId="1E1B2E8D" w14:textId="77777777" w:rsidR="00895C4E" w:rsidRPr="00C36B4F" w:rsidRDefault="00895C4E" w:rsidP="00215936">
            <w:pPr>
              <w:pStyle w:val="ConsPlusNormal"/>
              <w:rPr>
                <w:rFonts w:ascii="Times New Roman" w:hAnsi="Times New Roman" w:cs="Times New Roman"/>
                <w:sz w:val="28"/>
                <w:szCs w:val="28"/>
              </w:rPr>
            </w:pPr>
          </w:p>
        </w:tc>
        <w:tc>
          <w:tcPr>
            <w:tcW w:w="1452" w:type="dxa"/>
          </w:tcPr>
          <w:p w14:paraId="13D596D7" w14:textId="77777777" w:rsidR="00895C4E" w:rsidRPr="00C36B4F" w:rsidRDefault="00895C4E" w:rsidP="00215936">
            <w:pPr>
              <w:pStyle w:val="ConsPlusNormal"/>
              <w:rPr>
                <w:rFonts w:ascii="Times New Roman" w:hAnsi="Times New Roman" w:cs="Times New Roman"/>
                <w:sz w:val="28"/>
                <w:szCs w:val="28"/>
              </w:rPr>
            </w:pPr>
          </w:p>
        </w:tc>
        <w:tc>
          <w:tcPr>
            <w:tcW w:w="1701" w:type="dxa"/>
          </w:tcPr>
          <w:p w14:paraId="040871C1" w14:textId="77777777" w:rsidR="00895C4E" w:rsidRPr="00C36B4F" w:rsidRDefault="00895C4E" w:rsidP="00215936">
            <w:pPr>
              <w:pStyle w:val="ConsPlusNormal"/>
              <w:rPr>
                <w:rFonts w:ascii="Times New Roman" w:hAnsi="Times New Roman" w:cs="Times New Roman"/>
                <w:sz w:val="28"/>
                <w:szCs w:val="28"/>
              </w:rPr>
            </w:pPr>
          </w:p>
        </w:tc>
        <w:tc>
          <w:tcPr>
            <w:tcW w:w="1843" w:type="dxa"/>
          </w:tcPr>
          <w:p w14:paraId="53009CB4" w14:textId="77777777" w:rsidR="00895C4E" w:rsidRPr="00C36B4F" w:rsidRDefault="00895C4E" w:rsidP="00215936">
            <w:pPr>
              <w:pStyle w:val="ConsPlusNormal"/>
              <w:rPr>
                <w:rFonts w:ascii="Times New Roman" w:hAnsi="Times New Roman" w:cs="Times New Roman"/>
                <w:sz w:val="28"/>
                <w:szCs w:val="28"/>
              </w:rPr>
            </w:pPr>
          </w:p>
        </w:tc>
      </w:tr>
    </w:tbl>
    <w:p w14:paraId="6620D99C" w14:textId="77777777" w:rsidR="001D6852" w:rsidRPr="00C36B4F" w:rsidRDefault="001D6852" w:rsidP="001D6852">
      <w:pPr>
        <w:pStyle w:val="ConsPlusNormal"/>
        <w:jc w:val="both"/>
        <w:rPr>
          <w:rFonts w:ascii="Times New Roman" w:hAnsi="Times New Roman" w:cs="Times New Roman"/>
          <w:sz w:val="28"/>
          <w:szCs w:val="28"/>
        </w:rPr>
      </w:pPr>
    </w:p>
    <w:p w14:paraId="64AD38A1" w14:textId="2FF5FB03" w:rsidR="00923B86" w:rsidRPr="00C36B4F" w:rsidRDefault="00923B86" w:rsidP="00C36B4F">
      <w:pPr>
        <w:pStyle w:val="ConsPlusNonformat"/>
        <w:ind w:firstLine="708"/>
        <w:jc w:val="both"/>
        <w:rPr>
          <w:rFonts w:ascii="Times New Roman" w:hAnsi="Times New Roman" w:cs="Times New Roman"/>
          <w:sz w:val="28"/>
          <w:szCs w:val="28"/>
        </w:rPr>
      </w:pPr>
      <w:r w:rsidRPr="00C36B4F">
        <w:rPr>
          <w:rFonts w:ascii="Times New Roman" w:hAnsi="Times New Roman" w:cs="Times New Roman"/>
          <w:sz w:val="28"/>
          <w:szCs w:val="28"/>
        </w:rPr>
        <w:lastRenderedPageBreak/>
        <w:t xml:space="preserve">Настоящим  подтверждаю,  что в соответствии с Федеральным </w:t>
      </w:r>
      <w:hyperlink r:id="rId32" w:history="1">
        <w:r w:rsidRPr="00C36B4F">
          <w:rPr>
            <w:rFonts w:ascii="Times New Roman" w:hAnsi="Times New Roman" w:cs="Times New Roman"/>
            <w:sz w:val="28"/>
            <w:szCs w:val="28"/>
          </w:rPr>
          <w:t>законом</w:t>
        </w:r>
      </w:hyperlink>
      <w:r w:rsidRPr="00C36B4F">
        <w:rPr>
          <w:rFonts w:ascii="Times New Roman" w:hAnsi="Times New Roman" w:cs="Times New Roman"/>
          <w:sz w:val="28"/>
          <w:szCs w:val="28"/>
        </w:rPr>
        <w:t xml:space="preserve"> от 24 июля 2007 года </w:t>
      </w:r>
      <w:r w:rsidR="00AD2DB4" w:rsidRPr="00C36B4F">
        <w:rPr>
          <w:rFonts w:ascii="Times New Roman" w:hAnsi="Times New Roman" w:cs="Times New Roman"/>
          <w:sz w:val="28"/>
          <w:szCs w:val="28"/>
        </w:rPr>
        <w:t>№</w:t>
      </w:r>
      <w:r w:rsidRPr="00C36B4F">
        <w:rPr>
          <w:rFonts w:ascii="Times New Roman" w:hAnsi="Times New Roman" w:cs="Times New Roman"/>
          <w:sz w:val="28"/>
          <w:szCs w:val="28"/>
        </w:rPr>
        <w:t xml:space="preserve"> 209-ФЗ </w:t>
      </w:r>
      <w:r w:rsidR="00AD2DB4" w:rsidRPr="00C36B4F">
        <w:rPr>
          <w:rFonts w:ascii="Times New Roman" w:hAnsi="Times New Roman" w:cs="Times New Roman"/>
          <w:sz w:val="28"/>
          <w:szCs w:val="28"/>
        </w:rPr>
        <w:t>«</w:t>
      </w:r>
      <w:r w:rsidRPr="00C36B4F">
        <w:rPr>
          <w:rFonts w:ascii="Times New Roman" w:hAnsi="Times New Roman" w:cs="Times New Roman"/>
          <w:sz w:val="28"/>
          <w:szCs w:val="28"/>
        </w:rPr>
        <w:t>О развитии малого и среднего предпринимательства в</w:t>
      </w:r>
      <w:r w:rsidR="00AD2DB4" w:rsidRPr="00C36B4F">
        <w:rPr>
          <w:rFonts w:ascii="Times New Roman" w:hAnsi="Times New Roman" w:cs="Times New Roman"/>
          <w:sz w:val="28"/>
          <w:szCs w:val="28"/>
        </w:rPr>
        <w:t xml:space="preserve"> </w:t>
      </w:r>
      <w:r w:rsidRPr="00C36B4F">
        <w:rPr>
          <w:rFonts w:ascii="Times New Roman" w:hAnsi="Times New Roman" w:cs="Times New Roman"/>
          <w:sz w:val="28"/>
          <w:szCs w:val="28"/>
        </w:rPr>
        <w:t>Российской    Федерации</w:t>
      </w:r>
      <w:r w:rsidR="00AD2DB4" w:rsidRPr="00C36B4F">
        <w:rPr>
          <w:rFonts w:ascii="Times New Roman" w:hAnsi="Times New Roman" w:cs="Times New Roman"/>
          <w:sz w:val="28"/>
          <w:szCs w:val="28"/>
        </w:rPr>
        <w:t>»</w:t>
      </w:r>
      <w:r w:rsidRPr="00C36B4F">
        <w:rPr>
          <w:rFonts w:ascii="Times New Roman" w:hAnsi="Times New Roman" w:cs="Times New Roman"/>
          <w:sz w:val="28"/>
          <w:szCs w:val="28"/>
        </w:rPr>
        <w:t xml:space="preserve">    отношусь    к   субъектам   малого   (среднего)</w:t>
      </w:r>
      <w:r w:rsidR="00AD2DB4" w:rsidRPr="00C36B4F">
        <w:rPr>
          <w:rFonts w:ascii="Times New Roman" w:hAnsi="Times New Roman" w:cs="Times New Roman"/>
          <w:sz w:val="28"/>
          <w:szCs w:val="28"/>
        </w:rPr>
        <w:t xml:space="preserve"> </w:t>
      </w:r>
      <w:r w:rsidRPr="00C36B4F">
        <w:rPr>
          <w:rFonts w:ascii="Times New Roman" w:hAnsi="Times New Roman" w:cs="Times New Roman"/>
          <w:sz w:val="28"/>
          <w:szCs w:val="28"/>
        </w:rPr>
        <w:t>предпринимательства.</w:t>
      </w:r>
    </w:p>
    <w:p w14:paraId="6462723F" w14:textId="77777777" w:rsidR="001D6852" w:rsidRPr="00C36B4F" w:rsidRDefault="001D6852" w:rsidP="00923B86">
      <w:pPr>
        <w:pStyle w:val="ConsPlusNonformat"/>
        <w:jc w:val="both"/>
        <w:rPr>
          <w:rFonts w:ascii="Times New Roman" w:hAnsi="Times New Roman" w:cs="Times New Roman"/>
          <w:sz w:val="28"/>
          <w:szCs w:val="28"/>
        </w:rPr>
      </w:pPr>
      <w:r w:rsidRPr="00C36B4F">
        <w:rPr>
          <w:rFonts w:ascii="Times New Roman" w:hAnsi="Times New Roman" w:cs="Times New Roman"/>
          <w:sz w:val="28"/>
          <w:szCs w:val="28"/>
        </w:rPr>
        <w:t xml:space="preserve">  </w:t>
      </w:r>
    </w:p>
    <w:p w14:paraId="4FA76A40" w14:textId="572C1643" w:rsidR="001D6852" w:rsidRPr="00C36B4F" w:rsidRDefault="00C76109" w:rsidP="001D6852">
      <w:pPr>
        <w:pStyle w:val="ConsPlusNonformat"/>
        <w:jc w:val="both"/>
        <w:rPr>
          <w:rFonts w:ascii="Times New Roman" w:hAnsi="Times New Roman" w:cs="Times New Roman"/>
          <w:sz w:val="28"/>
          <w:szCs w:val="28"/>
        </w:rPr>
      </w:pPr>
      <w:r w:rsidRPr="00C36B4F">
        <w:rPr>
          <w:rFonts w:ascii="Times New Roman" w:hAnsi="Times New Roman" w:cs="Times New Roman"/>
          <w:sz w:val="28"/>
          <w:szCs w:val="28"/>
        </w:rPr>
        <w:t>«</w:t>
      </w:r>
      <w:r w:rsidR="001D6852" w:rsidRPr="00C36B4F">
        <w:rPr>
          <w:rFonts w:ascii="Times New Roman" w:hAnsi="Times New Roman" w:cs="Times New Roman"/>
          <w:sz w:val="28"/>
          <w:szCs w:val="28"/>
        </w:rPr>
        <w:t>__</w:t>
      </w:r>
      <w:r w:rsidRPr="00C36B4F">
        <w:rPr>
          <w:rFonts w:ascii="Times New Roman" w:hAnsi="Times New Roman" w:cs="Times New Roman"/>
          <w:sz w:val="28"/>
          <w:szCs w:val="28"/>
        </w:rPr>
        <w:t>»</w:t>
      </w:r>
      <w:r w:rsidR="001D6852" w:rsidRPr="00C36B4F">
        <w:rPr>
          <w:rFonts w:ascii="Times New Roman" w:hAnsi="Times New Roman" w:cs="Times New Roman"/>
          <w:sz w:val="28"/>
          <w:szCs w:val="28"/>
        </w:rPr>
        <w:t xml:space="preserve"> __________ 20__</w:t>
      </w:r>
      <w:r w:rsidR="00C36B4F">
        <w:rPr>
          <w:rFonts w:ascii="Times New Roman" w:hAnsi="Times New Roman" w:cs="Times New Roman"/>
          <w:sz w:val="28"/>
          <w:szCs w:val="28"/>
        </w:rPr>
        <w:t>__</w:t>
      </w:r>
      <w:r w:rsidR="001D6852" w:rsidRPr="00C36B4F">
        <w:rPr>
          <w:rFonts w:ascii="Times New Roman" w:hAnsi="Times New Roman" w:cs="Times New Roman"/>
          <w:sz w:val="28"/>
          <w:szCs w:val="28"/>
        </w:rPr>
        <w:t xml:space="preserve"> г.</w:t>
      </w:r>
    </w:p>
    <w:p w14:paraId="64A3ED9E" w14:textId="77777777" w:rsidR="001D6852" w:rsidRPr="00C36B4F" w:rsidRDefault="001D6852" w:rsidP="001D6852">
      <w:pPr>
        <w:pStyle w:val="ConsPlusNonformat"/>
        <w:jc w:val="both"/>
        <w:rPr>
          <w:rFonts w:ascii="Times New Roman" w:hAnsi="Times New Roman" w:cs="Times New Roman"/>
          <w:sz w:val="28"/>
          <w:szCs w:val="28"/>
        </w:rPr>
      </w:pPr>
    </w:p>
    <w:p w14:paraId="7FDFB477" w14:textId="77777777" w:rsidR="001D6852" w:rsidRPr="00C36B4F" w:rsidRDefault="001D6852" w:rsidP="001D6852">
      <w:pPr>
        <w:pStyle w:val="ConsPlusNonformat"/>
        <w:jc w:val="both"/>
        <w:rPr>
          <w:rFonts w:ascii="Times New Roman" w:hAnsi="Times New Roman" w:cs="Times New Roman"/>
          <w:sz w:val="28"/>
          <w:szCs w:val="28"/>
        </w:rPr>
      </w:pPr>
      <w:r w:rsidRPr="00C36B4F">
        <w:rPr>
          <w:rFonts w:ascii="Times New Roman" w:hAnsi="Times New Roman" w:cs="Times New Roman"/>
          <w:sz w:val="28"/>
          <w:szCs w:val="28"/>
        </w:rPr>
        <w:t>___________________    __________________</w:t>
      </w:r>
    </w:p>
    <w:p w14:paraId="441B32EA" w14:textId="17B90E44" w:rsidR="001D6852" w:rsidRPr="002116A0" w:rsidRDefault="00C76109" w:rsidP="001D6852">
      <w:pPr>
        <w:pStyle w:val="ConsPlusNonformat"/>
        <w:jc w:val="both"/>
        <w:rPr>
          <w:rFonts w:ascii="Times New Roman" w:hAnsi="Times New Roman" w:cs="Times New Roman"/>
          <w:sz w:val="24"/>
          <w:szCs w:val="24"/>
        </w:rPr>
      </w:pPr>
      <w:r w:rsidRPr="002116A0">
        <w:rPr>
          <w:rFonts w:ascii="Times New Roman" w:hAnsi="Times New Roman" w:cs="Times New Roman"/>
          <w:sz w:val="24"/>
          <w:szCs w:val="24"/>
        </w:rPr>
        <w:t xml:space="preserve">   </w:t>
      </w:r>
      <w:r w:rsidR="001D6852" w:rsidRPr="002116A0">
        <w:rPr>
          <w:rFonts w:ascii="Times New Roman" w:hAnsi="Times New Roman" w:cs="Times New Roman"/>
          <w:sz w:val="24"/>
          <w:szCs w:val="24"/>
        </w:rPr>
        <w:t xml:space="preserve">(подпись заявителя)    </w:t>
      </w:r>
      <w:r w:rsidRPr="002116A0">
        <w:rPr>
          <w:rFonts w:ascii="Times New Roman" w:hAnsi="Times New Roman" w:cs="Times New Roman"/>
          <w:sz w:val="24"/>
          <w:szCs w:val="24"/>
        </w:rPr>
        <w:t xml:space="preserve">  </w:t>
      </w:r>
      <w:r w:rsidR="002116A0">
        <w:rPr>
          <w:rFonts w:ascii="Times New Roman" w:hAnsi="Times New Roman" w:cs="Times New Roman"/>
          <w:sz w:val="24"/>
          <w:szCs w:val="24"/>
        </w:rPr>
        <w:t xml:space="preserve">          </w:t>
      </w:r>
      <w:r w:rsidR="001D6852" w:rsidRPr="002116A0">
        <w:rPr>
          <w:rFonts w:ascii="Times New Roman" w:hAnsi="Times New Roman" w:cs="Times New Roman"/>
          <w:sz w:val="24"/>
          <w:szCs w:val="24"/>
        </w:rPr>
        <w:t>(Ф.И.О. полностью)</w:t>
      </w:r>
    </w:p>
    <w:p w14:paraId="627D143F" w14:textId="77777777" w:rsidR="00923B86" w:rsidRPr="00C36B4F" w:rsidRDefault="00923B86" w:rsidP="001D6852">
      <w:pPr>
        <w:pStyle w:val="ConsPlusNonformat"/>
        <w:jc w:val="both"/>
        <w:rPr>
          <w:rFonts w:ascii="Times New Roman" w:hAnsi="Times New Roman" w:cs="Times New Roman"/>
          <w:sz w:val="28"/>
          <w:szCs w:val="28"/>
        </w:rPr>
      </w:pPr>
    </w:p>
    <w:p w14:paraId="737E9B89" w14:textId="77777777" w:rsidR="001D6852" w:rsidRPr="00C36B4F" w:rsidRDefault="001D6852" w:rsidP="001D6852">
      <w:pPr>
        <w:pStyle w:val="ConsPlusNonformat"/>
        <w:jc w:val="both"/>
        <w:rPr>
          <w:rFonts w:ascii="Times New Roman" w:hAnsi="Times New Roman" w:cs="Times New Roman"/>
          <w:sz w:val="28"/>
          <w:szCs w:val="28"/>
        </w:rPr>
      </w:pPr>
      <w:r w:rsidRPr="00C36B4F">
        <w:rPr>
          <w:rFonts w:ascii="Times New Roman" w:hAnsi="Times New Roman" w:cs="Times New Roman"/>
          <w:sz w:val="28"/>
          <w:szCs w:val="28"/>
        </w:rPr>
        <w:t>М.П.</w:t>
      </w:r>
    </w:p>
    <w:p w14:paraId="5B21D120" w14:textId="77777777" w:rsidR="001D6852" w:rsidRDefault="001D6852" w:rsidP="004051AF">
      <w:pPr>
        <w:pStyle w:val="ConsPlusNormal"/>
        <w:jc w:val="both"/>
        <w:rPr>
          <w:sz w:val="20"/>
        </w:rPr>
      </w:pPr>
    </w:p>
    <w:p w14:paraId="3B60AA4B" w14:textId="77777777" w:rsidR="00923B86" w:rsidRDefault="00923B86" w:rsidP="004051AF">
      <w:pPr>
        <w:pStyle w:val="ConsPlusNormal"/>
        <w:jc w:val="right"/>
        <w:outlineLvl w:val="1"/>
        <w:rPr>
          <w:rFonts w:ascii="Courier New" w:hAnsi="Courier New" w:cs="Courier New"/>
          <w:sz w:val="20"/>
        </w:rPr>
      </w:pPr>
    </w:p>
    <w:tbl>
      <w:tblPr>
        <w:tblStyle w:val="a9"/>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tblGrid>
      <w:tr w:rsidR="00E60E00" w14:paraId="20585685" w14:textId="77777777" w:rsidTr="00D57100">
        <w:tc>
          <w:tcPr>
            <w:tcW w:w="4678" w:type="dxa"/>
          </w:tcPr>
          <w:p w14:paraId="3FCFF39E" w14:textId="77777777" w:rsidR="00C36B4F" w:rsidRDefault="00C36B4F" w:rsidP="00E60E00">
            <w:pPr>
              <w:pStyle w:val="ConsPlusNormal"/>
              <w:tabs>
                <w:tab w:val="left" w:pos="4536"/>
              </w:tabs>
              <w:jc w:val="center"/>
              <w:outlineLvl w:val="1"/>
              <w:rPr>
                <w:rFonts w:ascii="Times New Roman" w:hAnsi="Times New Roman" w:cs="Times New Roman"/>
                <w:sz w:val="24"/>
                <w:szCs w:val="24"/>
              </w:rPr>
            </w:pPr>
          </w:p>
          <w:p w14:paraId="4F31C16E" w14:textId="77777777" w:rsidR="00C36B4F" w:rsidRDefault="00C36B4F" w:rsidP="00E60E00">
            <w:pPr>
              <w:pStyle w:val="ConsPlusNormal"/>
              <w:tabs>
                <w:tab w:val="left" w:pos="4536"/>
              </w:tabs>
              <w:jc w:val="center"/>
              <w:outlineLvl w:val="1"/>
              <w:rPr>
                <w:rFonts w:ascii="Times New Roman" w:hAnsi="Times New Roman" w:cs="Times New Roman"/>
                <w:sz w:val="24"/>
                <w:szCs w:val="24"/>
              </w:rPr>
            </w:pPr>
          </w:p>
          <w:p w14:paraId="379498EE" w14:textId="77777777" w:rsidR="00C36B4F" w:rsidRDefault="00C36B4F" w:rsidP="00E60E00">
            <w:pPr>
              <w:pStyle w:val="ConsPlusNormal"/>
              <w:tabs>
                <w:tab w:val="left" w:pos="4536"/>
              </w:tabs>
              <w:jc w:val="center"/>
              <w:outlineLvl w:val="1"/>
              <w:rPr>
                <w:rFonts w:ascii="Times New Roman" w:hAnsi="Times New Roman" w:cs="Times New Roman"/>
                <w:sz w:val="24"/>
                <w:szCs w:val="24"/>
              </w:rPr>
            </w:pPr>
          </w:p>
          <w:p w14:paraId="6EFD0A19" w14:textId="77777777" w:rsidR="00C36B4F" w:rsidRDefault="00C36B4F" w:rsidP="00E60E00">
            <w:pPr>
              <w:pStyle w:val="ConsPlusNormal"/>
              <w:tabs>
                <w:tab w:val="left" w:pos="4536"/>
              </w:tabs>
              <w:jc w:val="center"/>
              <w:outlineLvl w:val="1"/>
              <w:rPr>
                <w:rFonts w:ascii="Times New Roman" w:hAnsi="Times New Roman" w:cs="Times New Roman"/>
                <w:sz w:val="24"/>
                <w:szCs w:val="24"/>
              </w:rPr>
            </w:pPr>
          </w:p>
          <w:p w14:paraId="57C11D66" w14:textId="77777777" w:rsidR="00C36B4F" w:rsidRDefault="00C36B4F" w:rsidP="00E60E00">
            <w:pPr>
              <w:pStyle w:val="ConsPlusNormal"/>
              <w:tabs>
                <w:tab w:val="left" w:pos="4536"/>
              </w:tabs>
              <w:jc w:val="center"/>
              <w:outlineLvl w:val="1"/>
              <w:rPr>
                <w:rFonts w:ascii="Times New Roman" w:hAnsi="Times New Roman" w:cs="Times New Roman"/>
                <w:sz w:val="24"/>
                <w:szCs w:val="24"/>
              </w:rPr>
            </w:pPr>
          </w:p>
          <w:p w14:paraId="41C090B8" w14:textId="77777777" w:rsidR="00C36B4F" w:rsidRDefault="00C36B4F" w:rsidP="00E60E00">
            <w:pPr>
              <w:pStyle w:val="ConsPlusNormal"/>
              <w:tabs>
                <w:tab w:val="left" w:pos="4536"/>
              </w:tabs>
              <w:jc w:val="center"/>
              <w:outlineLvl w:val="1"/>
              <w:rPr>
                <w:rFonts w:ascii="Times New Roman" w:hAnsi="Times New Roman" w:cs="Times New Roman"/>
                <w:sz w:val="24"/>
                <w:szCs w:val="24"/>
              </w:rPr>
            </w:pPr>
          </w:p>
          <w:p w14:paraId="34568C20" w14:textId="77777777" w:rsidR="00C36B4F" w:rsidRDefault="00C36B4F" w:rsidP="00E60E00">
            <w:pPr>
              <w:pStyle w:val="ConsPlusNormal"/>
              <w:tabs>
                <w:tab w:val="left" w:pos="4536"/>
              </w:tabs>
              <w:jc w:val="center"/>
              <w:outlineLvl w:val="1"/>
              <w:rPr>
                <w:rFonts w:ascii="Times New Roman" w:hAnsi="Times New Roman" w:cs="Times New Roman"/>
                <w:sz w:val="24"/>
                <w:szCs w:val="24"/>
              </w:rPr>
            </w:pPr>
          </w:p>
          <w:p w14:paraId="7EE59474" w14:textId="77777777" w:rsidR="00C36B4F" w:rsidRDefault="00C36B4F" w:rsidP="00E60E00">
            <w:pPr>
              <w:pStyle w:val="ConsPlusNormal"/>
              <w:tabs>
                <w:tab w:val="left" w:pos="4536"/>
              </w:tabs>
              <w:jc w:val="center"/>
              <w:outlineLvl w:val="1"/>
              <w:rPr>
                <w:rFonts w:ascii="Times New Roman" w:hAnsi="Times New Roman" w:cs="Times New Roman"/>
                <w:sz w:val="24"/>
                <w:szCs w:val="24"/>
              </w:rPr>
            </w:pPr>
          </w:p>
          <w:p w14:paraId="02B960CA" w14:textId="77777777" w:rsidR="00C36B4F" w:rsidRDefault="00C36B4F" w:rsidP="00E60E00">
            <w:pPr>
              <w:pStyle w:val="ConsPlusNormal"/>
              <w:tabs>
                <w:tab w:val="left" w:pos="4536"/>
              </w:tabs>
              <w:jc w:val="center"/>
              <w:outlineLvl w:val="1"/>
              <w:rPr>
                <w:rFonts w:ascii="Times New Roman" w:hAnsi="Times New Roman" w:cs="Times New Roman"/>
                <w:sz w:val="24"/>
                <w:szCs w:val="24"/>
              </w:rPr>
            </w:pPr>
          </w:p>
          <w:p w14:paraId="7C08CA72" w14:textId="77777777" w:rsidR="00C36B4F" w:rsidRDefault="00C36B4F" w:rsidP="00E60E00">
            <w:pPr>
              <w:pStyle w:val="ConsPlusNormal"/>
              <w:tabs>
                <w:tab w:val="left" w:pos="4536"/>
              </w:tabs>
              <w:jc w:val="center"/>
              <w:outlineLvl w:val="1"/>
              <w:rPr>
                <w:rFonts w:ascii="Times New Roman" w:hAnsi="Times New Roman" w:cs="Times New Roman"/>
                <w:sz w:val="24"/>
                <w:szCs w:val="24"/>
              </w:rPr>
            </w:pPr>
          </w:p>
          <w:p w14:paraId="7E89E490" w14:textId="77777777" w:rsidR="00C36B4F" w:rsidRDefault="00C36B4F" w:rsidP="00E60E00">
            <w:pPr>
              <w:pStyle w:val="ConsPlusNormal"/>
              <w:tabs>
                <w:tab w:val="left" w:pos="4536"/>
              </w:tabs>
              <w:jc w:val="center"/>
              <w:outlineLvl w:val="1"/>
              <w:rPr>
                <w:rFonts w:ascii="Times New Roman" w:hAnsi="Times New Roman" w:cs="Times New Roman"/>
                <w:sz w:val="24"/>
                <w:szCs w:val="24"/>
              </w:rPr>
            </w:pPr>
          </w:p>
          <w:p w14:paraId="58D68904" w14:textId="77777777" w:rsidR="00C36B4F" w:rsidRDefault="00C36B4F" w:rsidP="00E60E00">
            <w:pPr>
              <w:pStyle w:val="ConsPlusNormal"/>
              <w:tabs>
                <w:tab w:val="left" w:pos="4536"/>
              </w:tabs>
              <w:jc w:val="center"/>
              <w:outlineLvl w:val="1"/>
              <w:rPr>
                <w:rFonts w:ascii="Times New Roman" w:hAnsi="Times New Roman" w:cs="Times New Roman"/>
                <w:sz w:val="24"/>
                <w:szCs w:val="24"/>
              </w:rPr>
            </w:pPr>
          </w:p>
          <w:p w14:paraId="47A3926E" w14:textId="77777777" w:rsidR="00C36B4F" w:rsidRDefault="00C36B4F" w:rsidP="00E60E00">
            <w:pPr>
              <w:pStyle w:val="ConsPlusNormal"/>
              <w:tabs>
                <w:tab w:val="left" w:pos="4536"/>
              </w:tabs>
              <w:jc w:val="center"/>
              <w:outlineLvl w:val="1"/>
              <w:rPr>
                <w:rFonts w:ascii="Times New Roman" w:hAnsi="Times New Roman" w:cs="Times New Roman"/>
                <w:sz w:val="24"/>
                <w:szCs w:val="24"/>
              </w:rPr>
            </w:pPr>
          </w:p>
          <w:p w14:paraId="3D110B05" w14:textId="77777777" w:rsidR="00C36B4F" w:rsidRDefault="00C36B4F" w:rsidP="00E60E00">
            <w:pPr>
              <w:pStyle w:val="ConsPlusNormal"/>
              <w:tabs>
                <w:tab w:val="left" w:pos="4536"/>
              </w:tabs>
              <w:jc w:val="center"/>
              <w:outlineLvl w:val="1"/>
              <w:rPr>
                <w:rFonts w:ascii="Times New Roman" w:hAnsi="Times New Roman" w:cs="Times New Roman"/>
                <w:sz w:val="24"/>
                <w:szCs w:val="24"/>
              </w:rPr>
            </w:pPr>
          </w:p>
          <w:p w14:paraId="2F2AE3C4" w14:textId="77777777" w:rsidR="00C36B4F" w:rsidRDefault="00C36B4F" w:rsidP="00E60E00">
            <w:pPr>
              <w:pStyle w:val="ConsPlusNormal"/>
              <w:tabs>
                <w:tab w:val="left" w:pos="4536"/>
              </w:tabs>
              <w:jc w:val="center"/>
              <w:outlineLvl w:val="1"/>
              <w:rPr>
                <w:rFonts w:ascii="Times New Roman" w:hAnsi="Times New Roman" w:cs="Times New Roman"/>
                <w:sz w:val="24"/>
                <w:szCs w:val="24"/>
              </w:rPr>
            </w:pPr>
          </w:p>
          <w:p w14:paraId="4C2FD267" w14:textId="77777777" w:rsidR="00C36B4F" w:rsidRDefault="00C36B4F" w:rsidP="00E60E00">
            <w:pPr>
              <w:pStyle w:val="ConsPlusNormal"/>
              <w:tabs>
                <w:tab w:val="left" w:pos="4536"/>
              </w:tabs>
              <w:jc w:val="center"/>
              <w:outlineLvl w:val="1"/>
              <w:rPr>
                <w:rFonts w:ascii="Times New Roman" w:hAnsi="Times New Roman" w:cs="Times New Roman"/>
                <w:sz w:val="24"/>
                <w:szCs w:val="24"/>
              </w:rPr>
            </w:pPr>
          </w:p>
          <w:p w14:paraId="743C42FC" w14:textId="77777777" w:rsidR="00C36B4F" w:rsidRDefault="00C36B4F" w:rsidP="00E60E00">
            <w:pPr>
              <w:pStyle w:val="ConsPlusNormal"/>
              <w:tabs>
                <w:tab w:val="left" w:pos="4536"/>
              </w:tabs>
              <w:jc w:val="center"/>
              <w:outlineLvl w:val="1"/>
              <w:rPr>
                <w:rFonts w:ascii="Times New Roman" w:hAnsi="Times New Roman" w:cs="Times New Roman"/>
                <w:sz w:val="24"/>
                <w:szCs w:val="24"/>
              </w:rPr>
            </w:pPr>
          </w:p>
          <w:p w14:paraId="7F4951F3" w14:textId="77777777" w:rsidR="00C36B4F" w:rsidRDefault="00C36B4F" w:rsidP="00E60E00">
            <w:pPr>
              <w:pStyle w:val="ConsPlusNormal"/>
              <w:tabs>
                <w:tab w:val="left" w:pos="4536"/>
              </w:tabs>
              <w:jc w:val="center"/>
              <w:outlineLvl w:val="1"/>
              <w:rPr>
                <w:rFonts w:ascii="Times New Roman" w:hAnsi="Times New Roman" w:cs="Times New Roman"/>
                <w:sz w:val="24"/>
                <w:szCs w:val="24"/>
              </w:rPr>
            </w:pPr>
          </w:p>
          <w:p w14:paraId="52ECF2D7" w14:textId="77777777" w:rsidR="00C36B4F" w:rsidRDefault="00C36B4F" w:rsidP="00E60E00">
            <w:pPr>
              <w:pStyle w:val="ConsPlusNormal"/>
              <w:tabs>
                <w:tab w:val="left" w:pos="4536"/>
              </w:tabs>
              <w:jc w:val="center"/>
              <w:outlineLvl w:val="1"/>
              <w:rPr>
                <w:rFonts w:ascii="Times New Roman" w:hAnsi="Times New Roman" w:cs="Times New Roman"/>
                <w:sz w:val="24"/>
                <w:szCs w:val="24"/>
              </w:rPr>
            </w:pPr>
          </w:p>
          <w:p w14:paraId="44AD5A5F" w14:textId="77777777" w:rsidR="00C36B4F" w:rsidRDefault="00C36B4F" w:rsidP="00E60E00">
            <w:pPr>
              <w:pStyle w:val="ConsPlusNormal"/>
              <w:tabs>
                <w:tab w:val="left" w:pos="4536"/>
              </w:tabs>
              <w:jc w:val="center"/>
              <w:outlineLvl w:val="1"/>
              <w:rPr>
                <w:rFonts w:ascii="Times New Roman" w:hAnsi="Times New Roman" w:cs="Times New Roman"/>
                <w:sz w:val="24"/>
                <w:szCs w:val="24"/>
              </w:rPr>
            </w:pPr>
          </w:p>
          <w:p w14:paraId="03E5F759" w14:textId="77777777" w:rsidR="00C36B4F" w:rsidRDefault="00C36B4F" w:rsidP="00E60E00">
            <w:pPr>
              <w:pStyle w:val="ConsPlusNormal"/>
              <w:tabs>
                <w:tab w:val="left" w:pos="4536"/>
              </w:tabs>
              <w:jc w:val="center"/>
              <w:outlineLvl w:val="1"/>
              <w:rPr>
                <w:rFonts w:ascii="Times New Roman" w:hAnsi="Times New Roman" w:cs="Times New Roman"/>
                <w:sz w:val="24"/>
                <w:szCs w:val="24"/>
              </w:rPr>
            </w:pPr>
          </w:p>
          <w:p w14:paraId="731191A6" w14:textId="77777777" w:rsidR="00C36B4F" w:rsidRDefault="00C36B4F" w:rsidP="00E60E00">
            <w:pPr>
              <w:pStyle w:val="ConsPlusNormal"/>
              <w:tabs>
                <w:tab w:val="left" w:pos="4536"/>
              </w:tabs>
              <w:jc w:val="center"/>
              <w:outlineLvl w:val="1"/>
              <w:rPr>
                <w:rFonts w:ascii="Times New Roman" w:hAnsi="Times New Roman" w:cs="Times New Roman"/>
                <w:sz w:val="24"/>
                <w:szCs w:val="24"/>
              </w:rPr>
            </w:pPr>
          </w:p>
          <w:p w14:paraId="1736E32F" w14:textId="77777777" w:rsidR="00C36B4F" w:rsidRDefault="00C36B4F" w:rsidP="00E60E00">
            <w:pPr>
              <w:pStyle w:val="ConsPlusNormal"/>
              <w:tabs>
                <w:tab w:val="left" w:pos="4536"/>
              </w:tabs>
              <w:jc w:val="center"/>
              <w:outlineLvl w:val="1"/>
              <w:rPr>
                <w:rFonts w:ascii="Times New Roman" w:hAnsi="Times New Roman" w:cs="Times New Roman"/>
                <w:sz w:val="24"/>
                <w:szCs w:val="24"/>
              </w:rPr>
            </w:pPr>
          </w:p>
          <w:p w14:paraId="00672367" w14:textId="77777777" w:rsidR="00C36B4F" w:rsidRDefault="00C36B4F" w:rsidP="00E60E00">
            <w:pPr>
              <w:pStyle w:val="ConsPlusNormal"/>
              <w:tabs>
                <w:tab w:val="left" w:pos="4536"/>
              </w:tabs>
              <w:jc w:val="center"/>
              <w:outlineLvl w:val="1"/>
              <w:rPr>
                <w:rFonts w:ascii="Times New Roman" w:hAnsi="Times New Roman" w:cs="Times New Roman"/>
                <w:sz w:val="24"/>
                <w:szCs w:val="24"/>
              </w:rPr>
            </w:pPr>
          </w:p>
          <w:p w14:paraId="3292EB65" w14:textId="77777777" w:rsidR="00C36B4F" w:rsidRDefault="00C36B4F" w:rsidP="00E60E00">
            <w:pPr>
              <w:pStyle w:val="ConsPlusNormal"/>
              <w:tabs>
                <w:tab w:val="left" w:pos="4536"/>
              </w:tabs>
              <w:jc w:val="center"/>
              <w:outlineLvl w:val="1"/>
              <w:rPr>
                <w:rFonts w:ascii="Times New Roman" w:hAnsi="Times New Roman" w:cs="Times New Roman"/>
                <w:sz w:val="24"/>
                <w:szCs w:val="24"/>
              </w:rPr>
            </w:pPr>
          </w:p>
          <w:p w14:paraId="1B2845AE" w14:textId="77777777" w:rsidR="00C36B4F" w:rsidRDefault="00C36B4F" w:rsidP="00E60E00">
            <w:pPr>
              <w:pStyle w:val="ConsPlusNormal"/>
              <w:tabs>
                <w:tab w:val="left" w:pos="4536"/>
              </w:tabs>
              <w:jc w:val="center"/>
              <w:outlineLvl w:val="1"/>
              <w:rPr>
                <w:rFonts w:ascii="Times New Roman" w:hAnsi="Times New Roman" w:cs="Times New Roman"/>
                <w:sz w:val="24"/>
                <w:szCs w:val="24"/>
              </w:rPr>
            </w:pPr>
          </w:p>
          <w:p w14:paraId="41DA107D" w14:textId="77777777" w:rsidR="00C36B4F" w:rsidRDefault="00C36B4F" w:rsidP="00E60E00">
            <w:pPr>
              <w:pStyle w:val="ConsPlusNormal"/>
              <w:tabs>
                <w:tab w:val="left" w:pos="4536"/>
              </w:tabs>
              <w:jc w:val="center"/>
              <w:outlineLvl w:val="1"/>
              <w:rPr>
                <w:rFonts w:ascii="Times New Roman" w:hAnsi="Times New Roman" w:cs="Times New Roman"/>
                <w:sz w:val="24"/>
                <w:szCs w:val="24"/>
              </w:rPr>
            </w:pPr>
          </w:p>
          <w:p w14:paraId="48EA8BF4" w14:textId="77777777" w:rsidR="00C36B4F" w:rsidRDefault="00C36B4F" w:rsidP="00E60E00">
            <w:pPr>
              <w:pStyle w:val="ConsPlusNormal"/>
              <w:tabs>
                <w:tab w:val="left" w:pos="4536"/>
              </w:tabs>
              <w:jc w:val="center"/>
              <w:outlineLvl w:val="1"/>
              <w:rPr>
                <w:rFonts w:ascii="Times New Roman" w:hAnsi="Times New Roman" w:cs="Times New Roman"/>
                <w:sz w:val="24"/>
                <w:szCs w:val="24"/>
              </w:rPr>
            </w:pPr>
          </w:p>
          <w:p w14:paraId="71CE0BBF" w14:textId="77777777" w:rsidR="00C36B4F" w:rsidRDefault="00C36B4F" w:rsidP="00E60E00">
            <w:pPr>
              <w:pStyle w:val="ConsPlusNormal"/>
              <w:tabs>
                <w:tab w:val="left" w:pos="4536"/>
              </w:tabs>
              <w:jc w:val="center"/>
              <w:outlineLvl w:val="1"/>
              <w:rPr>
                <w:rFonts w:ascii="Times New Roman" w:hAnsi="Times New Roman" w:cs="Times New Roman"/>
                <w:sz w:val="24"/>
                <w:szCs w:val="24"/>
              </w:rPr>
            </w:pPr>
          </w:p>
          <w:p w14:paraId="5323EB39" w14:textId="77777777" w:rsidR="00C36B4F" w:rsidRDefault="00C36B4F" w:rsidP="00E60E00">
            <w:pPr>
              <w:pStyle w:val="ConsPlusNormal"/>
              <w:tabs>
                <w:tab w:val="left" w:pos="4536"/>
              </w:tabs>
              <w:jc w:val="center"/>
              <w:outlineLvl w:val="1"/>
              <w:rPr>
                <w:rFonts w:ascii="Times New Roman" w:hAnsi="Times New Roman" w:cs="Times New Roman"/>
                <w:sz w:val="24"/>
                <w:szCs w:val="24"/>
              </w:rPr>
            </w:pPr>
          </w:p>
          <w:p w14:paraId="431D993E" w14:textId="77777777" w:rsidR="00C36B4F" w:rsidRDefault="00C36B4F" w:rsidP="00E60E00">
            <w:pPr>
              <w:pStyle w:val="ConsPlusNormal"/>
              <w:tabs>
                <w:tab w:val="left" w:pos="4536"/>
              </w:tabs>
              <w:jc w:val="center"/>
              <w:outlineLvl w:val="1"/>
              <w:rPr>
                <w:rFonts w:ascii="Times New Roman" w:hAnsi="Times New Roman" w:cs="Times New Roman"/>
                <w:sz w:val="24"/>
                <w:szCs w:val="24"/>
              </w:rPr>
            </w:pPr>
          </w:p>
          <w:p w14:paraId="6DE3DFA3" w14:textId="77777777" w:rsidR="00C36B4F" w:rsidRDefault="00C36B4F" w:rsidP="00E60E00">
            <w:pPr>
              <w:pStyle w:val="ConsPlusNormal"/>
              <w:tabs>
                <w:tab w:val="left" w:pos="4536"/>
              </w:tabs>
              <w:jc w:val="center"/>
              <w:outlineLvl w:val="1"/>
              <w:rPr>
                <w:rFonts w:ascii="Times New Roman" w:hAnsi="Times New Roman" w:cs="Times New Roman"/>
                <w:sz w:val="24"/>
                <w:szCs w:val="24"/>
              </w:rPr>
            </w:pPr>
          </w:p>
          <w:p w14:paraId="683A442B" w14:textId="77777777" w:rsidR="00C36B4F" w:rsidRDefault="00C36B4F" w:rsidP="00E60E00">
            <w:pPr>
              <w:pStyle w:val="ConsPlusNormal"/>
              <w:tabs>
                <w:tab w:val="left" w:pos="4536"/>
              </w:tabs>
              <w:jc w:val="center"/>
              <w:outlineLvl w:val="1"/>
              <w:rPr>
                <w:rFonts w:ascii="Times New Roman" w:hAnsi="Times New Roman" w:cs="Times New Roman"/>
                <w:sz w:val="24"/>
                <w:szCs w:val="24"/>
              </w:rPr>
            </w:pPr>
          </w:p>
          <w:p w14:paraId="672A2186" w14:textId="77777777" w:rsidR="00C36B4F" w:rsidRDefault="00C36B4F" w:rsidP="00E60E00">
            <w:pPr>
              <w:pStyle w:val="ConsPlusNormal"/>
              <w:tabs>
                <w:tab w:val="left" w:pos="4536"/>
              </w:tabs>
              <w:jc w:val="center"/>
              <w:outlineLvl w:val="1"/>
              <w:rPr>
                <w:rFonts w:ascii="Times New Roman" w:hAnsi="Times New Roman" w:cs="Times New Roman"/>
                <w:sz w:val="24"/>
                <w:szCs w:val="24"/>
              </w:rPr>
            </w:pPr>
          </w:p>
          <w:p w14:paraId="1717CE3C" w14:textId="77777777" w:rsidR="00C36B4F" w:rsidRDefault="00C36B4F" w:rsidP="00E60E00">
            <w:pPr>
              <w:pStyle w:val="ConsPlusNormal"/>
              <w:tabs>
                <w:tab w:val="left" w:pos="4536"/>
              </w:tabs>
              <w:jc w:val="center"/>
              <w:outlineLvl w:val="1"/>
              <w:rPr>
                <w:rFonts w:ascii="Times New Roman" w:hAnsi="Times New Roman" w:cs="Times New Roman"/>
                <w:sz w:val="24"/>
                <w:szCs w:val="24"/>
              </w:rPr>
            </w:pPr>
          </w:p>
          <w:p w14:paraId="13D6D9A5" w14:textId="77777777" w:rsidR="00C36B4F" w:rsidRDefault="00C36B4F" w:rsidP="00E60E00">
            <w:pPr>
              <w:pStyle w:val="ConsPlusNormal"/>
              <w:tabs>
                <w:tab w:val="left" w:pos="4536"/>
              </w:tabs>
              <w:jc w:val="center"/>
              <w:outlineLvl w:val="1"/>
              <w:rPr>
                <w:rFonts w:ascii="Times New Roman" w:hAnsi="Times New Roman" w:cs="Times New Roman"/>
                <w:sz w:val="24"/>
                <w:szCs w:val="24"/>
              </w:rPr>
            </w:pPr>
          </w:p>
          <w:p w14:paraId="1EEE32DD" w14:textId="77777777" w:rsidR="00C36B4F" w:rsidRDefault="00C36B4F" w:rsidP="00E60E00">
            <w:pPr>
              <w:pStyle w:val="ConsPlusNormal"/>
              <w:tabs>
                <w:tab w:val="left" w:pos="4536"/>
              </w:tabs>
              <w:jc w:val="center"/>
              <w:outlineLvl w:val="1"/>
              <w:rPr>
                <w:rFonts w:ascii="Times New Roman" w:hAnsi="Times New Roman" w:cs="Times New Roman"/>
                <w:sz w:val="24"/>
                <w:szCs w:val="24"/>
              </w:rPr>
            </w:pPr>
          </w:p>
          <w:tbl>
            <w:tblPr>
              <w:tblStyle w:val="a9"/>
              <w:tblW w:w="5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60"/>
            </w:tblGrid>
            <w:tr w:rsidR="00C36B4F" w14:paraId="758125E5" w14:textId="77777777" w:rsidTr="00D57100">
              <w:tc>
                <w:tcPr>
                  <w:tcW w:w="5103" w:type="dxa"/>
                </w:tcPr>
                <w:p w14:paraId="0CFB8E81" w14:textId="6100BC9D" w:rsidR="00C36B4F" w:rsidRPr="00C36B4F" w:rsidRDefault="00C36B4F" w:rsidP="00C36B4F">
                  <w:pPr>
                    <w:pStyle w:val="ConsPlusNormal"/>
                    <w:tabs>
                      <w:tab w:val="left" w:pos="4536"/>
                    </w:tabs>
                    <w:ind w:left="-634"/>
                    <w:jc w:val="center"/>
                    <w:outlineLvl w:val="1"/>
                    <w:rPr>
                      <w:rFonts w:ascii="Times New Roman" w:hAnsi="Times New Roman" w:cs="Times New Roman"/>
                      <w:sz w:val="28"/>
                      <w:szCs w:val="28"/>
                    </w:rPr>
                  </w:pPr>
                  <w:r w:rsidRPr="00C36B4F">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14:paraId="2996901B" w14:textId="77777777" w:rsidR="00C36B4F" w:rsidRPr="00C36B4F" w:rsidRDefault="00C36B4F" w:rsidP="00C36B4F">
                  <w:pPr>
                    <w:pStyle w:val="ConsPlusNormal"/>
                    <w:tabs>
                      <w:tab w:val="left" w:pos="4536"/>
                    </w:tabs>
                    <w:ind w:left="-634"/>
                    <w:jc w:val="center"/>
                    <w:rPr>
                      <w:rFonts w:ascii="Times New Roman" w:hAnsi="Times New Roman" w:cs="Times New Roman"/>
                      <w:sz w:val="28"/>
                      <w:szCs w:val="28"/>
                    </w:rPr>
                  </w:pPr>
                  <w:r w:rsidRPr="00C36B4F">
                    <w:rPr>
                      <w:rFonts w:ascii="Times New Roman" w:hAnsi="Times New Roman" w:cs="Times New Roman"/>
                      <w:sz w:val="28"/>
                      <w:szCs w:val="28"/>
                    </w:rPr>
                    <w:t>к Административному регламенту</w:t>
                  </w:r>
                </w:p>
                <w:p w14:paraId="5B903D19" w14:textId="77777777" w:rsidR="00202ED7" w:rsidRDefault="00C36B4F" w:rsidP="00C36B4F">
                  <w:pPr>
                    <w:pStyle w:val="ConsPlusNormal"/>
                    <w:tabs>
                      <w:tab w:val="left" w:pos="4536"/>
                    </w:tabs>
                    <w:ind w:left="-634"/>
                    <w:jc w:val="center"/>
                    <w:rPr>
                      <w:rFonts w:ascii="Times New Roman" w:hAnsi="Times New Roman" w:cs="Times New Roman"/>
                      <w:sz w:val="28"/>
                      <w:szCs w:val="28"/>
                    </w:rPr>
                  </w:pPr>
                  <w:r w:rsidRPr="00C36B4F">
                    <w:rPr>
                      <w:rFonts w:ascii="Times New Roman" w:hAnsi="Times New Roman" w:cs="Times New Roman"/>
                      <w:sz w:val="28"/>
                      <w:szCs w:val="28"/>
                    </w:rPr>
                    <w:t xml:space="preserve">Министерства природных ресурсов и </w:t>
                  </w:r>
                </w:p>
                <w:p w14:paraId="4AA5F131" w14:textId="77777777" w:rsidR="00202ED7" w:rsidRDefault="00C36B4F" w:rsidP="00C36B4F">
                  <w:pPr>
                    <w:pStyle w:val="ConsPlusNormal"/>
                    <w:tabs>
                      <w:tab w:val="left" w:pos="4536"/>
                    </w:tabs>
                    <w:ind w:left="-634"/>
                    <w:jc w:val="center"/>
                    <w:rPr>
                      <w:rFonts w:ascii="Times New Roman" w:hAnsi="Times New Roman" w:cs="Times New Roman"/>
                      <w:sz w:val="28"/>
                      <w:szCs w:val="28"/>
                    </w:rPr>
                  </w:pPr>
                  <w:r w:rsidRPr="00C36B4F">
                    <w:rPr>
                      <w:rFonts w:ascii="Times New Roman" w:hAnsi="Times New Roman" w:cs="Times New Roman"/>
                      <w:sz w:val="28"/>
                      <w:szCs w:val="28"/>
                    </w:rPr>
                    <w:t>охраны</w:t>
                  </w:r>
                  <w:r>
                    <w:rPr>
                      <w:rFonts w:ascii="Times New Roman" w:hAnsi="Times New Roman" w:cs="Times New Roman"/>
                      <w:sz w:val="28"/>
                      <w:szCs w:val="28"/>
                    </w:rPr>
                    <w:t xml:space="preserve"> </w:t>
                  </w:r>
                  <w:r w:rsidRPr="00C36B4F">
                    <w:rPr>
                      <w:rFonts w:ascii="Times New Roman" w:hAnsi="Times New Roman" w:cs="Times New Roman"/>
                      <w:sz w:val="28"/>
                      <w:szCs w:val="28"/>
                    </w:rPr>
                    <w:t>окружающей среды                                                                              Удмуртской Республики</w:t>
                  </w:r>
                  <w:r>
                    <w:rPr>
                      <w:rFonts w:ascii="Times New Roman" w:hAnsi="Times New Roman" w:cs="Times New Roman"/>
                      <w:sz w:val="28"/>
                      <w:szCs w:val="28"/>
                    </w:rPr>
                    <w:t xml:space="preserve"> </w:t>
                  </w:r>
                  <w:r w:rsidRPr="00C36B4F">
                    <w:rPr>
                      <w:rFonts w:ascii="Times New Roman" w:hAnsi="Times New Roman" w:cs="Times New Roman"/>
                      <w:sz w:val="28"/>
                      <w:szCs w:val="28"/>
                    </w:rPr>
                    <w:t xml:space="preserve">по </w:t>
                  </w:r>
                </w:p>
                <w:p w14:paraId="5EC1CDB5" w14:textId="77777777" w:rsidR="00202ED7" w:rsidRDefault="00C36B4F" w:rsidP="00D57100">
                  <w:pPr>
                    <w:pStyle w:val="ConsPlusNormal"/>
                    <w:tabs>
                      <w:tab w:val="left" w:pos="3977"/>
                      <w:tab w:val="left" w:pos="4536"/>
                    </w:tabs>
                    <w:ind w:left="-634"/>
                    <w:jc w:val="center"/>
                    <w:rPr>
                      <w:rFonts w:ascii="Times New Roman" w:hAnsi="Times New Roman" w:cs="Times New Roman"/>
                      <w:sz w:val="28"/>
                      <w:szCs w:val="28"/>
                    </w:rPr>
                  </w:pPr>
                  <w:r w:rsidRPr="00C36B4F">
                    <w:rPr>
                      <w:rFonts w:ascii="Times New Roman" w:hAnsi="Times New Roman" w:cs="Times New Roman"/>
                      <w:sz w:val="28"/>
                      <w:szCs w:val="28"/>
                    </w:rPr>
                    <w:t xml:space="preserve">предоставлению государственной </w:t>
                  </w:r>
                </w:p>
                <w:p w14:paraId="554D20F3" w14:textId="77777777" w:rsidR="00202ED7" w:rsidRDefault="00C36B4F" w:rsidP="00C36B4F">
                  <w:pPr>
                    <w:pStyle w:val="ConsPlusNormal"/>
                    <w:tabs>
                      <w:tab w:val="left" w:pos="4536"/>
                    </w:tabs>
                    <w:ind w:left="-634"/>
                    <w:jc w:val="center"/>
                    <w:rPr>
                      <w:rFonts w:ascii="Times New Roman" w:hAnsi="Times New Roman" w:cs="Times New Roman"/>
                      <w:sz w:val="28"/>
                      <w:szCs w:val="28"/>
                    </w:rPr>
                  </w:pPr>
                  <w:r w:rsidRPr="00C36B4F">
                    <w:rPr>
                      <w:rFonts w:ascii="Times New Roman" w:hAnsi="Times New Roman" w:cs="Times New Roman"/>
                      <w:sz w:val="28"/>
                      <w:szCs w:val="28"/>
                    </w:rPr>
                    <w:t>услуги</w:t>
                  </w:r>
                  <w:r>
                    <w:rPr>
                      <w:rFonts w:ascii="Times New Roman" w:hAnsi="Times New Roman" w:cs="Times New Roman"/>
                      <w:sz w:val="28"/>
                      <w:szCs w:val="28"/>
                    </w:rPr>
                    <w:t xml:space="preserve"> </w:t>
                  </w:r>
                  <w:r w:rsidRPr="00C36B4F">
                    <w:rPr>
                      <w:rFonts w:ascii="Times New Roman" w:hAnsi="Times New Roman" w:cs="Times New Roman"/>
                      <w:sz w:val="28"/>
                      <w:szCs w:val="28"/>
                    </w:rPr>
                    <w:t>«Организация и проведение</w:t>
                  </w:r>
                  <w:r>
                    <w:rPr>
                      <w:rFonts w:ascii="Times New Roman" w:hAnsi="Times New Roman" w:cs="Times New Roman"/>
                      <w:sz w:val="28"/>
                      <w:szCs w:val="28"/>
                    </w:rPr>
                    <w:t xml:space="preserve"> </w:t>
                  </w:r>
                </w:p>
                <w:p w14:paraId="102319DA" w14:textId="4BFD73B7" w:rsidR="00C36B4F" w:rsidRPr="00C36B4F" w:rsidRDefault="00C36B4F" w:rsidP="00202ED7">
                  <w:pPr>
                    <w:pStyle w:val="ConsPlusNormal"/>
                    <w:tabs>
                      <w:tab w:val="left" w:pos="4611"/>
                    </w:tabs>
                    <w:ind w:left="-634"/>
                    <w:jc w:val="center"/>
                    <w:rPr>
                      <w:rFonts w:ascii="Times New Roman" w:hAnsi="Times New Roman" w:cs="Times New Roman"/>
                      <w:sz w:val="28"/>
                      <w:szCs w:val="28"/>
                    </w:rPr>
                  </w:pPr>
                  <w:r w:rsidRPr="00C36B4F">
                    <w:rPr>
                      <w:rFonts w:ascii="Times New Roman" w:hAnsi="Times New Roman" w:cs="Times New Roman"/>
                      <w:sz w:val="28"/>
                      <w:szCs w:val="28"/>
                    </w:rPr>
                    <w:t>торгов</w:t>
                  </w:r>
                  <w:r>
                    <w:rPr>
                      <w:rFonts w:ascii="Times New Roman" w:hAnsi="Times New Roman" w:cs="Times New Roman"/>
                      <w:sz w:val="28"/>
                      <w:szCs w:val="28"/>
                    </w:rPr>
                    <w:t xml:space="preserve"> </w:t>
                  </w:r>
                  <w:r w:rsidRPr="00C36B4F">
                    <w:rPr>
                      <w:rFonts w:ascii="Times New Roman" w:hAnsi="Times New Roman" w:cs="Times New Roman"/>
                      <w:sz w:val="28"/>
                      <w:szCs w:val="28"/>
                    </w:rPr>
                    <w:t>на право заключения</w:t>
                  </w:r>
                  <w:r>
                    <w:rPr>
                      <w:rFonts w:ascii="Times New Roman" w:hAnsi="Times New Roman" w:cs="Times New Roman"/>
                      <w:sz w:val="28"/>
                      <w:szCs w:val="28"/>
                    </w:rPr>
                    <w:t xml:space="preserve"> </w:t>
                  </w:r>
                  <w:r w:rsidRPr="00C36B4F">
                    <w:rPr>
                      <w:rFonts w:ascii="Times New Roman" w:hAnsi="Times New Roman" w:cs="Times New Roman"/>
                      <w:sz w:val="28"/>
                      <w:szCs w:val="28"/>
                    </w:rPr>
                    <w:t>договора</w:t>
                  </w:r>
                </w:p>
                <w:p w14:paraId="717C4A48" w14:textId="77777777" w:rsidR="00C36B4F" w:rsidRDefault="00C36B4F" w:rsidP="00C36B4F">
                  <w:pPr>
                    <w:pStyle w:val="ConsPlusNormal"/>
                    <w:tabs>
                      <w:tab w:val="left" w:pos="4536"/>
                    </w:tabs>
                    <w:ind w:left="-634"/>
                    <w:jc w:val="center"/>
                    <w:outlineLvl w:val="1"/>
                    <w:rPr>
                      <w:rFonts w:ascii="Times New Roman" w:hAnsi="Times New Roman" w:cs="Times New Roman"/>
                      <w:sz w:val="28"/>
                      <w:szCs w:val="28"/>
                    </w:rPr>
                  </w:pPr>
                  <w:r w:rsidRPr="00C36B4F">
                    <w:rPr>
                      <w:rFonts w:ascii="Times New Roman" w:hAnsi="Times New Roman" w:cs="Times New Roman"/>
                      <w:sz w:val="28"/>
                      <w:szCs w:val="28"/>
                    </w:rPr>
                    <w:t>купли-продажи лесных насаждений</w:t>
                  </w:r>
                  <w:r>
                    <w:rPr>
                      <w:rFonts w:ascii="Times New Roman" w:hAnsi="Times New Roman" w:cs="Times New Roman"/>
                      <w:sz w:val="28"/>
                      <w:szCs w:val="28"/>
                    </w:rPr>
                    <w:t>»</w:t>
                  </w:r>
                </w:p>
                <w:p w14:paraId="3CC89176" w14:textId="6C862668" w:rsidR="00202ED7" w:rsidRDefault="00202ED7" w:rsidP="00C36B4F">
                  <w:pPr>
                    <w:pStyle w:val="ConsPlusNormal"/>
                    <w:tabs>
                      <w:tab w:val="left" w:pos="4536"/>
                    </w:tabs>
                    <w:ind w:left="-634"/>
                    <w:jc w:val="center"/>
                    <w:outlineLvl w:val="1"/>
                    <w:rPr>
                      <w:rFonts w:ascii="Times New Roman" w:hAnsi="Times New Roman" w:cs="Times New Roman"/>
                      <w:sz w:val="24"/>
                      <w:szCs w:val="24"/>
                    </w:rPr>
                  </w:pPr>
                </w:p>
              </w:tc>
            </w:tr>
          </w:tbl>
          <w:p w14:paraId="3DE1F3F2" w14:textId="77777777" w:rsidR="00E60E00" w:rsidRDefault="00E60E00" w:rsidP="00202ED7">
            <w:pPr>
              <w:pStyle w:val="ConsPlusNormal"/>
              <w:tabs>
                <w:tab w:val="left" w:pos="4536"/>
              </w:tabs>
              <w:rPr>
                <w:rFonts w:ascii="Courier New" w:hAnsi="Courier New" w:cs="Courier New"/>
                <w:sz w:val="20"/>
              </w:rPr>
            </w:pPr>
          </w:p>
        </w:tc>
      </w:tr>
    </w:tbl>
    <w:p w14:paraId="5B9655E0" w14:textId="77777777" w:rsidR="00C36B4F" w:rsidRPr="00C36B4F" w:rsidRDefault="00C36B4F" w:rsidP="00C36B4F">
      <w:pPr>
        <w:pStyle w:val="ConsPlusNonformat"/>
        <w:ind w:left="2833" w:firstLine="707"/>
        <w:jc w:val="both"/>
        <w:rPr>
          <w:rFonts w:ascii="Times New Roman" w:hAnsi="Times New Roman" w:cs="Times New Roman"/>
          <w:sz w:val="28"/>
          <w:szCs w:val="28"/>
        </w:rPr>
      </w:pPr>
      <w:r w:rsidRPr="00C36B4F">
        <w:rPr>
          <w:rFonts w:ascii="Times New Roman" w:hAnsi="Times New Roman" w:cs="Times New Roman"/>
          <w:sz w:val="28"/>
          <w:szCs w:val="28"/>
        </w:rPr>
        <w:lastRenderedPageBreak/>
        <w:t>Министерство природных ресурсов и охраны</w:t>
      </w:r>
    </w:p>
    <w:p w14:paraId="316953B5" w14:textId="77777777" w:rsidR="00C36B4F" w:rsidRPr="00C36B4F" w:rsidRDefault="00C36B4F" w:rsidP="00C36B4F">
      <w:pPr>
        <w:pStyle w:val="ConsPlusNonformat"/>
        <w:ind w:left="709" w:hanging="709"/>
        <w:jc w:val="both"/>
        <w:rPr>
          <w:rFonts w:ascii="Times New Roman" w:hAnsi="Times New Roman" w:cs="Times New Roman"/>
          <w:sz w:val="28"/>
          <w:szCs w:val="28"/>
        </w:rPr>
      </w:pPr>
      <w:r w:rsidRPr="00C36B4F">
        <w:rPr>
          <w:rFonts w:ascii="Times New Roman" w:hAnsi="Times New Roman" w:cs="Times New Roman"/>
          <w:sz w:val="28"/>
          <w:szCs w:val="28"/>
        </w:rPr>
        <w:t xml:space="preserve">                                    </w:t>
      </w:r>
      <w:r w:rsidRPr="00C36B4F">
        <w:rPr>
          <w:rFonts w:ascii="Times New Roman" w:hAnsi="Times New Roman" w:cs="Times New Roman"/>
          <w:sz w:val="28"/>
          <w:szCs w:val="28"/>
        </w:rPr>
        <w:tab/>
      </w:r>
      <w:r w:rsidRPr="00C36B4F">
        <w:rPr>
          <w:rFonts w:ascii="Times New Roman" w:hAnsi="Times New Roman" w:cs="Times New Roman"/>
          <w:sz w:val="28"/>
          <w:szCs w:val="28"/>
        </w:rPr>
        <w:tab/>
        <w:t>окружающей среды Удмуртской Республики</w:t>
      </w:r>
    </w:p>
    <w:p w14:paraId="30BD1EB9" w14:textId="77777777" w:rsidR="00C36B4F" w:rsidRPr="00C36B4F" w:rsidRDefault="00C36B4F" w:rsidP="00C36B4F">
      <w:pPr>
        <w:pStyle w:val="ConsPlusNonformat"/>
        <w:ind w:left="709" w:hanging="709"/>
        <w:jc w:val="both"/>
        <w:rPr>
          <w:rFonts w:ascii="Times New Roman" w:hAnsi="Times New Roman" w:cs="Times New Roman"/>
          <w:sz w:val="28"/>
          <w:szCs w:val="28"/>
        </w:rPr>
      </w:pPr>
      <w:r w:rsidRPr="00C36B4F">
        <w:rPr>
          <w:rFonts w:ascii="Times New Roman" w:hAnsi="Times New Roman" w:cs="Times New Roman"/>
          <w:sz w:val="28"/>
          <w:szCs w:val="28"/>
        </w:rPr>
        <w:t xml:space="preserve">                                     </w:t>
      </w:r>
      <w:r w:rsidRPr="00C36B4F">
        <w:rPr>
          <w:rFonts w:ascii="Times New Roman" w:hAnsi="Times New Roman" w:cs="Times New Roman"/>
          <w:sz w:val="28"/>
          <w:szCs w:val="28"/>
        </w:rPr>
        <w:tab/>
      </w:r>
      <w:r w:rsidRPr="00C36B4F">
        <w:rPr>
          <w:rFonts w:ascii="Times New Roman" w:hAnsi="Times New Roman" w:cs="Times New Roman"/>
          <w:sz w:val="28"/>
          <w:szCs w:val="28"/>
        </w:rPr>
        <w:tab/>
        <w:t>______________________________________</w:t>
      </w:r>
    </w:p>
    <w:p w14:paraId="62505C1F" w14:textId="77777777" w:rsidR="00C36B4F" w:rsidRPr="00C36B4F" w:rsidRDefault="00C36B4F" w:rsidP="00C36B4F">
      <w:pPr>
        <w:pStyle w:val="ConsPlusNonformat"/>
        <w:ind w:left="3544" w:hanging="3544"/>
        <w:jc w:val="both"/>
        <w:rPr>
          <w:rFonts w:ascii="Times New Roman" w:hAnsi="Times New Roman" w:cs="Times New Roman"/>
          <w:sz w:val="28"/>
          <w:szCs w:val="28"/>
        </w:rPr>
      </w:pPr>
      <w:r w:rsidRPr="00C36B4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36B4F">
        <w:rPr>
          <w:rFonts w:ascii="Times New Roman" w:hAnsi="Times New Roman" w:cs="Times New Roman"/>
          <w:sz w:val="28"/>
          <w:szCs w:val="28"/>
        </w:rPr>
        <w:t>(наименование, организационно-правовая</w:t>
      </w:r>
      <w:r>
        <w:rPr>
          <w:rFonts w:ascii="Times New Roman" w:hAnsi="Times New Roman" w:cs="Times New Roman"/>
          <w:sz w:val="28"/>
          <w:szCs w:val="28"/>
        </w:rPr>
        <w:t xml:space="preserve"> </w:t>
      </w:r>
      <w:r w:rsidRPr="00C36B4F">
        <w:rPr>
          <w:rFonts w:ascii="Times New Roman" w:hAnsi="Times New Roman" w:cs="Times New Roman"/>
          <w:sz w:val="28"/>
          <w:szCs w:val="28"/>
        </w:rPr>
        <w:t>форма, местонахождение - для юридического                    лица; фамилия, имя, отчество, данные       документа, удостоверяющего личность, место</w:t>
      </w:r>
    </w:p>
    <w:p w14:paraId="3FEB04F4" w14:textId="77777777" w:rsidR="00C36B4F" w:rsidRPr="00C36B4F" w:rsidRDefault="00C36B4F" w:rsidP="00C36B4F">
      <w:pPr>
        <w:pStyle w:val="ConsPlusNonformat"/>
        <w:ind w:left="3544" w:hanging="3544"/>
        <w:jc w:val="both"/>
        <w:rPr>
          <w:rFonts w:ascii="Times New Roman" w:hAnsi="Times New Roman" w:cs="Times New Roman"/>
          <w:sz w:val="28"/>
          <w:szCs w:val="28"/>
        </w:rPr>
      </w:pPr>
      <w:r w:rsidRPr="00C36B4F">
        <w:rPr>
          <w:rFonts w:ascii="Times New Roman" w:hAnsi="Times New Roman" w:cs="Times New Roman"/>
          <w:sz w:val="28"/>
          <w:szCs w:val="28"/>
        </w:rPr>
        <w:t xml:space="preserve">                                        </w:t>
      </w:r>
      <w:r w:rsidRPr="00C36B4F">
        <w:rPr>
          <w:rFonts w:ascii="Times New Roman" w:hAnsi="Times New Roman" w:cs="Times New Roman"/>
          <w:sz w:val="28"/>
          <w:szCs w:val="28"/>
        </w:rPr>
        <w:tab/>
        <w:t>жительства - для индивидуального       предпринимателя);</w:t>
      </w:r>
    </w:p>
    <w:p w14:paraId="3629C980" w14:textId="77777777" w:rsidR="00C36B4F" w:rsidRPr="00C36B4F" w:rsidRDefault="00C36B4F" w:rsidP="00C36B4F">
      <w:pPr>
        <w:pStyle w:val="ConsPlusNonformat"/>
        <w:ind w:left="709" w:hanging="709"/>
        <w:jc w:val="both"/>
        <w:rPr>
          <w:rFonts w:ascii="Times New Roman" w:hAnsi="Times New Roman" w:cs="Times New Roman"/>
          <w:sz w:val="28"/>
          <w:szCs w:val="28"/>
        </w:rPr>
      </w:pPr>
      <w:r w:rsidRPr="00C36B4F">
        <w:rPr>
          <w:rFonts w:ascii="Times New Roman" w:hAnsi="Times New Roman" w:cs="Times New Roman"/>
          <w:sz w:val="28"/>
          <w:szCs w:val="28"/>
        </w:rPr>
        <w:t xml:space="preserve">                                          </w:t>
      </w:r>
      <w:r w:rsidRPr="00C36B4F">
        <w:rPr>
          <w:rFonts w:ascii="Times New Roman" w:hAnsi="Times New Roman" w:cs="Times New Roman"/>
          <w:sz w:val="28"/>
          <w:szCs w:val="28"/>
        </w:rPr>
        <w:tab/>
        <w:t>банковские реквизиты счета:</w:t>
      </w:r>
    </w:p>
    <w:p w14:paraId="7C240A90" w14:textId="77777777" w:rsidR="00C36B4F" w:rsidRPr="00C36B4F" w:rsidRDefault="00C36B4F" w:rsidP="00C36B4F">
      <w:pPr>
        <w:pStyle w:val="ConsPlusNonformat"/>
        <w:ind w:left="709" w:hanging="709"/>
        <w:jc w:val="both"/>
        <w:rPr>
          <w:rFonts w:ascii="Times New Roman" w:hAnsi="Times New Roman" w:cs="Times New Roman"/>
          <w:sz w:val="28"/>
          <w:szCs w:val="28"/>
        </w:rPr>
      </w:pPr>
      <w:r w:rsidRPr="00C36B4F">
        <w:rPr>
          <w:rFonts w:ascii="Times New Roman" w:hAnsi="Times New Roman" w:cs="Times New Roman"/>
          <w:sz w:val="28"/>
          <w:szCs w:val="28"/>
        </w:rPr>
        <w:t xml:space="preserve">                                     </w:t>
      </w:r>
      <w:r w:rsidRPr="00C36B4F">
        <w:rPr>
          <w:rFonts w:ascii="Times New Roman" w:hAnsi="Times New Roman" w:cs="Times New Roman"/>
          <w:sz w:val="28"/>
          <w:szCs w:val="28"/>
        </w:rPr>
        <w:tab/>
      </w:r>
      <w:r w:rsidRPr="00C36B4F">
        <w:rPr>
          <w:rFonts w:ascii="Times New Roman" w:hAnsi="Times New Roman" w:cs="Times New Roman"/>
          <w:sz w:val="28"/>
          <w:szCs w:val="28"/>
        </w:rPr>
        <w:tab/>
        <w:t>ИНН __________, КПП _________________,</w:t>
      </w:r>
    </w:p>
    <w:p w14:paraId="0DB63911" w14:textId="77777777" w:rsidR="00C36B4F" w:rsidRPr="00C36B4F" w:rsidRDefault="00C36B4F" w:rsidP="00C36B4F">
      <w:pPr>
        <w:pStyle w:val="ConsPlusNonformat"/>
        <w:ind w:left="709" w:hanging="709"/>
        <w:jc w:val="both"/>
        <w:rPr>
          <w:rFonts w:ascii="Times New Roman" w:hAnsi="Times New Roman" w:cs="Times New Roman"/>
          <w:sz w:val="28"/>
          <w:szCs w:val="28"/>
        </w:rPr>
      </w:pPr>
      <w:r w:rsidRPr="00C36B4F">
        <w:rPr>
          <w:rFonts w:ascii="Times New Roman" w:hAnsi="Times New Roman" w:cs="Times New Roman"/>
          <w:sz w:val="28"/>
          <w:szCs w:val="28"/>
        </w:rPr>
        <w:t xml:space="preserve">                                     </w:t>
      </w:r>
      <w:r w:rsidRPr="00C36B4F">
        <w:rPr>
          <w:rFonts w:ascii="Times New Roman" w:hAnsi="Times New Roman" w:cs="Times New Roman"/>
          <w:sz w:val="28"/>
          <w:szCs w:val="28"/>
        </w:rPr>
        <w:tab/>
      </w:r>
      <w:r w:rsidRPr="00C36B4F">
        <w:rPr>
          <w:rFonts w:ascii="Times New Roman" w:hAnsi="Times New Roman" w:cs="Times New Roman"/>
          <w:sz w:val="28"/>
          <w:szCs w:val="28"/>
        </w:rPr>
        <w:tab/>
        <w:t>наименование обслуживающего банка ____,</w:t>
      </w:r>
    </w:p>
    <w:p w14:paraId="22B7F34E" w14:textId="77777777" w:rsidR="00C36B4F" w:rsidRPr="00C36B4F" w:rsidRDefault="00C36B4F" w:rsidP="00C36B4F">
      <w:pPr>
        <w:pStyle w:val="ConsPlusNonformat"/>
        <w:ind w:left="709" w:hanging="709"/>
        <w:jc w:val="both"/>
        <w:rPr>
          <w:rFonts w:ascii="Times New Roman" w:hAnsi="Times New Roman" w:cs="Times New Roman"/>
          <w:sz w:val="28"/>
          <w:szCs w:val="28"/>
        </w:rPr>
      </w:pPr>
      <w:r w:rsidRPr="00C36B4F">
        <w:rPr>
          <w:rFonts w:ascii="Times New Roman" w:hAnsi="Times New Roman" w:cs="Times New Roman"/>
          <w:sz w:val="28"/>
          <w:szCs w:val="28"/>
        </w:rPr>
        <w:t xml:space="preserve">                                     </w:t>
      </w:r>
      <w:r w:rsidRPr="00C36B4F">
        <w:rPr>
          <w:rFonts w:ascii="Times New Roman" w:hAnsi="Times New Roman" w:cs="Times New Roman"/>
          <w:sz w:val="28"/>
          <w:szCs w:val="28"/>
        </w:rPr>
        <w:tab/>
      </w:r>
      <w:r w:rsidRPr="00C36B4F">
        <w:rPr>
          <w:rFonts w:ascii="Times New Roman" w:hAnsi="Times New Roman" w:cs="Times New Roman"/>
          <w:sz w:val="28"/>
          <w:szCs w:val="28"/>
        </w:rPr>
        <w:tab/>
        <w:t>БИК банка ____________________________,</w:t>
      </w:r>
    </w:p>
    <w:p w14:paraId="05FDBEAC" w14:textId="77777777" w:rsidR="00C36B4F" w:rsidRPr="00C36B4F" w:rsidRDefault="00C36B4F" w:rsidP="00C36B4F">
      <w:pPr>
        <w:pStyle w:val="ConsPlusNonformat"/>
        <w:ind w:left="709" w:hanging="709"/>
        <w:jc w:val="both"/>
        <w:rPr>
          <w:rFonts w:ascii="Times New Roman" w:hAnsi="Times New Roman" w:cs="Times New Roman"/>
          <w:sz w:val="28"/>
          <w:szCs w:val="28"/>
        </w:rPr>
      </w:pPr>
      <w:r w:rsidRPr="00C36B4F">
        <w:rPr>
          <w:rFonts w:ascii="Times New Roman" w:hAnsi="Times New Roman" w:cs="Times New Roman"/>
          <w:sz w:val="28"/>
          <w:szCs w:val="28"/>
        </w:rPr>
        <w:t xml:space="preserve">                                     </w:t>
      </w:r>
      <w:r w:rsidRPr="00C36B4F">
        <w:rPr>
          <w:rFonts w:ascii="Times New Roman" w:hAnsi="Times New Roman" w:cs="Times New Roman"/>
          <w:sz w:val="28"/>
          <w:szCs w:val="28"/>
        </w:rPr>
        <w:tab/>
      </w:r>
      <w:r w:rsidRPr="00C36B4F">
        <w:rPr>
          <w:rFonts w:ascii="Times New Roman" w:hAnsi="Times New Roman" w:cs="Times New Roman"/>
          <w:sz w:val="28"/>
          <w:szCs w:val="28"/>
        </w:rPr>
        <w:tab/>
        <w:t>корреспондентский счет ________________,</w:t>
      </w:r>
    </w:p>
    <w:p w14:paraId="72887CF6" w14:textId="77777777" w:rsidR="00C36B4F" w:rsidRPr="00C36B4F" w:rsidRDefault="00C36B4F" w:rsidP="00C36B4F">
      <w:pPr>
        <w:pStyle w:val="ConsPlusNonformat"/>
        <w:ind w:left="709" w:hanging="709"/>
        <w:jc w:val="both"/>
        <w:rPr>
          <w:rFonts w:ascii="Times New Roman" w:hAnsi="Times New Roman" w:cs="Times New Roman"/>
          <w:sz w:val="28"/>
          <w:szCs w:val="28"/>
        </w:rPr>
      </w:pPr>
      <w:r w:rsidRPr="00C36B4F">
        <w:rPr>
          <w:rFonts w:ascii="Times New Roman" w:hAnsi="Times New Roman" w:cs="Times New Roman"/>
          <w:sz w:val="28"/>
          <w:szCs w:val="28"/>
        </w:rPr>
        <w:t xml:space="preserve">                                     </w:t>
      </w:r>
      <w:r w:rsidRPr="00C36B4F">
        <w:rPr>
          <w:rFonts w:ascii="Times New Roman" w:hAnsi="Times New Roman" w:cs="Times New Roman"/>
          <w:sz w:val="28"/>
          <w:szCs w:val="28"/>
        </w:rPr>
        <w:tab/>
      </w:r>
      <w:r w:rsidRPr="00C36B4F">
        <w:rPr>
          <w:rFonts w:ascii="Times New Roman" w:hAnsi="Times New Roman" w:cs="Times New Roman"/>
          <w:sz w:val="28"/>
          <w:szCs w:val="28"/>
        </w:rPr>
        <w:tab/>
        <w:t>расчетный счет ________________________</w:t>
      </w:r>
    </w:p>
    <w:p w14:paraId="792ED735" w14:textId="77777777" w:rsidR="00C36B4F" w:rsidRPr="00C76109" w:rsidRDefault="00C36B4F" w:rsidP="00C36B4F">
      <w:pPr>
        <w:pStyle w:val="ConsPlusNonformat"/>
        <w:jc w:val="both"/>
        <w:rPr>
          <w:rFonts w:ascii="Times New Roman" w:hAnsi="Times New Roman" w:cs="Times New Roman"/>
          <w:sz w:val="16"/>
          <w:szCs w:val="16"/>
        </w:rPr>
      </w:pPr>
    </w:p>
    <w:p w14:paraId="1503178C" w14:textId="092F79D9" w:rsidR="00C36B4F" w:rsidRDefault="00C36B4F" w:rsidP="00C36B4F">
      <w:pPr>
        <w:pStyle w:val="ConsPlusNonformat"/>
        <w:jc w:val="both"/>
        <w:rPr>
          <w:rFonts w:ascii="Times New Roman" w:hAnsi="Times New Roman" w:cs="Times New Roman"/>
          <w:sz w:val="16"/>
          <w:szCs w:val="16"/>
        </w:rPr>
      </w:pPr>
    </w:p>
    <w:p w14:paraId="7D622DC1" w14:textId="77777777" w:rsidR="00202ED7" w:rsidRPr="00C76109" w:rsidRDefault="00202ED7" w:rsidP="00C36B4F">
      <w:pPr>
        <w:pStyle w:val="ConsPlusNonformat"/>
        <w:jc w:val="both"/>
        <w:rPr>
          <w:rFonts w:ascii="Times New Roman" w:hAnsi="Times New Roman" w:cs="Times New Roman"/>
          <w:sz w:val="16"/>
          <w:szCs w:val="16"/>
        </w:rPr>
      </w:pPr>
    </w:p>
    <w:p w14:paraId="5609F08A" w14:textId="77777777" w:rsidR="00923B86" w:rsidRDefault="00923B86" w:rsidP="004051AF">
      <w:pPr>
        <w:pStyle w:val="ConsPlusNormal"/>
        <w:jc w:val="right"/>
        <w:outlineLvl w:val="1"/>
        <w:rPr>
          <w:rFonts w:ascii="Courier New" w:hAnsi="Courier New" w:cs="Courier New"/>
          <w:sz w:val="20"/>
        </w:rPr>
      </w:pPr>
    </w:p>
    <w:p w14:paraId="0F740D83" w14:textId="43F1A192" w:rsidR="0067760F" w:rsidRPr="00202ED7" w:rsidRDefault="0067760F" w:rsidP="00E60E00">
      <w:pPr>
        <w:pStyle w:val="ConsPlusNonformat"/>
        <w:jc w:val="center"/>
        <w:rPr>
          <w:rFonts w:ascii="Times New Roman" w:hAnsi="Times New Roman" w:cs="Times New Roman"/>
          <w:sz w:val="28"/>
          <w:szCs w:val="28"/>
        </w:rPr>
      </w:pPr>
      <w:r w:rsidRPr="00202ED7">
        <w:rPr>
          <w:rFonts w:ascii="Times New Roman" w:hAnsi="Times New Roman" w:cs="Times New Roman"/>
          <w:sz w:val="28"/>
          <w:szCs w:val="28"/>
        </w:rPr>
        <w:t>Заявка</w:t>
      </w:r>
    </w:p>
    <w:p w14:paraId="7237121C" w14:textId="27D046F1" w:rsidR="0067760F" w:rsidRPr="00202ED7" w:rsidRDefault="0067760F" w:rsidP="00E60E00">
      <w:pPr>
        <w:pStyle w:val="ConsPlusNonformat"/>
        <w:jc w:val="center"/>
        <w:rPr>
          <w:rFonts w:ascii="Times New Roman" w:hAnsi="Times New Roman" w:cs="Times New Roman"/>
          <w:sz w:val="28"/>
          <w:szCs w:val="28"/>
        </w:rPr>
      </w:pPr>
      <w:r w:rsidRPr="00202ED7">
        <w:rPr>
          <w:rFonts w:ascii="Times New Roman" w:hAnsi="Times New Roman" w:cs="Times New Roman"/>
          <w:sz w:val="28"/>
          <w:szCs w:val="28"/>
        </w:rPr>
        <w:t>на участие в аукционе по продаже права на заключение</w:t>
      </w:r>
    </w:p>
    <w:p w14:paraId="45BEACDD" w14:textId="7C3E4A6A" w:rsidR="0067760F" w:rsidRPr="00202ED7" w:rsidRDefault="0067760F" w:rsidP="00E60E00">
      <w:pPr>
        <w:pStyle w:val="ConsPlusNonformat"/>
        <w:jc w:val="center"/>
        <w:rPr>
          <w:rFonts w:ascii="Times New Roman" w:hAnsi="Times New Roman" w:cs="Times New Roman"/>
          <w:sz w:val="28"/>
          <w:szCs w:val="28"/>
        </w:rPr>
      </w:pPr>
      <w:r w:rsidRPr="00202ED7">
        <w:rPr>
          <w:rFonts w:ascii="Times New Roman" w:hAnsi="Times New Roman" w:cs="Times New Roman"/>
          <w:sz w:val="28"/>
          <w:szCs w:val="28"/>
        </w:rPr>
        <w:t>договора купли-продажи лесных насаждений для обеспечения</w:t>
      </w:r>
    </w:p>
    <w:p w14:paraId="3EFA7B51" w14:textId="7CB9AD8E" w:rsidR="0067760F" w:rsidRPr="00202ED7" w:rsidRDefault="0067760F" w:rsidP="00E60E00">
      <w:pPr>
        <w:pStyle w:val="ConsPlusNonformat"/>
        <w:jc w:val="center"/>
        <w:rPr>
          <w:rFonts w:ascii="Times New Roman" w:hAnsi="Times New Roman" w:cs="Times New Roman"/>
          <w:sz w:val="28"/>
          <w:szCs w:val="28"/>
        </w:rPr>
      </w:pPr>
      <w:r w:rsidRPr="00202ED7">
        <w:rPr>
          <w:rFonts w:ascii="Times New Roman" w:hAnsi="Times New Roman" w:cs="Times New Roman"/>
          <w:sz w:val="28"/>
          <w:szCs w:val="28"/>
        </w:rPr>
        <w:t>потребностей государственных и муниципальных учреждений,</w:t>
      </w:r>
    </w:p>
    <w:p w14:paraId="2A59B4E2" w14:textId="7A4413E6" w:rsidR="0067760F" w:rsidRPr="00202ED7" w:rsidRDefault="0067760F" w:rsidP="00E60E00">
      <w:pPr>
        <w:pStyle w:val="ConsPlusNonformat"/>
        <w:jc w:val="center"/>
        <w:rPr>
          <w:rFonts w:ascii="Times New Roman" w:hAnsi="Times New Roman" w:cs="Times New Roman"/>
          <w:sz w:val="28"/>
          <w:szCs w:val="28"/>
        </w:rPr>
      </w:pPr>
      <w:r w:rsidRPr="00202ED7">
        <w:rPr>
          <w:rFonts w:ascii="Times New Roman" w:hAnsi="Times New Roman" w:cs="Times New Roman"/>
          <w:sz w:val="28"/>
          <w:szCs w:val="28"/>
        </w:rPr>
        <w:t>государственных и муниципальных предприятий в древесине</w:t>
      </w:r>
    </w:p>
    <w:p w14:paraId="4E7D0F80" w14:textId="20BC4D60" w:rsidR="0067760F" w:rsidRPr="00202ED7" w:rsidRDefault="0067760F" w:rsidP="00E60E00">
      <w:pPr>
        <w:pStyle w:val="ConsPlusNonformat"/>
        <w:jc w:val="center"/>
        <w:rPr>
          <w:rFonts w:ascii="Times New Roman" w:hAnsi="Times New Roman" w:cs="Times New Roman"/>
          <w:sz w:val="28"/>
          <w:szCs w:val="28"/>
        </w:rPr>
      </w:pPr>
      <w:r w:rsidRPr="00202ED7">
        <w:rPr>
          <w:rFonts w:ascii="Times New Roman" w:hAnsi="Times New Roman" w:cs="Times New Roman"/>
          <w:sz w:val="28"/>
          <w:szCs w:val="28"/>
        </w:rPr>
        <w:t>для отопления, возведения строений и их ремонта</w:t>
      </w:r>
    </w:p>
    <w:p w14:paraId="2EC893B1" w14:textId="77777777" w:rsidR="0067760F" w:rsidRPr="00202ED7" w:rsidRDefault="0067760F" w:rsidP="00E60E00">
      <w:pPr>
        <w:pStyle w:val="ConsPlusNonformat"/>
        <w:rPr>
          <w:rFonts w:ascii="Times New Roman" w:hAnsi="Times New Roman" w:cs="Times New Roman"/>
          <w:sz w:val="28"/>
          <w:szCs w:val="28"/>
        </w:rPr>
      </w:pPr>
    </w:p>
    <w:p w14:paraId="4245CCAA" w14:textId="3253E19C" w:rsidR="0067760F" w:rsidRPr="00202ED7" w:rsidRDefault="0067760F" w:rsidP="00AD2DB4">
      <w:pPr>
        <w:pStyle w:val="ConsPlusNonformat"/>
        <w:ind w:firstLine="708"/>
        <w:jc w:val="both"/>
        <w:rPr>
          <w:rFonts w:ascii="Times New Roman" w:hAnsi="Times New Roman" w:cs="Times New Roman"/>
          <w:sz w:val="28"/>
          <w:szCs w:val="28"/>
        </w:rPr>
      </w:pPr>
      <w:r w:rsidRPr="00202ED7">
        <w:rPr>
          <w:rFonts w:ascii="Times New Roman" w:hAnsi="Times New Roman" w:cs="Times New Roman"/>
          <w:sz w:val="28"/>
          <w:szCs w:val="28"/>
        </w:rPr>
        <w:t>В    целях    реализации    заключенного    в   установленном   порядке</w:t>
      </w:r>
      <w:r w:rsidR="00E60E00" w:rsidRPr="00202ED7">
        <w:rPr>
          <w:rFonts w:ascii="Times New Roman" w:hAnsi="Times New Roman" w:cs="Times New Roman"/>
          <w:sz w:val="28"/>
          <w:szCs w:val="28"/>
        </w:rPr>
        <w:t xml:space="preserve"> </w:t>
      </w:r>
      <w:r w:rsidRPr="00202ED7">
        <w:rPr>
          <w:rFonts w:ascii="Times New Roman" w:hAnsi="Times New Roman" w:cs="Times New Roman"/>
          <w:sz w:val="28"/>
          <w:szCs w:val="28"/>
        </w:rPr>
        <w:t>государственного (муниципального) контракта либо иного гражданско-правового</w:t>
      </w:r>
      <w:r w:rsidR="00E60E00" w:rsidRPr="00202ED7">
        <w:rPr>
          <w:rFonts w:ascii="Times New Roman" w:hAnsi="Times New Roman" w:cs="Times New Roman"/>
          <w:sz w:val="28"/>
          <w:szCs w:val="28"/>
        </w:rPr>
        <w:t xml:space="preserve"> </w:t>
      </w:r>
      <w:r w:rsidRPr="00202ED7">
        <w:rPr>
          <w:rFonts w:ascii="Times New Roman" w:hAnsi="Times New Roman" w:cs="Times New Roman"/>
          <w:sz w:val="28"/>
          <w:szCs w:val="28"/>
        </w:rPr>
        <w:t>договора на поставку древесины для обеспечения потребностей государственных</w:t>
      </w:r>
      <w:r w:rsidR="00E60E00" w:rsidRPr="00202ED7">
        <w:rPr>
          <w:rFonts w:ascii="Times New Roman" w:hAnsi="Times New Roman" w:cs="Times New Roman"/>
          <w:sz w:val="28"/>
          <w:szCs w:val="28"/>
        </w:rPr>
        <w:t xml:space="preserve"> </w:t>
      </w:r>
      <w:r w:rsidRPr="00202ED7">
        <w:rPr>
          <w:rFonts w:ascii="Times New Roman" w:hAnsi="Times New Roman" w:cs="Times New Roman"/>
          <w:sz w:val="28"/>
          <w:szCs w:val="28"/>
        </w:rPr>
        <w:t>(муниципальных)</w:t>
      </w:r>
      <w:r w:rsidR="00E60E00" w:rsidRPr="00202ED7">
        <w:rPr>
          <w:rFonts w:ascii="Times New Roman" w:hAnsi="Times New Roman" w:cs="Times New Roman"/>
          <w:sz w:val="28"/>
          <w:szCs w:val="28"/>
        </w:rPr>
        <w:t xml:space="preserve"> </w:t>
      </w:r>
      <w:r w:rsidRPr="00202ED7">
        <w:rPr>
          <w:rFonts w:ascii="Times New Roman" w:hAnsi="Times New Roman" w:cs="Times New Roman"/>
          <w:sz w:val="28"/>
          <w:szCs w:val="28"/>
        </w:rPr>
        <w:t>учреждений,  государственных и муниципальных предприятий в</w:t>
      </w:r>
      <w:r w:rsidR="00E60E00" w:rsidRPr="00202ED7">
        <w:rPr>
          <w:rFonts w:ascii="Times New Roman" w:hAnsi="Times New Roman" w:cs="Times New Roman"/>
          <w:sz w:val="28"/>
          <w:szCs w:val="28"/>
        </w:rPr>
        <w:t xml:space="preserve"> </w:t>
      </w:r>
      <w:r w:rsidRPr="00202ED7">
        <w:rPr>
          <w:rFonts w:ascii="Times New Roman" w:hAnsi="Times New Roman" w:cs="Times New Roman"/>
          <w:sz w:val="28"/>
          <w:szCs w:val="28"/>
        </w:rPr>
        <w:t>древесине,  прошу принять заявку на участие в аукционе по продаже права на</w:t>
      </w:r>
      <w:r w:rsidR="00E60E00" w:rsidRPr="00202ED7">
        <w:rPr>
          <w:rFonts w:ascii="Times New Roman" w:hAnsi="Times New Roman" w:cs="Times New Roman"/>
          <w:sz w:val="28"/>
          <w:szCs w:val="28"/>
        </w:rPr>
        <w:t xml:space="preserve"> </w:t>
      </w:r>
      <w:r w:rsidRPr="00202ED7">
        <w:rPr>
          <w:rFonts w:ascii="Times New Roman" w:hAnsi="Times New Roman" w:cs="Times New Roman"/>
          <w:sz w:val="28"/>
          <w:szCs w:val="28"/>
        </w:rPr>
        <w:t>заключение   договора   купли-продажи   лесных   насаждений  для  заготовки</w:t>
      </w:r>
      <w:r w:rsidR="00E60E00" w:rsidRPr="00202ED7">
        <w:rPr>
          <w:rFonts w:ascii="Times New Roman" w:hAnsi="Times New Roman" w:cs="Times New Roman"/>
          <w:sz w:val="28"/>
          <w:szCs w:val="28"/>
        </w:rPr>
        <w:t xml:space="preserve"> </w:t>
      </w:r>
      <w:r w:rsidRPr="00202ED7">
        <w:rPr>
          <w:rFonts w:ascii="Times New Roman" w:hAnsi="Times New Roman" w:cs="Times New Roman"/>
          <w:sz w:val="28"/>
          <w:szCs w:val="28"/>
        </w:rPr>
        <w:t>древесины,   расположенных   на   землях,   находящихся</w:t>
      </w:r>
      <w:r w:rsidR="00AD2DB4" w:rsidRPr="00202ED7">
        <w:rPr>
          <w:rFonts w:ascii="Times New Roman" w:hAnsi="Times New Roman" w:cs="Times New Roman"/>
          <w:sz w:val="28"/>
          <w:szCs w:val="28"/>
        </w:rPr>
        <w:t xml:space="preserve"> </w:t>
      </w:r>
      <w:r w:rsidRPr="00202ED7">
        <w:rPr>
          <w:rFonts w:ascii="Times New Roman" w:hAnsi="Times New Roman" w:cs="Times New Roman"/>
          <w:sz w:val="28"/>
          <w:szCs w:val="28"/>
        </w:rPr>
        <w:t>в</w:t>
      </w:r>
      <w:r w:rsidR="00AD2DB4" w:rsidRPr="00202ED7">
        <w:rPr>
          <w:rFonts w:ascii="Times New Roman" w:hAnsi="Times New Roman" w:cs="Times New Roman"/>
          <w:sz w:val="28"/>
          <w:szCs w:val="28"/>
        </w:rPr>
        <w:t xml:space="preserve"> </w:t>
      </w:r>
      <w:r w:rsidRPr="00202ED7">
        <w:rPr>
          <w:rFonts w:ascii="Times New Roman" w:hAnsi="Times New Roman" w:cs="Times New Roman"/>
          <w:sz w:val="28"/>
          <w:szCs w:val="28"/>
        </w:rPr>
        <w:t>государственной</w:t>
      </w:r>
      <w:r w:rsidR="00E60E00" w:rsidRPr="00202ED7">
        <w:rPr>
          <w:rFonts w:ascii="Times New Roman" w:hAnsi="Times New Roman" w:cs="Times New Roman"/>
          <w:sz w:val="28"/>
          <w:szCs w:val="28"/>
        </w:rPr>
        <w:t xml:space="preserve"> </w:t>
      </w:r>
      <w:r w:rsidRPr="00202ED7">
        <w:rPr>
          <w:rFonts w:ascii="Times New Roman" w:hAnsi="Times New Roman" w:cs="Times New Roman"/>
          <w:sz w:val="28"/>
          <w:szCs w:val="28"/>
        </w:rPr>
        <w:t>собственности,  который</w:t>
      </w:r>
      <w:r w:rsidR="00AD2DB4" w:rsidRPr="00202ED7">
        <w:rPr>
          <w:rFonts w:ascii="Times New Roman" w:hAnsi="Times New Roman" w:cs="Times New Roman"/>
          <w:sz w:val="28"/>
          <w:szCs w:val="28"/>
        </w:rPr>
        <w:t xml:space="preserve"> </w:t>
      </w:r>
      <w:r w:rsidRPr="00202ED7">
        <w:rPr>
          <w:rFonts w:ascii="Times New Roman" w:hAnsi="Times New Roman" w:cs="Times New Roman"/>
          <w:sz w:val="28"/>
          <w:szCs w:val="28"/>
        </w:rPr>
        <w:t>состоит</w:t>
      </w:r>
      <w:r w:rsidR="00247C43" w:rsidRPr="00202ED7">
        <w:rPr>
          <w:rFonts w:ascii="Times New Roman" w:hAnsi="Times New Roman" w:cs="Times New Roman"/>
          <w:sz w:val="28"/>
          <w:szCs w:val="28"/>
        </w:rPr>
        <w:t xml:space="preserve">ся </w:t>
      </w:r>
      <w:r w:rsidR="00AD2DB4" w:rsidRPr="00202ED7">
        <w:rPr>
          <w:rFonts w:ascii="Times New Roman" w:hAnsi="Times New Roman" w:cs="Times New Roman"/>
          <w:sz w:val="28"/>
          <w:szCs w:val="28"/>
        </w:rPr>
        <w:t>«</w:t>
      </w:r>
      <w:r w:rsidR="00247C43" w:rsidRPr="00202ED7">
        <w:rPr>
          <w:rFonts w:ascii="Times New Roman" w:hAnsi="Times New Roman" w:cs="Times New Roman"/>
          <w:sz w:val="28"/>
          <w:szCs w:val="28"/>
        </w:rPr>
        <w:t>__</w:t>
      </w:r>
      <w:r w:rsidR="00AD2DB4" w:rsidRPr="00202ED7">
        <w:rPr>
          <w:rFonts w:ascii="Times New Roman" w:hAnsi="Times New Roman" w:cs="Times New Roman"/>
          <w:sz w:val="28"/>
          <w:szCs w:val="28"/>
        </w:rPr>
        <w:t>»</w:t>
      </w:r>
      <w:r w:rsidR="00247C43" w:rsidRPr="00202ED7">
        <w:rPr>
          <w:rFonts w:ascii="Times New Roman" w:hAnsi="Times New Roman" w:cs="Times New Roman"/>
          <w:sz w:val="28"/>
          <w:szCs w:val="28"/>
        </w:rPr>
        <w:t xml:space="preserve"> _________________  20 </w:t>
      </w:r>
      <w:r w:rsidRPr="00202ED7">
        <w:rPr>
          <w:rFonts w:ascii="Times New Roman" w:hAnsi="Times New Roman" w:cs="Times New Roman"/>
          <w:sz w:val="28"/>
          <w:szCs w:val="28"/>
        </w:rPr>
        <w:t>_</w:t>
      </w:r>
      <w:r w:rsidR="00AD2DB4" w:rsidRPr="00202ED7">
        <w:rPr>
          <w:rFonts w:ascii="Times New Roman" w:hAnsi="Times New Roman" w:cs="Times New Roman"/>
          <w:sz w:val="28"/>
          <w:szCs w:val="28"/>
        </w:rPr>
        <w:t>__</w:t>
      </w:r>
      <w:r w:rsidRPr="00202ED7">
        <w:rPr>
          <w:rFonts w:ascii="Times New Roman" w:hAnsi="Times New Roman" w:cs="Times New Roman"/>
          <w:sz w:val="28"/>
          <w:szCs w:val="28"/>
        </w:rPr>
        <w:t xml:space="preserve"> года   по</w:t>
      </w:r>
      <w:r w:rsidR="00AD2DB4" w:rsidRPr="00202ED7">
        <w:rPr>
          <w:rFonts w:ascii="Times New Roman" w:hAnsi="Times New Roman" w:cs="Times New Roman"/>
          <w:sz w:val="28"/>
          <w:szCs w:val="28"/>
        </w:rPr>
        <w:t xml:space="preserve"> </w:t>
      </w:r>
      <w:r w:rsidRPr="00202ED7">
        <w:rPr>
          <w:rFonts w:ascii="Times New Roman" w:hAnsi="Times New Roman" w:cs="Times New Roman"/>
          <w:sz w:val="28"/>
          <w:szCs w:val="28"/>
        </w:rPr>
        <w:t>следующему предмету аукциона:</w:t>
      </w:r>
    </w:p>
    <w:p w14:paraId="0AC97585" w14:textId="77777777" w:rsidR="0067760F" w:rsidRPr="00E60E00" w:rsidRDefault="0067760F" w:rsidP="00E60E00">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1276"/>
        <w:gridCol w:w="1417"/>
        <w:gridCol w:w="1276"/>
        <w:gridCol w:w="1418"/>
        <w:gridCol w:w="1701"/>
        <w:gridCol w:w="1559"/>
      </w:tblGrid>
      <w:tr w:rsidR="00202ED7" w:rsidRPr="00E60E00" w14:paraId="04BEF5AE" w14:textId="77777777" w:rsidTr="00202ED7">
        <w:tc>
          <w:tcPr>
            <w:tcW w:w="771" w:type="dxa"/>
          </w:tcPr>
          <w:p w14:paraId="6DAE2809" w14:textId="1B7D2FCD" w:rsidR="0067760F" w:rsidRPr="00202ED7" w:rsidRDefault="00AD2DB4" w:rsidP="00AD2DB4">
            <w:pPr>
              <w:pStyle w:val="ConsPlusNormal"/>
              <w:jc w:val="center"/>
              <w:rPr>
                <w:rFonts w:ascii="Times New Roman" w:hAnsi="Times New Roman" w:cs="Times New Roman"/>
                <w:sz w:val="28"/>
                <w:szCs w:val="28"/>
              </w:rPr>
            </w:pPr>
            <w:r w:rsidRPr="00202ED7">
              <w:rPr>
                <w:rFonts w:ascii="Times New Roman" w:hAnsi="Times New Roman" w:cs="Times New Roman"/>
                <w:sz w:val="28"/>
                <w:szCs w:val="28"/>
              </w:rPr>
              <w:lastRenderedPageBreak/>
              <w:t>№</w:t>
            </w:r>
            <w:r w:rsidR="0067760F" w:rsidRPr="00202ED7">
              <w:rPr>
                <w:rFonts w:ascii="Times New Roman" w:hAnsi="Times New Roman" w:cs="Times New Roman"/>
                <w:sz w:val="28"/>
                <w:szCs w:val="28"/>
              </w:rPr>
              <w:t xml:space="preserve"> лота</w:t>
            </w:r>
          </w:p>
        </w:tc>
        <w:tc>
          <w:tcPr>
            <w:tcW w:w="1276" w:type="dxa"/>
          </w:tcPr>
          <w:p w14:paraId="4D42CE5D" w14:textId="3A824099" w:rsidR="0067760F" w:rsidRPr="00202ED7" w:rsidRDefault="0067760F" w:rsidP="00AD2DB4">
            <w:pPr>
              <w:pStyle w:val="ConsPlusNormal"/>
              <w:jc w:val="center"/>
              <w:rPr>
                <w:rFonts w:ascii="Times New Roman" w:hAnsi="Times New Roman" w:cs="Times New Roman"/>
                <w:sz w:val="28"/>
                <w:szCs w:val="28"/>
              </w:rPr>
            </w:pPr>
            <w:proofErr w:type="spellStart"/>
            <w:r w:rsidRPr="00202ED7">
              <w:rPr>
                <w:rFonts w:ascii="Times New Roman" w:hAnsi="Times New Roman" w:cs="Times New Roman"/>
                <w:sz w:val="28"/>
                <w:szCs w:val="28"/>
              </w:rPr>
              <w:t>Лесни</w:t>
            </w:r>
            <w:r w:rsidR="00202ED7">
              <w:rPr>
                <w:rFonts w:ascii="Times New Roman" w:hAnsi="Times New Roman" w:cs="Times New Roman"/>
                <w:sz w:val="28"/>
                <w:szCs w:val="28"/>
              </w:rPr>
              <w:t>-</w:t>
            </w:r>
            <w:r w:rsidRPr="00202ED7">
              <w:rPr>
                <w:rFonts w:ascii="Times New Roman" w:hAnsi="Times New Roman" w:cs="Times New Roman"/>
                <w:sz w:val="28"/>
                <w:szCs w:val="28"/>
              </w:rPr>
              <w:t>чество</w:t>
            </w:r>
            <w:proofErr w:type="spellEnd"/>
          </w:p>
        </w:tc>
        <w:tc>
          <w:tcPr>
            <w:tcW w:w="1417" w:type="dxa"/>
          </w:tcPr>
          <w:p w14:paraId="16F3B19C" w14:textId="1C64B75D" w:rsidR="0067760F" w:rsidRPr="00202ED7" w:rsidRDefault="0067760F" w:rsidP="00AD2DB4">
            <w:pPr>
              <w:pStyle w:val="ConsPlusNormal"/>
              <w:jc w:val="center"/>
              <w:rPr>
                <w:rFonts w:ascii="Times New Roman" w:hAnsi="Times New Roman" w:cs="Times New Roman"/>
                <w:sz w:val="28"/>
                <w:szCs w:val="28"/>
              </w:rPr>
            </w:pPr>
            <w:proofErr w:type="spellStart"/>
            <w:proofErr w:type="gramStart"/>
            <w:r w:rsidRPr="00202ED7">
              <w:rPr>
                <w:rFonts w:ascii="Times New Roman" w:hAnsi="Times New Roman" w:cs="Times New Roman"/>
                <w:sz w:val="28"/>
                <w:szCs w:val="28"/>
              </w:rPr>
              <w:t>Участко</w:t>
            </w:r>
            <w:proofErr w:type="spellEnd"/>
            <w:r w:rsidR="00202ED7">
              <w:rPr>
                <w:rFonts w:ascii="Times New Roman" w:hAnsi="Times New Roman" w:cs="Times New Roman"/>
                <w:sz w:val="28"/>
                <w:szCs w:val="28"/>
              </w:rPr>
              <w:t>-</w:t>
            </w:r>
            <w:r w:rsidRPr="00202ED7">
              <w:rPr>
                <w:rFonts w:ascii="Times New Roman" w:hAnsi="Times New Roman" w:cs="Times New Roman"/>
                <w:sz w:val="28"/>
                <w:szCs w:val="28"/>
              </w:rPr>
              <w:t>вое</w:t>
            </w:r>
            <w:proofErr w:type="gramEnd"/>
            <w:r w:rsidRPr="00202ED7">
              <w:rPr>
                <w:rFonts w:ascii="Times New Roman" w:hAnsi="Times New Roman" w:cs="Times New Roman"/>
                <w:sz w:val="28"/>
                <w:szCs w:val="28"/>
              </w:rPr>
              <w:t xml:space="preserve"> </w:t>
            </w:r>
            <w:proofErr w:type="spellStart"/>
            <w:r w:rsidRPr="00202ED7">
              <w:rPr>
                <w:rFonts w:ascii="Times New Roman" w:hAnsi="Times New Roman" w:cs="Times New Roman"/>
                <w:sz w:val="28"/>
                <w:szCs w:val="28"/>
              </w:rPr>
              <w:t>лесни</w:t>
            </w:r>
            <w:r w:rsidR="00202ED7">
              <w:rPr>
                <w:rFonts w:ascii="Times New Roman" w:hAnsi="Times New Roman" w:cs="Times New Roman"/>
                <w:sz w:val="28"/>
                <w:szCs w:val="28"/>
              </w:rPr>
              <w:t>-</w:t>
            </w:r>
            <w:r w:rsidRPr="00202ED7">
              <w:rPr>
                <w:rFonts w:ascii="Times New Roman" w:hAnsi="Times New Roman" w:cs="Times New Roman"/>
                <w:sz w:val="28"/>
                <w:szCs w:val="28"/>
              </w:rPr>
              <w:t>чество</w:t>
            </w:r>
            <w:proofErr w:type="spellEnd"/>
          </w:p>
        </w:tc>
        <w:tc>
          <w:tcPr>
            <w:tcW w:w="1276" w:type="dxa"/>
          </w:tcPr>
          <w:p w14:paraId="1DF16FC3" w14:textId="1DB269F1" w:rsidR="0067760F" w:rsidRPr="00202ED7" w:rsidRDefault="00AD2DB4" w:rsidP="00AD2DB4">
            <w:pPr>
              <w:pStyle w:val="ConsPlusNormal"/>
              <w:jc w:val="center"/>
              <w:rPr>
                <w:rFonts w:ascii="Times New Roman" w:hAnsi="Times New Roman" w:cs="Times New Roman"/>
                <w:sz w:val="28"/>
                <w:szCs w:val="28"/>
              </w:rPr>
            </w:pPr>
            <w:r w:rsidRPr="00202ED7">
              <w:rPr>
                <w:rFonts w:ascii="Times New Roman" w:hAnsi="Times New Roman" w:cs="Times New Roman"/>
                <w:sz w:val="28"/>
                <w:szCs w:val="28"/>
              </w:rPr>
              <w:t>№</w:t>
            </w:r>
            <w:r w:rsidR="0067760F" w:rsidRPr="00202ED7">
              <w:rPr>
                <w:rFonts w:ascii="Times New Roman" w:hAnsi="Times New Roman" w:cs="Times New Roman"/>
                <w:sz w:val="28"/>
                <w:szCs w:val="28"/>
              </w:rPr>
              <w:t xml:space="preserve"> квартала (</w:t>
            </w:r>
            <w:r w:rsidRPr="00202ED7">
              <w:rPr>
                <w:rFonts w:ascii="Times New Roman" w:hAnsi="Times New Roman" w:cs="Times New Roman"/>
                <w:sz w:val="28"/>
                <w:szCs w:val="28"/>
              </w:rPr>
              <w:t>№</w:t>
            </w:r>
            <w:r w:rsidR="0067760F" w:rsidRPr="00202ED7">
              <w:rPr>
                <w:rFonts w:ascii="Times New Roman" w:hAnsi="Times New Roman" w:cs="Times New Roman"/>
                <w:sz w:val="28"/>
                <w:szCs w:val="28"/>
              </w:rPr>
              <w:t xml:space="preserve"> выдела)</w:t>
            </w:r>
          </w:p>
        </w:tc>
        <w:tc>
          <w:tcPr>
            <w:tcW w:w="1418" w:type="dxa"/>
          </w:tcPr>
          <w:p w14:paraId="52594742" w14:textId="77777777" w:rsidR="0067760F" w:rsidRPr="00202ED7" w:rsidRDefault="0067760F" w:rsidP="00AD2DB4">
            <w:pPr>
              <w:pStyle w:val="ConsPlusNormal"/>
              <w:jc w:val="center"/>
              <w:rPr>
                <w:rFonts w:ascii="Times New Roman" w:hAnsi="Times New Roman" w:cs="Times New Roman"/>
                <w:sz w:val="28"/>
                <w:szCs w:val="28"/>
              </w:rPr>
            </w:pPr>
            <w:r w:rsidRPr="00202ED7">
              <w:rPr>
                <w:rFonts w:ascii="Times New Roman" w:hAnsi="Times New Roman" w:cs="Times New Roman"/>
                <w:sz w:val="28"/>
                <w:szCs w:val="28"/>
              </w:rPr>
              <w:t>Площадь, га</w:t>
            </w:r>
          </w:p>
        </w:tc>
        <w:tc>
          <w:tcPr>
            <w:tcW w:w="1701" w:type="dxa"/>
          </w:tcPr>
          <w:p w14:paraId="460F8A64" w14:textId="77777777" w:rsidR="0067760F" w:rsidRPr="00202ED7" w:rsidRDefault="0067760F" w:rsidP="00AD2DB4">
            <w:pPr>
              <w:pStyle w:val="ConsPlusNormal"/>
              <w:jc w:val="center"/>
              <w:rPr>
                <w:rFonts w:ascii="Times New Roman" w:hAnsi="Times New Roman" w:cs="Times New Roman"/>
                <w:sz w:val="28"/>
                <w:szCs w:val="28"/>
              </w:rPr>
            </w:pPr>
            <w:r w:rsidRPr="00202ED7">
              <w:rPr>
                <w:rFonts w:ascii="Times New Roman" w:hAnsi="Times New Roman" w:cs="Times New Roman"/>
                <w:sz w:val="28"/>
                <w:szCs w:val="28"/>
              </w:rPr>
              <w:t>Хозяйство (хвойное, лиственное)</w:t>
            </w:r>
          </w:p>
        </w:tc>
        <w:tc>
          <w:tcPr>
            <w:tcW w:w="1559" w:type="dxa"/>
          </w:tcPr>
          <w:p w14:paraId="5D3CE8E1" w14:textId="77777777" w:rsidR="0067760F" w:rsidRPr="00202ED7" w:rsidRDefault="0067760F" w:rsidP="00AD2DB4">
            <w:pPr>
              <w:pStyle w:val="ConsPlusNormal"/>
              <w:jc w:val="center"/>
              <w:rPr>
                <w:rFonts w:ascii="Times New Roman" w:hAnsi="Times New Roman" w:cs="Times New Roman"/>
                <w:sz w:val="28"/>
                <w:szCs w:val="28"/>
              </w:rPr>
            </w:pPr>
            <w:r w:rsidRPr="00202ED7">
              <w:rPr>
                <w:rFonts w:ascii="Times New Roman" w:hAnsi="Times New Roman" w:cs="Times New Roman"/>
                <w:sz w:val="28"/>
                <w:szCs w:val="28"/>
              </w:rPr>
              <w:t>Объем древесины, м</w:t>
            </w:r>
            <w:r w:rsidRPr="00202ED7">
              <w:rPr>
                <w:rFonts w:ascii="Times New Roman" w:hAnsi="Times New Roman" w:cs="Times New Roman"/>
                <w:sz w:val="28"/>
                <w:szCs w:val="28"/>
                <w:vertAlign w:val="superscript"/>
              </w:rPr>
              <w:t>3</w:t>
            </w:r>
          </w:p>
        </w:tc>
      </w:tr>
      <w:tr w:rsidR="00202ED7" w:rsidRPr="00E60E00" w14:paraId="322F18C4" w14:textId="77777777" w:rsidTr="00202ED7">
        <w:tc>
          <w:tcPr>
            <w:tcW w:w="771" w:type="dxa"/>
          </w:tcPr>
          <w:p w14:paraId="2CE3C3F1" w14:textId="77777777" w:rsidR="0067760F" w:rsidRPr="00202ED7" w:rsidRDefault="0067760F" w:rsidP="00E60E00">
            <w:pPr>
              <w:pStyle w:val="ConsPlusNormal"/>
              <w:rPr>
                <w:rFonts w:ascii="Times New Roman" w:hAnsi="Times New Roman" w:cs="Times New Roman"/>
                <w:sz w:val="28"/>
                <w:szCs w:val="28"/>
              </w:rPr>
            </w:pPr>
          </w:p>
        </w:tc>
        <w:tc>
          <w:tcPr>
            <w:tcW w:w="1276" w:type="dxa"/>
          </w:tcPr>
          <w:p w14:paraId="38E0C314" w14:textId="77777777" w:rsidR="0067760F" w:rsidRPr="00202ED7" w:rsidRDefault="0067760F" w:rsidP="00E60E00">
            <w:pPr>
              <w:pStyle w:val="ConsPlusNormal"/>
              <w:rPr>
                <w:rFonts w:ascii="Times New Roman" w:hAnsi="Times New Roman" w:cs="Times New Roman"/>
                <w:sz w:val="28"/>
                <w:szCs w:val="28"/>
              </w:rPr>
            </w:pPr>
          </w:p>
        </w:tc>
        <w:tc>
          <w:tcPr>
            <w:tcW w:w="1417" w:type="dxa"/>
          </w:tcPr>
          <w:p w14:paraId="21A89788" w14:textId="77777777" w:rsidR="0067760F" w:rsidRPr="00202ED7" w:rsidRDefault="0067760F" w:rsidP="00E60E00">
            <w:pPr>
              <w:pStyle w:val="ConsPlusNormal"/>
              <w:rPr>
                <w:rFonts w:ascii="Times New Roman" w:hAnsi="Times New Roman" w:cs="Times New Roman"/>
                <w:sz w:val="28"/>
                <w:szCs w:val="28"/>
              </w:rPr>
            </w:pPr>
          </w:p>
        </w:tc>
        <w:tc>
          <w:tcPr>
            <w:tcW w:w="1276" w:type="dxa"/>
          </w:tcPr>
          <w:p w14:paraId="5BC9F7E6" w14:textId="77777777" w:rsidR="0067760F" w:rsidRPr="00202ED7" w:rsidRDefault="0067760F" w:rsidP="00E60E00">
            <w:pPr>
              <w:pStyle w:val="ConsPlusNormal"/>
              <w:rPr>
                <w:rFonts w:ascii="Times New Roman" w:hAnsi="Times New Roman" w:cs="Times New Roman"/>
                <w:sz w:val="28"/>
                <w:szCs w:val="28"/>
              </w:rPr>
            </w:pPr>
          </w:p>
        </w:tc>
        <w:tc>
          <w:tcPr>
            <w:tcW w:w="1418" w:type="dxa"/>
          </w:tcPr>
          <w:p w14:paraId="6E3814EF" w14:textId="77777777" w:rsidR="0067760F" w:rsidRPr="00202ED7" w:rsidRDefault="0067760F" w:rsidP="00E60E00">
            <w:pPr>
              <w:pStyle w:val="ConsPlusNormal"/>
              <w:rPr>
                <w:rFonts w:ascii="Times New Roman" w:hAnsi="Times New Roman" w:cs="Times New Roman"/>
                <w:sz w:val="28"/>
                <w:szCs w:val="28"/>
              </w:rPr>
            </w:pPr>
          </w:p>
        </w:tc>
        <w:tc>
          <w:tcPr>
            <w:tcW w:w="1701" w:type="dxa"/>
          </w:tcPr>
          <w:p w14:paraId="7888019E" w14:textId="77777777" w:rsidR="0067760F" w:rsidRPr="00202ED7" w:rsidRDefault="0067760F" w:rsidP="00E60E00">
            <w:pPr>
              <w:pStyle w:val="ConsPlusNormal"/>
              <w:rPr>
                <w:rFonts w:ascii="Times New Roman" w:hAnsi="Times New Roman" w:cs="Times New Roman"/>
                <w:sz w:val="28"/>
                <w:szCs w:val="28"/>
              </w:rPr>
            </w:pPr>
          </w:p>
        </w:tc>
        <w:tc>
          <w:tcPr>
            <w:tcW w:w="1559" w:type="dxa"/>
          </w:tcPr>
          <w:p w14:paraId="14B300B7" w14:textId="77777777" w:rsidR="0067760F" w:rsidRPr="00202ED7" w:rsidRDefault="0067760F" w:rsidP="00E60E00">
            <w:pPr>
              <w:pStyle w:val="ConsPlusNormal"/>
              <w:rPr>
                <w:rFonts w:ascii="Times New Roman" w:hAnsi="Times New Roman" w:cs="Times New Roman"/>
                <w:sz w:val="28"/>
                <w:szCs w:val="28"/>
              </w:rPr>
            </w:pPr>
          </w:p>
        </w:tc>
      </w:tr>
    </w:tbl>
    <w:p w14:paraId="53D5D817" w14:textId="77777777" w:rsidR="0067760F" w:rsidRPr="00E60E00" w:rsidRDefault="0067760F" w:rsidP="00E60E00">
      <w:pPr>
        <w:pStyle w:val="ConsPlusNormal"/>
        <w:rPr>
          <w:rFonts w:ascii="Times New Roman" w:hAnsi="Times New Roman" w:cs="Times New Roman"/>
          <w:sz w:val="24"/>
          <w:szCs w:val="24"/>
        </w:rPr>
      </w:pPr>
    </w:p>
    <w:p w14:paraId="0378354C" w14:textId="408F6FC1" w:rsidR="0067760F" w:rsidRPr="00202ED7" w:rsidRDefault="0067760F" w:rsidP="00202ED7">
      <w:pPr>
        <w:pStyle w:val="ConsPlusNonformat"/>
        <w:ind w:firstLine="708"/>
        <w:jc w:val="both"/>
        <w:rPr>
          <w:rFonts w:ascii="Times New Roman" w:hAnsi="Times New Roman" w:cs="Times New Roman"/>
          <w:sz w:val="28"/>
          <w:szCs w:val="28"/>
        </w:rPr>
      </w:pPr>
      <w:r w:rsidRPr="00202ED7">
        <w:rPr>
          <w:rFonts w:ascii="Times New Roman" w:hAnsi="Times New Roman" w:cs="Times New Roman"/>
          <w:sz w:val="28"/>
          <w:szCs w:val="28"/>
        </w:rPr>
        <w:t>Настоящим    подтверждаю, что   являюсь   поставщиком (подрядчиком,</w:t>
      </w:r>
      <w:r w:rsidR="00AD2DB4" w:rsidRPr="00202ED7">
        <w:rPr>
          <w:rFonts w:ascii="Times New Roman" w:hAnsi="Times New Roman" w:cs="Times New Roman"/>
          <w:sz w:val="28"/>
          <w:szCs w:val="28"/>
        </w:rPr>
        <w:t xml:space="preserve"> </w:t>
      </w:r>
      <w:r w:rsidRPr="00202ED7">
        <w:rPr>
          <w:rFonts w:ascii="Times New Roman" w:hAnsi="Times New Roman" w:cs="Times New Roman"/>
          <w:sz w:val="28"/>
          <w:szCs w:val="28"/>
        </w:rPr>
        <w:t xml:space="preserve">исполнителем) по ________ контракту от </w:t>
      </w:r>
      <w:r w:rsidR="00AD2DB4" w:rsidRPr="00202ED7">
        <w:rPr>
          <w:rFonts w:ascii="Times New Roman" w:hAnsi="Times New Roman" w:cs="Times New Roman"/>
          <w:sz w:val="28"/>
          <w:szCs w:val="28"/>
        </w:rPr>
        <w:t>«</w:t>
      </w:r>
      <w:r w:rsidRPr="00202ED7">
        <w:rPr>
          <w:rFonts w:ascii="Times New Roman" w:hAnsi="Times New Roman" w:cs="Times New Roman"/>
          <w:sz w:val="28"/>
          <w:szCs w:val="28"/>
        </w:rPr>
        <w:t>__</w:t>
      </w:r>
      <w:r w:rsidR="00AD2DB4" w:rsidRPr="00202ED7">
        <w:rPr>
          <w:rFonts w:ascii="Times New Roman" w:hAnsi="Times New Roman" w:cs="Times New Roman"/>
          <w:sz w:val="28"/>
          <w:szCs w:val="28"/>
        </w:rPr>
        <w:t>»</w:t>
      </w:r>
      <w:r w:rsidRPr="00202ED7">
        <w:rPr>
          <w:rFonts w:ascii="Times New Roman" w:hAnsi="Times New Roman" w:cs="Times New Roman"/>
          <w:sz w:val="28"/>
          <w:szCs w:val="28"/>
        </w:rPr>
        <w:t xml:space="preserve"> _____________ 20__ года </w:t>
      </w:r>
      <w:r w:rsidR="00AD2DB4" w:rsidRPr="00202ED7">
        <w:rPr>
          <w:rFonts w:ascii="Times New Roman" w:hAnsi="Times New Roman" w:cs="Times New Roman"/>
          <w:sz w:val="28"/>
          <w:szCs w:val="28"/>
        </w:rPr>
        <w:t>№</w:t>
      </w:r>
      <w:r w:rsidRPr="00202ED7">
        <w:rPr>
          <w:rFonts w:ascii="Times New Roman" w:hAnsi="Times New Roman" w:cs="Times New Roman"/>
          <w:sz w:val="28"/>
          <w:szCs w:val="28"/>
        </w:rPr>
        <w:t xml:space="preserve"> ____,</w:t>
      </w:r>
      <w:r w:rsidR="00AD2DB4" w:rsidRPr="00202ED7">
        <w:rPr>
          <w:rFonts w:ascii="Times New Roman" w:hAnsi="Times New Roman" w:cs="Times New Roman"/>
          <w:sz w:val="28"/>
          <w:szCs w:val="28"/>
        </w:rPr>
        <w:t xml:space="preserve"> </w:t>
      </w:r>
      <w:r w:rsidRPr="00202ED7">
        <w:rPr>
          <w:rFonts w:ascii="Times New Roman" w:hAnsi="Times New Roman" w:cs="Times New Roman"/>
          <w:sz w:val="28"/>
          <w:szCs w:val="28"/>
        </w:rPr>
        <w:t>заключенному с ___________________________________.</w:t>
      </w:r>
    </w:p>
    <w:p w14:paraId="35A15FCE" w14:textId="77777777" w:rsidR="0067760F" w:rsidRPr="00202ED7" w:rsidRDefault="0067760F" w:rsidP="00E60E00">
      <w:pPr>
        <w:pStyle w:val="ConsPlusNonformat"/>
        <w:rPr>
          <w:rFonts w:ascii="Times New Roman" w:hAnsi="Times New Roman" w:cs="Times New Roman"/>
          <w:sz w:val="28"/>
          <w:szCs w:val="28"/>
        </w:rPr>
      </w:pPr>
    </w:p>
    <w:p w14:paraId="0AE52859" w14:textId="77777777" w:rsidR="0067760F" w:rsidRPr="00202ED7" w:rsidRDefault="0067760F" w:rsidP="00E60E00">
      <w:pPr>
        <w:pStyle w:val="ConsPlusNonformat"/>
        <w:rPr>
          <w:rFonts w:ascii="Times New Roman" w:hAnsi="Times New Roman" w:cs="Times New Roman"/>
          <w:sz w:val="28"/>
          <w:szCs w:val="28"/>
        </w:rPr>
      </w:pPr>
      <w:r w:rsidRPr="00202ED7">
        <w:rPr>
          <w:rFonts w:ascii="Times New Roman" w:hAnsi="Times New Roman" w:cs="Times New Roman"/>
          <w:sz w:val="28"/>
          <w:szCs w:val="28"/>
        </w:rPr>
        <w:t>Приложения:</w:t>
      </w:r>
    </w:p>
    <w:p w14:paraId="14498EE3" w14:textId="77777777" w:rsidR="0067760F" w:rsidRPr="00202ED7" w:rsidRDefault="0067760F" w:rsidP="00E60E00">
      <w:pPr>
        <w:pStyle w:val="ConsPlusNonformat"/>
        <w:rPr>
          <w:rFonts w:ascii="Times New Roman" w:hAnsi="Times New Roman" w:cs="Times New Roman"/>
          <w:sz w:val="28"/>
          <w:szCs w:val="28"/>
        </w:rPr>
      </w:pPr>
      <w:r w:rsidRPr="00202ED7">
        <w:rPr>
          <w:rFonts w:ascii="Times New Roman" w:hAnsi="Times New Roman" w:cs="Times New Roman"/>
          <w:sz w:val="28"/>
          <w:szCs w:val="28"/>
        </w:rPr>
        <w:t xml:space="preserve">    1) платежный документ, подтверждающий внесение задатка;</w:t>
      </w:r>
    </w:p>
    <w:p w14:paraId="64FB68EA" w14:textId="77777777" w:rsidR="0067760F" w:rsidRPr="00202ED7" w:rsidRDefault="0067760F" w:rsidP="00E60E00">
      <w:pPr>
        <w:pStyle w:val="ConsPlusNonformat"/>
        <w:rPr>
          <w:rFonts w:ascii="Times New Roman" w:hAnsi="Times New Roman" w:cs="Times New Roman"/>
          <w:sz w:val="28"/>
          <w:szCs w:val="28"/>
        </w:rPr>
      </w:pPr>
      <w:r w:rsidRPr="00202ED7">
        <w:rPr>
          <w:rFonts w:ascii="Times New Roman" w:hAnsi="Times New Roman" w:cs="Times New Roman"/>
          <w:sz w:val="28"/>
          <w:szCs w:val="28"/>
        </w:rPr>
        <w:t xml:space="preserve">    2) копия государственного (муниципального) контракта.</w:t>
      </w:r>
    </w:p>
    <w:p w14:paraId="1BF4B9AB" w14:textId="77777777" w:rsidR="0067760F" w:rsidRPr="00202ED7" w:rsidRDefault="0067760F" w:rsidP="00E60E00">
      <w:pPr>
        <w:pStyle w:val="ConsPlusNonformat"/>
        <w:rPr>
          <w:rFonts w:ascii="Times New Roman" w:hAnsi="Times New Roman" w:cs="Times New Roman"/>
          <w:sz w:val="28"/>
          <w:szCs w:val="28"/>
        </w:rPr>
      </w:pPr>
    </w:p>
    <w:p w14:paraId="168394BD" w14:textId="75E2DC52" w:rsidR="0067760F" w:rsidRPr="00202ED7" w:rsidRDefault="00AD2DB4" w:rsidP="00E60E00">
      <w:pPr>
        <w:pStyle w:val="ConsPlusNonformat"/>
        <w:rPr>
          <w:rFonts w:ascii="Times New Roman" w:hAnsi="Times New Roman" w:cs="Times New Roman"/>
          <w:sz w:val="28"/>
          <w:szCs w:val="28"/>
        </w:rPr>
      </w:pPr>
      <w:r w:rsidRPr="00202ED7">
        <w:rPr>
          <w:rFonts w:ascii="Times New Roman" w:hAnsi="Times New Roman" w:cs="Times New Roman"/>
          <w:sz w:val="28"/>
          <w:szCs w:val="28"/>
        </w:rPr>
        <w:t>«</w:t>
      </w:r>
      <w:r w:rsidR="0067760F" w:rsidRPr="00202ED7">
        <w:rPr>
          <w:rFonts w:ascii="Times New Roman" w:hAnsi="Times New Roman" w:cs="Times New Roman"/>
          <w:sz w:val="28"/>
          <w:szCs w:val="28"/>
        </w:rPr>
        <w:t>__</w:t>
      </w:r>
      <w:r w:rsidR="002116A0">
        <w:rPr>
          <w:rFonts w:ascii="Times New Roman" w:hAnsi="Times New Roman" w:cs="Times New Roman"/>
          <w:sz w:val="28"/>
          <w:szCs w:val="28"/>
        </w:rPr>
        <w:t>_</w:t>
      </w:r>
      <w:r w:rsidRPr="00202ED7">
        <w:rPr>
          <w:rFonts w:ascii="Times New Roman" w:hAnsi="Times New Roman" w:cs="Times New Roman"/>
          <w:sz w:val="28"/>
          <w:szCs w:val="28"/>
        </w:rPr>
        <w:t>»</w:t>
      </w:r>
      <w:r w:rsidR="0067760F" w:rsidRPr="00202ED7">
        <w:rPr>
          <w:rFonts w:ascii="Times New Roman" w:hAnsi="Times New Roman" w:cs="Times New Roman"/>
          <w:sz w:val="28"/>
          <w:szCs w:val="28"/>
        </w:rPr>
        <w:t xml:space="preserve"> __________ 20__</w:t>
      </w:r>
      <w:r w:rsidRPr="00202ED7">
        <w:rPr>
          <w:rFonts w:ascii="Times New Roman" w:hAnsi="Times New Roman" w:cs="Times New Roman"/>
          <w:sz w:val="28"/>
          <w:szCs w:val="28"/>
        </w:rPr>
        <w:t>_</w:t>
      </w:r>
      <w:r w:rsidR="0067760F" w:rsidRPr="00202ED7">
        <w:rPr>
          <w:rFonts w:ascii="Times New Roman" w:hAnsi="Times New Roman" w:cs="Times New Roman"/>
          <w:sz w:val="28"/>
          <w:szCs w:val="28"/>
        </w:rPr>
        <w:t xml:space="preserve"> г.</w:t>
      </w:r>
    </w:p>
    <w:p w14:paraId="50EDD24D" w14:textId="77777777" w:rsidR="0067760F" w:rsidRPr="00202ED7" w:rsidRDefault="0067760F" w:rsidP="00E60E00">
      <w:pPr>
        <w:pStyle w:val="ConsPlusNonformat"/>
        <w:rPr>
          <w:rFonts w:ascii="Times New Roman" w:hAnsi="Times New Roman" w:cs="Times New Roman"/>
          <w:sz w:val="28"/>
          <w:szCs w:val="28"/>
        </w:rPr>
      </w:pPr>
    </w:p>
    <w:p w14:paraId="4EA9C44A" w14:textId="77777777" w:rsidR="0067760F" w:rsidRPr="00202ED7" w:rsidRDefault="0067760F" w:rsidP="00E60E00">
      <w:pPr>
        <w:pStyle w:val="ConsPlusNonformat"/>
        <w:rPr>
          <w:rFonts w:ascii="Times New Roman" w:hAnsi="Times New Roman" w:cs="Times New Roman"/>
          <w:sz w:val="28"/>
          <w:szCs w:val="28"/>
        </w:rPr>
      </w:pPr>
      <w:r w:rsidRPr="00202ED7">
        <w:rPr>
          <w:rFonts w:ascii="Times New Roman" w:hAnsi="Times New Roman" w:cs="Times New Roman"/>
          <w:sz w:val="28"/>
          <w:szCs w:val="28"/>
        </w:rPr>
        <w:t>___________________    __________________</w:t>
      </w:r>
    </w:p>
    <w:p w14:paraId="61DC2F6F" w14:textId="4717A5D1" w:rsidR="0067760F" w:rsidRPr="002116A0" w:rsidRDefault="00AD2DB4" w:rsidP="00E60E00">
      <w:pPr>
        <w:pStyle w:val="ConsPlusNonformat"/>
        <w:rPr>
          <w:rFonts w:ascii="Times New Roman" w:hAnsi="Times New Roman" w:cs="Times New Roman"/>
          <w:sz w:val="24"/>
          <w:szCs w:val="24"/>
        </w:rPr>
      </w:pPr>
      <w:r w:rsidRPr="002116A0">
        <w:rPr>
          <w:rFonts w:ascii="Times New Roman" w:hAnsi="Times New Roman" w:cs="Times New Roman"/>
          <w:sz w:val="24"/>
          <w:szCs w:val="24"/>
        </w:rPr>
        <w:t xml:space="preserve">  </w:t>
      </w:r>
      <w:r w:rsidR="002116A0">
        <w:rPr>
          <w:rFonts w:ascii="Times New Roman" w:hAnsi="Times New Roman" w:cs="Times New Roman"/>
          <w:sz w:val="24"/>
          <w:szCs w:val="24"/>
        </w:rPr>
        <w:t xml:space="preserve">  </w:t>
      </w:r>
      <w:r w:rsidR="0067760F" w:rsidRPr="002116A0">
        <w:rPr>
          <w:rFonts w:ascii="Times New Roman" w:hAnsi="Times New Roman" w:cs="Times New Roman"/>
          <w:sz w:val="24"/>
          <w:szCs w:val="24"/>
        </w:rPr>
        <w:t xml:space="preserve">(подпись заявителя) </w:t>
      </w:r>
      <w:r w:rsidRPr="002116A0">
        <w:rPr>
          <w:rFonts w:ascii="Times New Roman" w:hAnsi="Times New Roman" w:cs="Times New Roman"/>
          <w:sz w:val="24"/>
          <w:szCs w:val="24"/>
        </w:rPr>
        <w:t xml:space="preserve">    </w:t>
      </w:r>
      <w:r w:rsidR="00202ED7" w:rsidRPr="002116A0">
        <w:rPr>
          <w:rFonts w:ascii="Times New Roman" w:hAnsi="Times New Roman" w:cs="Times New Roman"/>
          <w:sz w:val="24"/>
          <w:szCs w:val="24"/>
        </w:rPr>
        <w:t xml:space="preserve">  </w:t>
      </w:r>
      <w:r w:rsidR="002116A0">
        <w:rPr>
          <w:rFonts w:ascii="Times New Roman" w:hAnsi="Times New Roman" w:cs="Times New Roman"/>
          <w:sz w:val="24"/>
          <w:szCs w:val="24"/>
        </w:rPr>
        <w:t xml:space="preserve">       </w:t>
      </w:r>
      <w:r w:rsidR="0067760F" w:rsidRPr="002116A0">
        <w:rPr>
          <w:rFonts w:ascii="Times New Roman" w:hAnsi="Times New Roman" w:cs="Times New Roman"/>
          <w:sz w:val="24"/>
          <w:szCs w:val="24"/>
        </w:rPr>
        <w:t>(Ф.И.О. полностью)</w:t>
      </w:r>
    </w:p>
    <w:p w14:paraId="5714AC62" w14:textId="77777777" w:rsidR="00DA7402" w:rsidRPr="00202ED7" w:rsidRDefault="00DA7402" w:rsidP="00E60E00">
      <w:pPr>
        <w:pStyle w:val="ConsPlusNonformat"/>
        <w:rPr>
          <w:rFonts w:ascii="Times New Roman" w:hAnsi="Times New Roman" w:cs="Times New Roman"/>
          <w:sz w:val="28"/>
          <w:szCs w:val="28"/>
        </w:rPr>
      </w:pPr>
    </w:p>
    <w:p w14:paraId="4F261D7E" w14:textId="77777777" w:rsidR="0067760F" w:rsidRPr="00202ED7" w:rsidRDefault="0067760F" w:rsidP="00E60E00">
      <w:pPr>
        <w:pStyle w:val="ConsPlusNonformat"/>
        <w:rPr>
          <w:rFonts w:ascii="Times New Roman" w:hAnsi="Times New Roman" w:cs="Times New Roman"/>
          <w:sz w:val="28"/>
          <w:szCs w:val="28"/>
        </w:rPr>
      </w:pPr>
      <w:r w:rsidRPr="00202ED7">
        <w:rPr>
          <w:rFonts w:ascii="Times New Roman" w:hAnsi="Times New Roman" w:cs="Times New Roman"/>
          <w:sz w:val="28"/>
          <w:szCs w:val="28"/>
        </w:rPr>
        <w:t>М.П.</w:t>
      </w:r>
    </w:p>
    <w:p w14:paraId="11F9007C" w14:textId="77777777" w:rsidR="00202ED7" w:rsidRDefault="00202ED7" w:rsidP="004051AF">
      <w:pPr>
        <w:pStyle w:val="ConsPlusNormal"/>
        <w:jc w:val="right"/>
        <w:outlineLvl w:val="1"/>
        <w:rPr>
          <w:rFonts w:ascii="Courier New" w:hAnsi="Courier New" w:cs="Courier New"/>
          <w:sz w:val="20"/>
        </w:rPr>
      </w:pPr>
    </w:p>
    <w:p w14:paraId="0C2AA8CB" w14:textId="77777777" w:rsidR="00202ED7" w:rsidRDefault="00202ED7" w:rsidP="004051AF">
      <w:pPr>
        <w:pStyle w:val="ConsPlusNormal"/>
        <w:jc w:val="right"/>
        <w:outlineLvl w:val="1"/>
        <w:rPr>
          <w:rFonts w:ascii="Courier New" w:hAnsi="Courier New" w:cs="Courier New"/>
          <w:sz w:val="20"/>
        </w:rPr>
      </w:pPr>
    </w:p>
    <w:p w14:paraId="45FECEF0" w14:textId="77777777" w:rsidR="00202ED7" w:rsidRDefault="00202ED7" w:rsidP="004051AF">
      <w:pPr>
        <w:pStyle w:val="ConsPlusNormal"/>
        <w:jc w:val="right"/>
        <w:outlineLvl w:val="1"/>
        <w:rPr>
          <w:rFonts w:ascii="Courier New" w:hAnsi="Courier New" w:cs="Courier New"/>
          <w:sz w:val="20"/>
        </w:rPr>
      </w:pPr>
    </w:p>
    <w:p w14:paraId="7E26BE08" w14:textId="77777777" w:rsidR="00202ED7" w:rsidRDefault="00202ED7" w:rsidP="004051AF">
      <w:pPr>
        <w:pStyle w:val="ConsPlusNormal"/>
        <w:jc w:val="right"/>
        <w:outlineLvl w:val="1"/>
        <w:rPr>
          <w:rFonts w:ascii="Courier New" w:hAnsi="Courier New" w:cs="Courier New"/>
          <w:sz w:val="20"/>
        </w:rPr>
      </w:pPr>
    </w:p>
    <w:p w14:paraId="751D8617" w14:textId="77777777" w:rsidR="00202ED7" w:rsidRDefault="00202ED7" w:rsidP="004051AF">
      <w:pPr>
        <w:pStyle w:val="ConsPlusNormal"/>
        <w:jc w:val="right"/>
        <w:outlineLvl w:val="1"/>
        <w:rPr>
          <w:rFonts w:ascii="Courier New" w:hAnsi="Courier New" w:cs="Courier New"/>
          <w:sz w:val="20"/>
        </w:rPr>
      </w:pPr>
    </w:p>
    <w:p w14:paraId="17C2A6B3" w14:textId="77777777" w:rsidR="00202ED7" w:rsidRDefault="00202ED7" w:rsidP="004051AF">
      <w:pPr>
        <w:pStyle w:val="ConsPlusNormal"/>
        <w:jc w:val="right"/>
        <w:outlineLvl w:val="1"/>
        <w:rPr>
          <w:rFonts w:ascii="Courier New" w:hAnsi="Courier New" w:cs="Courier New"/>
          <w:sz w:val="20"/>
        </w:rPr>
      </w:pPr>
    </w:p>
    <w:p w14:paraId="10B31D25" w14:textId="77777777" w:rsidR="00202ED7" w:rsidRDefault="00202ED7" w:rsidP="004051AF">
      <w:pPr>
        <w:pStyle w:val="ConsPlusNormal"/>
        <w:jc w:val="right"/>
        <w:outlineLvl w:val="1"/>
        <w:rPr>
          <w:rFonts w:ascii="Courier New" w:hAnsi="Courier New" w:cs="Courier New"/>
          <w:sz w:val="20"/>
        </w:rPr>
      </w:pPr>
    </w:p>
    <w:p w14:paraId="23B0214B" w14:textId="77777777" w:rsidR="00202ED7" w:rsidRDefault="00202ED7" w:rsidP="004051AF">
      <w:pPr>
        <w:pStyle w:val="ConsPlusNormal"/>
        <w:jc w:val="right"/>
        <w:outlineLvl w:val="1"/>
        <w:rPr>
          <w:rFonts w:ascii="Courier New" w:hAnsi="Courier New" w:cs="Courier New"/>
          <w:sz w:val="20"/>
        </w:rPr>
      </w:pPr>
    </w:p>
    <w:p w14:paraId="2F802898" w14:textId="77777777" w:rsidR="00202ED7" w:rsidRDefault="00202ED7" w:rsidP="004051AF">
      <w:pPr>
        <w:pStyle w:val="ConsPlusNormal"/>
        <w:jc w:val="right"/>
        <w:outlineLvl w:val="1"/>
        <w:rPr>
          <w:rFonts w:ascii="Courier New" w:hAnsi="Courier New" w:cs="Courier New"/>
          <w:sz w:val="20"/>
        </w:rPr>
      </w:pPr>
    </w:p>
    <w:p w14:paraId="7E2882FE" w14:textId="77777777" w:rsidR="00202ED7" w:rsidRDefault="00202ED7" w:rsidP="004051AF">
      <w:pPr>
        <w:pStyle w:val="ConsPlusNormal"/>
        <w:jc w:val="right"/>
        <w:outlineLvl w:val="1"/>
        <w:rPr>
          <w:rFonts w:ascii="Courier New" w:hAnsi="Courier New" w:cs="Courier New"/>
          <w:sz w:val="20"/>
        </w:rPr>
      </w:pPr>
    </w:p>
    <w:p w14:paraId="06580AB0" w14:textId="77777777" w:rsidR="00202ED7" w:rsidRDefault="00202ED7" w:rsidP="004051AF">
      <w:pPr>
        <w:pStyle w:val="ConsPlusNormal"/>
        <w:jc w:val="right"/>
        <w:outlineLvl w:val="1"/>
        <w:rPr>
          <w:rFonts w:ascii="Courier New" w:hAnsi="Courier New" w:cs="Courier New"/>
          <w:sz w:val="20"/>
        </w:rPr>
      </w:pPr>
    </w:p>
    <w:p w14:paraId="34C7FF02" w14:textId="77777777" w:rsidR="00202ED7" w:rsidRDefault="00202ED7" w:rsidP="004051AF">
      <w:pPr>
        <w:pStyle w:val="ConsPlusNormal"/>
        <w:jc w:val="right"/>
        <w:outlineLvl w:val="1"/>
        <w:rPr>
          <w:rFonts w:ascii="Courier New" w:hAnsi="Courier New" w:cs="Courier New"/>
          <w:sz w:val="20"/>
        </w:rPr>
      </w:pPr>
    </w:p>
    <w:p w14:paraId="3CBD8701" w14:textId="77777777" w:rsidR="00202ED7" w:rsidRDefault="00202ED7" w:rsidP="004051AF">
      <w:pPr>
        <w:pStyle w:val="ConsPlusNormal"/>
        <w:jc w:val="right"/>
        <w:outlineLvl w:val="1"/>
        <w:rPr>
          <w:rFonts w:ascii="Courier New" w:hAnsi="Courier New" w:cs="Courier New"/>
          <w:sz w:val="20"/>
        </w:rPr>
      </w:pPr>
    </w:p>
    <w:p w14:paraId="2FD24365" w14:textId="77777777" w:rsidR="00202ED7" w:rsidRDefault="00202ED7" w:rsidP="004051AF">
      <w:pPr>
        <w:pStyle w:val="ConsPlusNormal"/>
        <w:jc w:val="right"/>
        <w:outlineLvl w:val="1"/>
        <w:rPr>
          <w:rFonts w:ascii="Courier New" w:hAnsi="Courier New" w:cs="Courier New"/>
          <w:sz w:val="20"/>
        </w:rPr>
      </w:pPr>
    </w:p>
    <w:p w14:paraId="60AE9529" w14:textId="77777777" w:rsidR="00202ED7" w:rsidRDefault="00202ED7" w:rsidP="004051AF">
      <w:pPr>
        <w:pStyle w:val="ConsPlusNormal"/>
        <w:jc w:val="right"/>
        <w:outlineLvl w:val="1"/>
        <w:rPr>
          <w:rFonts w:ascii="Courier New" w:hAnsi="Courier New" w:cs="Courier New"/>
          <w:sz w:val="20"/>
        </w:rPr>
      </w:pPr>
    </w:p>
    <w:p w14:paraId="400D04F6" w14:textId="77777777" w:rsidR="00202ED7" w:rsidRDefault="00202ED7" w:rsidP="004051AF">
      <w:pPr>
        <w:pStyle w:val="ConsPlusNormal"/>
        <w:jc w:val="right"/>
        <w:outlineLvl w:val="1"/>
        <w:rPr>
          <w:rFonts w:ascii="Courier New" w:hAnsi="Courier New" w:cs="Courier New"/>
          <w:sz w:val="20"/>
        </w:rPr>
      </w:pPr>
    </w:p>
    <w:p w14:paraId="404F185B" w14:textId="77777777" w:rsidR="00202ED7" w:rsidRDefault="00202ED7" w:rsidP="004051AF">
      <w:pPr>
        <w:pStyle w:val="ConsPlusNormal"/>
        <w:jc w:val="right"/>
        <w:outlineLvl w:val="1"/>
        <w:rPr>
          <w:rFonts w:ascii="Courier New" w:hAnsi="Courier New" w:cs="Courier New"/>
          <w:sz w:val="20"/>
        </w:rPr>
      </w:pPr>
    </w:p>
    <w:p w14:paraId="2D41AAA4" w14:textId="77777777" w:rsidR="00202ED7" w:rsidRDefault="00202ED7" w:rsidP="004051AF">
      <w:pPr>
        <w:pStyle w:val="ConsPlusNormal"/>
        <w:jc w:val="right"/>
        <w:outlineLvl w:val="1"/>
        <w:rPr>
          <w:rFonts w:ascii="Courier New" w:hAnsi="Courier New" w:cs="Courier New"/>
          <w:sz w:val="20"/>
        </w:rPr>
      </w:pPr>
    </w:p>
    <w:p w14:paraId="5E083825" w14:textId="77777777" w:rsidR="00202ED7" w:rsidRDefault="00202ED7" w:rsidP="004051AF">
      <w:pPr>
        <w:pStyle w:val="ConsPlusNormal"/>
        <w:jc w:val="right"/>
        <w:outlineLvl w:val="1"/>
        <w:rPr>
          <w:rFonts w:ascii="Courier New" w:hAnsi="Courier New" w:cs="Courier New"/>
          <w:sz w:val="20"/>
        </w:rPr>
      </w:pPr>
    </w:p>
    <w:p w14:paraId="5E251010" w14:textId="77777777" w:rsidR="00202ED7" w:rsidRDefault="00202ED7" w:rsidP="004051AF">
      <w:pPr>
        <w:pStyle w:val="ConsPlusNormal"/>
        <w:jc w:val="right"/>
        <w:outlineLvl w:val="1"/>
        <w:rPr>
          <w:rFonts w:ascii="Courier New" w:hAnsi="Courier New" w:cs="Courier New"/>
          <w:sz w:val="20"/>
        </w:rPr>
      </w:pPr>
    </w:p>
    <w:p w14:paraId="6BE4C079" w14:textId="77777777" w:rsidR="00202ED7" w:rsidRDefault="00202ED7" w:rsidP="004051AF">
      <w:pPr>
        <w:pStyle w:val="ConsPlusNormal"/>
        <w:jc w:val="right"/>
        <w:outlineLvl w:val="1"/>
        <w:rPr>
          <w:rFonts w:ascii="Courier New" w:hAnsi="Courier New" w:cs="Courier New"/>
          <w:sz w:val="20"/>
        </w:rPr>
      </w:pPr>
    </w:p>
    <w:p w14:paraId="6C9552F7" w14:textId="77777777" w:rsidR="00202ED7" w:rsidRDefault="00202ED7" w:rsidP="004051AF">
      <w:pPr>
        <w:pStyle w:val="ConsPlusNormal"/>
        <w:jc w:val="right"/>
        <w:outlineLvl w:val="1"/>
        <w:rPr>
          <w:rFonts w:ascii="Courier New" w:hAnsi="Courier New" w:cs="Courier New"/>
          <w:sz w:val="20"/>
        </w:rPr>
      </w:pPr>
    </w:p>
    <w:p w14:paraId="162D74A5" w14:textId="77777777" w:rsidR="00202ED7" w:rsidRDefault="00202ED7" w:rsidP="004051AF">
      <w:pPr>
        <w:pStyle w:val="ConsPlusNormal"/>
        <w:jc w:val="right"/>
        <w:outlineLvl w:val="1"/>
        <w:rPr>
          <w:rFonts w:ascii="Courier New" w:hAnsi="Courier New" w:cs="Courier New"/>
          <w:sz w:val="20"/>
        </w:rPr>
      </w:pPr>
    </w:p>
    <w:p w14:paraId="0BE99405" w14:textId="77777777" w:rsidR="00202ED7" w:rsidRDefault="00202ED7" w:rsidP="004051AF">
      <w:pPr>
        <w:pStyle w:val="ConsPlusNormal"/>
        <w:jc w:val="right"/>
        <w:outlineLvl w:val="1"/>
        <w:rPr>
          <w:rFonts w:ascii="Courier New" w:hAnsi="Courier New" w:cs="Courier New"/>
          <w:sz w:val="20"/>
        </w:rPr>
      </w:pPr>
    </w:p>
    <w:p w14:paraId="255FF94F" w14:textId="77777777" w:rsidR="00202ED7" w:rsidRDefault="00202ED7" w:rsidP="004051AF">
      <w:pPr>
        <w:pStyle w:val="ConsPlusNormal"/>
        <w:jc w:val="right"/>
        <w:outlineLvl w:val="1"/>
        <w:rPr>
          <w:rFonts w:ascii="Courier New" w:hAnsi="Courier New" w:cs="Courier New"/>
          <w:sz w:val="20"/>
        </w:rPr>
      </w:pPr>
    </w:p>
    <w:p w14:paraId="16189FF0" w14:textId="77777777" w:rsidR="00202ED7" w:rsidRDefault="00202ED7" w:rsidP="004051AF">
      <w:pPr>
        <w:pStyle w:val="ConsPlusNormal"/>
        <w:jc w:val="right"/>
        <w:outlineLvl w:val="1"/>
        <w:rPr>
          <w:rFonts w:ascii="Courier New" w:hAnsi="Courier New" w:cs="Courier New"/>
          <w:sz w:val="20"/>
        </w:rPr>
      </w:pPr>
    </w:p>
    <w:p w14:paraId="5FFDFF71" w14:textId="77777777" w:rsidR="00202ED7" w:rsidRDefault="00202ED7" w:rsidP="004051AF">
      <w:pPr>
        <w:pStyle w:val="ConsPlusNormal"/>
        <w:jc w:val="right"/>
        <w:outlineLvl w:val="1"/>
        <w:rPr>
          <w:rFonts w:ascii="Courier New" w:hAnsi="Courier New" w:cs="Courier New"/>
          <w:sz w:val="20"/>
        </w:rPr>
      </w:pPr>
    </w:p>
    <w:p w14:paraId="06E7C9EA" w14:textId="77777777" w:rsidR="00202ED7" w:rsidRDefault="00202ED7" w:rsidP="004051AF">
      <w:pPr>
        <w:pStyle w:val="ConsPlusNormal"/>
        <w:jc w:val="right"/>
        <w:outlineLvl w:val="1"/>
        <w:rPr>
          <w:rFonts w:ascii="Courier New" w:hAnsi="Courier New" w:cs="Courier New"/>
          <w:sz w:val="20"/>
        </w:rPr>
      </w:pPr>
    </w:p>
    <w:p w14:paraId="172112A2" w14:textId="77777777" w:rsidR="00202ED7" w:rsidRDefault="00202ED7" w:rsidP="004051AF">
      <w:pPr>
        <w:pStyle w:val="ConsPlusNormal"/>
        <w:jc w:val="right"/>
        <w:outlineLvl w:val="1"/>
        <w:rPr>
          <w:rFonts w:ascii="Courier New" w:hAnsi="Courier New" w:cs="Courier New"/>
          <w:sz w:val="20"/>
        </w:rPr>
      </w:pPr>
    </w:p>
    <w:p w14:paraId="76BFD25B" w14:textId="77777777" w:rsidR="00202ED7" w:rsidRDefault="00202ED7" w:rsidP="004051AF">
      <w:pPr>
        <w:pStyle w:val="ConsPlusNormal"/>
        <w:jc w:val="right"/>
        <w:outlineLvl w:val="1"/>
        <w:rPr>
          <w:rFonts w:ascii="Courier New" w:hAnsi="Courier New" w:cs="Courier New"/>
          <w:sz w:val="20"/>
        </w:rPr>
      </w:pPr>
    </w:p>
    <w:p w14:paraId="6F9F0077" w14:textId="77777777" w:rsidR="00202ED7" w:rsidRDefault="00202ED7" w:rsidP="004051AF">
      <w:pPr>
        <w:pStyle w:val="ConsPlusNormal"/>
        <w:jc w:val="right"/>
        <w:outlineLvl w:val="1"/>
        <w:rPr>
          <w:rFonts w:ascii="Courier New" w:hAnsi="Courier New" w:cs="Courier New"/>
          <w:sz w:val="20"/>
        </w:rPr>
      </w:pPr>
    </w:p>
    <w:p w14:paraId="0D9B0E1C" w14:textId="77777777" w:rsidR="00202ED7" w:rsidRDefault="00202ED7" w:rsidP="004051AF">
      <w:pPr>
        <w:pStyle w:val="ConsPlusNormal"/>
        <w:jc w:val="right"/>
        <w:outlineLvl w:val="1"/>
        <w:rPr>
          <w:rFonts w:ascii="Courier New" w:hAnsi="Courier New" w:cs="Courier New"/>
          <w:sz w:val="20"/>
        </w:rPr>
      </w:pPr>
    </w:p>
    <w:p w14:paraId="0CD67B6B" w14:textId="77777777" w:rsidR="00202ED7" w:rsidRDefault="00202ED7" w:rsidP="004051AF">
      <w:pPr>
        <w:pStyle w:val="ConsPlusNormal"/>
        <w:jc w:val="right"/>
        <w:outlineLvl w:val="1"/>
        <w:rPr>
          <w:rFonts w:ascii="Courier New" w:hAnsi="Courier New" w:cs="Courier New"/>
          <w:sz w:val="20"/>
        </w:rPr>
      </w:pPr>
    </w:p>
    <w:tbl>
      <w:tblPr>
        <w:tblStyle w:val="a9"/>
        <w:tblW w:w="5165" w:type="dxa"/>
        <w:tblInd w:w="5070" w:type="dxa"/>
        <w:tblLook w:val="04A0" w:firstRow="1" w:lastRow="0" w:firstColumn="1" w:lastColumn="0" w:noHBand="0" w:noVBand="1"/>
      </w:tblPr>
      <w:tblGrid>
        <w:gridCol w:w="5165"/>
      </w:tblGrid>
      <w:tr w:rsidR="00D57100" w14:paraId="61E66EFD" w14:textId="77777777" w:rsidTr="009B7B6A">
        <w:trPr>
          <w:trHeight w:val="3272"/>
        </w:trPr>
        <w:tc>
          <w:tcPr>
            <w:tcW w:w="5165" w:type="dxa"/>
            <w:tcBorders>
              <w:top w:val="nil"/>
              <w:left w:val="nil"/>
              <w:bottom w:val="nil"/>
              <w:right w:val="nil"/>
            </w:tcBorders>
          </w:tcPr>
          <w:p w14:paraId="691BC4E1" w14:textId="6A3C30F4" w:rsidR="009B7B6A" w:rsidRPr="00C36B4F" w:rsidRDefault="009B7B6A" w:rsidP="009B7B6A">
            <w:pPr>
              <w:pStyle w:val="ConsPlusNormal"/>
              <w:tabs>
                <w:tab w:val="left" w:pos="4536"/>
              </w:tabs>
              <w:ind w:left="-634"/>
              <w:jc w:val="center"/>
              <w:outlineLvl w:val="1"/>
              <w:rPr>
                <w:rFonts w:ascii="Times New Roman" w:hAnsi="Times New Roman" w:cs="Times New Roman"/>
                <w:sz w:val="28"/>
                <w:szCs w:val="28"/>
              </w:rPr>
            </w:pPr>
            <w:r w:rsidRPr="00C36B4F">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14:paraId="695CDFF3" w14:textId="77777777" w:rsidR="009B7B6A" w:rsidRPr="00C36B4F" w:rsidRDefault="009B7B6A" w:rsidP="009B7B6A">
            <w:pPr>
              <w:pStyle w:val="ConsPlusNormal"/>
              <w:tabs>
                <w:tab w:val="left" w:pos="4536"/>
              </w:tabs>
              <w:ind w:left="-820" w:firstLine="186"/>
              <w:jc w:val="center"/>
              <w:rPr>
                <w:rFonts w:ascii="Times New Roman" w:hAnsi="Times New Roman" w:cs="Times New Roman"/>
                <w:sz w:val="28"/>
                <w:szCs w:val="28"/>
              </w:rPr>
            </w:pPr>
            <w:r w:rsidRPr="00C36B4F">
              <w:rPr>
                <w:rFonts w:ascii="Times New Roman" w:hAnsi="Times New Roman" w:cs="Times New Roman"/>
                <w:sz w:val="28"/>
                <w:szCs w:val="28"/>
              </w:rPr>
              <w:t>к Административному регламенту</w:t>
            </w:r>
          </w:p>
          <w:p w14:paraId="2B0862EB" w14:textId="77777777" w:rsidR="009B7B6A" w:rsidRDefault="009B7B6A" w:rsidP="009B7B6A">
            <w:pPr>
              <w:pStyle w:val="ConsPlusNormal"/>
              <w:tabs>
                <w:tab w:val="left" w:pos="4536"/>
              </w:tabs>
              <w:ind w:left="-634"/>
              <w:jc w:val="center"/>
              <w:rPr>
                <w:rFonts w:ascii="Times New Roman" w:hAnsi="Times New Roman" w:cs="Times New Roman"/>
                <w:sz w:val="28"/>
                <w:szCs w:val="28"/>
              </w:rPr>
            </w:pPr>
            <w:r w:rsidRPr="00C36B4F">
              <w:rPr>
                <w:rFonts w:ascii="Times New Roman" w:hAnsi="Times New Roman" w:cs="Times New Roman"/>
                <w:sz w:val="28"/>
                <w:szCs w:val="28"/>
              </w:rPr>
              <w:t xml:space="preserve">Министерства природных ресурсов и </w:t>
            </w:r>
          </w:p>
          <w:p w14:paraId="7BC78B96" w14:textId="77777777" w:rsidR="009B7B6A" w:rsidRDefault="009B7B6A" w:rsidP="009B7B6A">
            <w:pPr>
              <w:pStyle w:val="ConsPlusNormal"/>
              <w:tabs>
                <w:tab w:val="left" w:pos="4536"/>
              </w:tabs>
              <w:ind w:left="-634"/>
              <w:jc w:val="center"/>
              <w:rPr>
                <w:rFonts w:ascii="Times New Roman" w:hAnsi="Times New Roman" w:cs="Times New Roman"/>
                <w:sz w:val="28"/>
                <w:szCs w:val="28"/>
              </w:rPr>
            </w:pPr>
            <w:r w:rsidRPr="00C36B4F">
              <w:rPr>
                <w:rFonts w:ascii="Times New Roman" w:hAnsi="Times New Roman" w:cs="Times New Roman"/>
                <w:sz w:val="28"/>
                <w:szCs w:val="28"/>
              </w:rPr>
              <w:t>охраны</w:t>
            </w:r>
            <w:r>
              <w:rPr>
                <w:rFonts w:ascii="Times New Roman" w:hAnsi="Times New Roman" w:cs="Times New Roman"/>
                <w:sz w:val="28"/>
                <w:szCs w:val="28"/>
              </w:rPr>
              <w:t xml:space="preserve"> </w:t>
            </w:r>
            <w:r w:rsidRPr="00C36B4F">
              <w:rPr>
                <w:rFonts w:ascii="Times New Roman" w:hAnsi="Times New Roman" w:cs="Times New Roman"/>
                <w:sz w:val="28"/>
                <w:szCs w:val="28"/>
              </w:rPr>
              <w:t>окружающей среды                                                                              Удмуртской Республики</w:t>
            </w:r>
            <w:r>
              <w:rPr>
                <w:rFonts w:ascii="Times New Roman" w:hAnsi="Times New Roman" w:cs="Times New Roman"/>
                <w:sz w:val="28"/>
                <w:szCs w:val="28"/>
              </w:rPr>
              <w:t xml:space="preserve"> </w:t>
            </w:r>
            <w:r w:rsidRPr="00C36B4F">
              <w:rPr>
                <w:rFonts w:ascii="Times New Roman" w:hAnsi="Times New Roman" w:cs="Times New Roman"/>
                <w:sz w:val="28"/>
                <w:szCs w:val="28"/>
              </w:rPr>
              <w:t xml:space="preserve">по </w:t>
            </w:r>
          </w:p>
          <w:p w14:paraId="3142FEDE" w14:textId="77777777" w:rsidR="009B7B6A" w:rsidRDefault="009B7B6A" w:rsidP="009B7B6A">
            <w:pPr>
              <w:pStyle w:val="ConsPlusNormal"/>
              <w:tabs>
                <w:tab w:val="left" w:pos="3977"/>
                <w:tab w:val="left" w:pos="4536"/>
              </w:tabs>
              <w:ind w:left="-634"/>
              <w:jc w:val="center"/>
              <w:rPr>
                <w:rFonts w:ascii="Times New Roman" w:hAnsi="Times New Roman" w:cs="Times New Roman"/>
                <w:sz w:val="28"/>
                <w:szCs w:val="28"/>
              </w:rPr>
            </w:pPr>
            <w:r w:rsidRPr="00C36B4F">
              <w:rPr>
                <w:rFonts w:ascii="Times New Roman" w:hAnsi="Times New Roman" w:cs="Times New Roman"/>
                <w:sz w:val="28"/>
                <w:szCs w:val="28"/>
              </w:rPr>
              <w:t xml:space="preserve">предоставлению государственной </w:t>
            </w:r>
          </w:p>
          <w:p w14:paraId="72384A69" w14:textId="77777777" w:rsidR="009B7B6A" w:rsidRDefault="009B7B6A" w:rsidP="009B7B6A">
            <w:pPr>
              <w:pStyle w:val="ConsPlusNormal"/>
              <w:tabs>
                <w:tab w:val="left" w:pos="4536"/>
              </w:tabs>
              <w:ind w:left="-634"/>
              <w:jc w:val="center"/>
              <w:rPr>
                <w:rFonts w:ascii="Times New Roman" w:hAnsi="Times New Roman" w:cs="Times New Roman"/>
                <w:sz w:val="28"/>
                <w:szCs w:val="28"/>
              </w:rPr>
            </w:pPr>
            <w:r w:rsidRPr="00C36B4F">
              <w:rPr>
                <w:rFonts w:ascii="Times New Roman" w:hAnsi="Times New Roman" w:cs="Times New Roman"/>
                <w:sz w:val="28"/>
                <w:szCs w:val="28"/>
              </w:rPr>
              <w:t>услуги</w:t>
            </w:r>
            <w:r>
              <w:rPr>
                <w:rFonts w:ascii="Times New Roman" w:hAnsi="Times New Roman" w:cs="Times New Roman"/>
                <w:sz w:val="28"/>
                <w:szCs w:val="28"/>
              </w:rPr>
              <w:t xml:space="preserve"> </w:t>
            </w:r>
            <w:r w:rsidRPr="00C36B4F">
              <w:rPr>
                <w:rFonts w:ascii="Times New Roman" w:hAnsi="Times New Roman" w:cs="Times New Roman"/>
                <w:sz w:val="28"/>
                <w:szCs w:val="28"/>
              </w:rPr>
              <w:t>«Организация и проведение</w:t>
            </w:r>
            <w:r>
              <w:rPr>
                <w:rFonts w:ascii="Times New Roman" w:hAnsi="Times New Roman" w:cs="Times New Roman"/>
                <w:sz w:val="28"/>
                <w:szCs w:val="28"/>
              </w:rPr>
              <w:t xml:space="preserve"> </w:t>
            </w:r>
          </w:p>
          <w:p w14:paraId="748B8E16" w14:textId="77777777" w:rsidR="009B7B6A" w:rsidRPr="00C36B4F" w:rsidRDefault="009B7B6A" w:rsidP="009B7B6A">
            <w:pPr>
              <w:pStyle w:val="ConsPlusNormal"/>
              <w:tabs>
                <w:tab w:val="left" w:pos="4611"/>
              </w:tabs>
              <w:ind w:left="-634"/>
              <w:jc w:val="center"/>
              <w:rPr>
                <w:rFonts w:ascii="Times New Roman" w:hAnsi="Times New Roman" w:cs="Times New Roman"/>
                <w:sz w:val="28"/>
                <w:szCs w:val="28"/>
              </w:rPr>
            </w:pPr>
            <w:r w:rsidRPr="00C36B4F">
              <w:rPr>
                <w:rFonts w:ascii="Times New Roman" w:hAnsi="Times New Roman" w:cs="Times New Roman"/>
                <w:sz w:val="28"/>
                <w:szCs w:val="28"/>
              </w:rPr>
              <w:t>торгов</w:t>
            </w:r>
            <w:r>
              <w:rPr>
                <w:rFonts w:ascii="Times New Roman" w:hAnsi="Times New Roman" w:cs="Times New Roman"/>
                <w:sz w:val="28"/>
                <w:szCs w:val="28"/>
              </w:rPr>
              <w:t xml:space="preserve"> </w:t>
            </w:r>
            <w:r w:rsidRPr="00C36B4F">
              <w:rPr>
                <w:rFonts w:ascii="Times New Roman" w:hAnsi="Times New Roman" w:cs="Times New Roman"/>
                <w:sz w:val="28"/>
                <w:szCs w:val="28"/>
              </w:rPr>
              <w:t>на право заключения</w:t>
            </w:r>
            <w:r>
              <w:rPr>
                <w:rFonts w:ascii="Times New Roman" w:hAnsi="Times New Roman" w:cs="Times New Roman"/>
                <w:sz w:val="28"/>
                <w:szCs w:val="28"/>
              </w:rPr>
              <w:t xml:space="preserve"> </w:t>
            </w:r>
            <w:r w:rsidRPr="00C36B4F">
              <w:rPr>
                <w:rFonts w:ascii="Times New Roman" w:hAnsi="Times New Roman" w:cs="Times New Roman"/>
                <w:sz w:val="28"/>
                <w:szCs w:val="28"/>
              </w:rPr>
              <w:t>договора</w:t>
            </w:r>
          </w:p>
          <w:p w14:paraId="28D6CA38" w14:textId="77777777" w:rsidR="009B7B6A" w:rsidRDefault="009B7B6A" w:rsidP="009B7B6A">
            <w:pPr>
              <w:pStyle w:val="ConsPlusNormal"/>
              <w:tabs>
                <w:tab w:val="left" w:pos="4536"/>
              </w:tabs>
              <w:ind w:left="-634"/>
              <w:jc w:val="center"/>
              <w:outlineLvl w:val="1"/>
              <w:rPr>
                <w:rFonts w:ascii="Times New Roman" w:hAnsi="Times New Roman" w:cs="Times New Roman"/>
                <w:sz w:val="28"/>
                <w:szCs w:val="28"/>
              </w:rPr>
            </w:pPr>
            <w:r w:rsidRPr="00C36B4F">
              <w:rPr>
                <w:rFonts w:ascii="Times New Roman" w:hAnsi="Times New Roman" w:cs="Times New Roman"/>
                <w:sz w:val="28"/>
                <w:szCs w:val="28"/>
              </w:rPr>
              <w:t>купли-продажи лесных насаждений</w:t>
            </w:r>
            <w:r>
              <w:rPr>
                <w:rFonts w:ascii="Times New Roman" w:hAnsi="Times New Roman" w:cs="Times New Roman"/>
                <w:sz w:val="28"/>
                <w:szCs w:val="28"/>
              </w:rPr>
              <w:t>»</w:t>
            </w:r>
          </w:p>
          <w:p w14:paraId="066B6AA2" w14:textId="397F70EB" w:rsidR="00D57100" w:rsidRPr="009B7B6A" w:rsidRDefault="00D57100" w:rsidP="009B7B6A">
            <w:pPr>
              <w:pStyle w:val="ConsPlusNormal"/>
              <w:tabs>
                <w:tab w:val="left" w:pos="4611"/>
              </w:tabs>
              <w:ind w:left="-108" w:hanging="526"/>
              <w:jc w:val="center"/>
              <w:rPr>
                <w:rFonts w:ascii="Times New Roman" w:hAnsi="Times New Roman" w:cs="Times New Roman"/>
                <w:sz w:val="28"/>
                <w:szCs w:val="28"/>
              </w:rPr>
            </w:pPr>
          </w:p>
        </w:tc>
      </w:tr>
    </w:tbl>
    <w:p w14:paraId="68BEE1E8" w14:textId="77777777" w:rsidR="009B7B6A" w:rsidRPr="00C36B4F" w:rsidRDefault="009B7B6A" w:rsidP="009B7B6A">
      <w:pPr>
        <w:pStyle w:val="ConsPlusNonformat"/>
        <w:ind w:left="2833" w:firstLine="707"/>
        <w:jc w:val="both"/>
        <w:rPr>
          <w:rFonts w:ascii="Times New Roman" w:hAnsi="Times New Roman" w:cs="Times New Roman"/>
          <w:sz w:val="28"/>
          <w:szCs w:val="28"/>
        </w:rPr>
      </w:pPr>
      <w:r w:rsidRPr="00C36B4F">
        <w:rPr>
          <w:rFonts w:ascii="Times New Roman" w:hAnsi="Times New Roman" w:cs="Times New Roman"/>
          <w:sz w:val="28"/>
          <w:szCs w:val="28"/>
        </w:rPr>
        <w:t>Министерство природных ресурсов и охраны</w:t>
      </w:r>
    </w:p>
    <w:p w14:paraId="7DED7B09" w14:textId="77777777" w:rsidR="009B7B6A" w:rsidRPr="00C36B4F" w:rsidRDefault="009B7B6A" w:rsidP="009B7B6A">
      <w:pPr>
        <w:pStyle w:val="ConsPlusNonformat"/>
        <w:ind w:left="709" w:hanging="709"/>
        <w:jc w:val="both"/>
        <w:rPr>
          <w:rFonts w:ascii="Times New Roman" w:hAnsi="Times New Roman" w:cs="Times New Roman"/>
          <w:sz w:val="28"/>
          <w:szCs w:val="28"/>
        </w:rPr>
      </w:pPr>
      <w:r w:rsidRPr="00C36B4F">
        <w:rPr>
          <w:rFonts w:ascii="Times New Roman" w:hAnsi="Times New Roman" w:cs="Times New Roman"/>
          <w:sz w:val="28"/>
          <w:szCs w:val="28"/>
        </w:rPr>
        <w:t xml:space="preserve">                                    </w:t>
      </w:r>
      <w:r w:rsidRPr="00C36B4F">
        <w:rPr>
          <w:rFonts w:ascii="Times New Roman" w:hAnsi="Times New Roman" w:cs="Times New Roman"/>
          <w:sz w:val="28"/>
          <w:szCs w:val="28"/>
        </w:rPr>
        <w:tab/>
      </w:r>
      <w:r w:rsidRPr="00C36B4F">
        <w:rPr>
          <w:rFonts w:ascii="Times New Roman" w:hAnsi="Times New Roman" w:cs="Times New Roman"/>
          <w:sz w:val="28"/>
          <w:szCs w:val="28"/>
        </w:rPr>
        <w:tab/>
        <w:t>окружающей среды Удмуртской Республики</w:t>
      </w:r>
    </w:p>
    <w:p w14:paraId="1A960ED8" w14:textId="77777777" w:rsidR="009B7B6A" w:rsidRPr="00C36B4F" w:rsidRDefault="009B7B6A" w:rsidP="009B7B6A">
      <w:pPr>
        <w:pStyle w:val="ConsPlusNonformat"/>
        <w:ind w:left="709" w:hanging="709"/>
        <w:jc w:val="both"/>
        <w:rPr>
          <w:rFonts w:ascii="Times New Roman" w:hAnsi="Times New Roman" w:cs="Times New Roman"/>
          <w:sz w:val="28"/>
          <w:szCs w:val="28"/>
        </w:rPr>
      </w:pPr>
      <w:r w:rsidRPr="00C36B4F">
        <w:rPr>
          <w:rFonts w:ascii="Times New Roman" w:hAnsi="Times New Roman" w:cs="Times New Roman"/>
          <w:sz w:val="28"/>
          <w:szCs w:val="28"/>
        </w:rPr>
        <w:t xml:space="preserve">                                     </w:t>
      </w:r>
      <w:r w:rsidRPr="00C36B4F">
        <w:rPr>
          <w:rFonts w:ascii="Times New Roman" w:hAnsi="Times New Roman" w:cs="Times New Roman"/>
          <w:sz w:val="28"/>
          <w:szCs w:val="28"/>
        </w:rPr>
        <w:tab/>
      </w:r>
      <w:r w:rsidRPr="00C36B4F">
        <w:rPr>
          <w:rFonts w:ascii="Times New Roman" w:hAnsi="Times New Roman" w:cs="Times New Roman"/>
          <w:sz w:val="28"/>
          <w:szCs w:val="28"/>
        </w:rPr>
        <w:tab/>
        <w:t>______________________________________</w:t>
      </w:r>
    </w:p>
    <w:p w14:paraId="09C430A4" w14:textId="77777777" w:rsidR="009B7B6A" w:rsidRPr="00C36B4F" w:rsidRDefault="009B7B6A" w:rsidP="009B7B6A">
      <w:pPr>
        <w:pStyle w:val="ConsPlusNonformat"/>
        <w:ind w:left="3544" w:hanging="3544"/>
        <w:jc w:val="both"/>
        <w:rPr>
          <w:rFonts w:ascii="Times New Roman" w:hAnsi="Times New Roman" w:cs="Times New Roman"/>
          <w:sz w:val="28"/>
          <w:szCs w:val="28"/>
        </w:rPr>
      </w:pPr>
      <w:r w:rsidRPr="00C36B4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36B4F">
        <w:rPr>
          <w:rFonts w:ascii="Times New Roman" w:hAnsi="Times New Roman" w:cs="Times New Roman"/>
          <w:sz w:val="28"/>
          <w:szCs w:val="28"/>
        </w:rPr>
        <w:t>(наименование, организационно-правовая</w:t>
      </w:r>
      <w:r>
        <w:rPr>
          <w:rFonts w:ascii="Times New Roman" w:hAnsi="Times New Roman" w:cs="Times New Roman"/>
          <w:sz w:val="28"/>
          <w:szCs w:val="28"/>
        </w:rPr>
        <w:t xml:space="preserve"> </w:t>
      </w:r>
      <w:r w:rsidRPr="00C36B4F">
        <w:rPr>
          <w:rFonts w:ascii="Times New Roman" w:hAnsi="Times New Roman" w:cs="Times New Roman"/>
          <w:sz w:val="28"/>
          <w:szCs w:val="28"/>
        </w:rPr>
        <w:t>форма, местонахождение - для юридического                    лица; фамилия, имя, отчество, данные       документа, удостоверяющего личность, место</w:t>
      </w:r>
    </w:p>
    <w:p w14:paraId="468AB196" w14:textId="77777777" w:rsidR="009B7B6A" w:rsidRPr="00C36B4F" w:rsidRDefault="009B7B6A" w:rsidP="009B7B6A">
      <w:pPr>
        <w:pStyle w:val="ConsPlusNonformat"/>
        <w:ind w:left="3544" w:hanging="3544"/>
        <w:jc w:val="both"/>
        <w:rPr>
          <w:rFonts w:ascii="Times New Roman" w:hAnsi="Times New Roman" w:cs="Times New Roman"/>
          <w:sz w:val="28"/>
          <w:szCs w:val="28"/>
        </w:rPr>
      </w:pPr>
      <w:r w:rsidRPr="00C36B4F">
        <w:rPr>
          <w:rFonts w:ascii="Times New Roman" w:hAnsi="Times New Roman" w:cs="Times New Roman"/>
          <w:sz w:val="28"/>
          <w:szCs w:val="28"/>
        </w:rPr>
        <w:t xml:space="preserve">                                        </w:t>
      </w:r>
      <w:r w:rsidRPr="00C36B4F">
        <w:rPr>
          <w:rFonts w:ascii="Times New Roman" w:hAnsi="Times New Roman" w:cs="Times New Roman"/>
          <w:sz w:val="28"/>
          <w:szCs w:val="28"/>
        </w:rPr>
        <w:tab/>
        <w:t>жительства - для индивидуального       предпринимателя);</w:t>
      </w:r>
    </w:p>
    <w:p w14:paraId="51CB8F33" w14:textId="77777777" w:rsidR="009B7B6A" w:rsidRPr="00C36B4F" w:rsidRDefault="009B7B6A" w:rsidP="009B7B6A">
      <w:pPr>
        <w:pStyle w:val="ConsPlusNonformat"/>
        <w:ind w:left="709" w:hanging="709"/>
        <w:jc w:val="both"/>
        <w:rPr>
          <w:rFonts w:ascii="Times New Roman" w:hAnsi="Times New Roman" w:cs="Times New Roman"/>
          <w:sz w:val="28"/>
          <w:szCs w:val="28"/>
        </w:rPr>
      </w:pPr>
      <w:r w:rsidRPr="00C36B4F">
        <w:rPr>
          <w:rFonts w:ascii="Times New Roman" w:hAnsi="Times New Roman" w:cs="Times New Roman"/>
          <w:sz w:val="28"/>
          <w:szCs w:val="28"/>
        </w:rPr>
        <w:t xml:space="preserve">                                          </w:t>
      </w:r>
      <w:r w:rsidRPr="00C36B4F">
        <w:rPr>
          <w:rFonts w:ascii="Times New Roman" w:hAnsi="Times New Roman" w:cs="Times New Roman"/>
          <w:sz w:val="28"/>
          <w:szCs w:val="28"/>
        </w:rPr>
        <w:tab/>
        <w:t>банковские реквизиты счета:</w:t>
      </w:r>
    </w:p>
    <w:p w14:paraId="09416ADA" w14:textId="77777777" w:rsidR="009B7B6A" w:rsidRPr="00C36B4F" w:rsidRDefault="009B7B6A" w:rsidP="009B7B6A">
      <w:pPr>
        <w:pStyle w:val="ConsPlusNonformat"/>
        <w:ind w:left="709" w:hanging="709"/>
        <w:jc w:val="both"/>
        <w:rPr>
          <w:rFonts w:ascii="Times New Roman" w:hAnsi="Times New Roman" w:cs="Times New Roman"/>
          <w:sz w:val="28"/>
          <w:szCs w:val="28"/>
        </w:rPr>
      </w:pPr>
      <w:r w:rsidRPr="00C36B4F">
        <w:rPr>
          <w:rFonts w:ascii="Times New Roman" w:hAnsi="Times New Roman" w:cs="Times New Roman"/>
          <w:sz w:val="28"/>
          <w:szCs w:val="28"/>
        </w:rPr>
        <w:t xml:space="preserve">                                     </w:t>
      </w:r>
      <w:r w:rsidRPr="00C36B4F">
        <w:rPr>
          <w:rFonts w:ascii="Times New Roman" w:hAnsi="Times New Roman" w:cs="Times New Roman"/>
          <w:sz w:val="28"/>
          <w:szCs w:val="28"/>
        </w:rPr>
        <w:tab/>
      </w:r>
      <w:r w:rsidRPr="00C36B4F">
        <w:rPr>
          <w:rFonts w:ascii="Times New Roman" w:hAnsi="Times New Roman" w:cs="Times New Roman"/>
          <w:sz w:val="28"/>
          <w:szCs w:val="28"/>
        </w:rPr>
        <w:tab/>
        <w:t>ИНН __________, КПП _________________,</w:t>
      </w:r>
    </w:p>
    <w:p w14:paraId="2DACE013" w14:textId="77777777" w:rsidR="009B7B6A" w:rsidRPr="00C36B4F" w:rsidRDefault="009B7B6A" w:rsidP="009B7B6A">
      <w:pPr>
        <w:pStyle w:val="ConsPlusNonformat"/>
        <w:ind w:left="709" w:hanging="709"/>
        <w:jc w:val="both"/>
        <w:rPr>
          <w:rFonts w:ascii="Times New Roman" w:hAnsi="Times New Roman" w:cs="Times New Roman"/>
          <w:sz w:val="28"/>
          <w:szCs w:val="28"/>
        </w:rPr>
      </w:pPr>
      <w:r w:rsidRPr="00C36B4F">
        <w:rPr>
          <w:rFonts w:ascii="Times New Roman" w:hAnsi="Times New Roman" w:cs="Times New Roman"/>
          <w:sz w:val="28"/>
          <w:szCs w:val="28"/>
        </w:rPr>
        <w:t xml:space="preserve">                                     </w:t>
      </w:r>
      <w:r w:rsidRPr="00C36B4F">
        <w:rPr>
          <w:rFonts w:ascii="Times New Roman" w:hAnsi="Times New Roman" w:cs="Times New Roman"/>
          <w:sz w:val="28"/>
          <w:szCs w:val="28"/>
        </w:rPr>
        <w:tab/>
      </w:r>
      <w:r w:rsidRPr="00C36B4F">
        <w:rPr>
          <w:rFonts w:ascii="Times New Roman" w:hAnsi="Times New Roman" w:cs="Times New Roman"/>
          <w:sz w:val="28"/>
          <w:szCs w:val="28"/>
        </w:rPr>
        <w:tab/>
        <w:t>наименование обслуживающего банка ____,</w:t>
      </w:r>
    </w:p>
    <w:p w14:paraId="5C1CF930" w14:textId="77777777" w:rsidR="009B7B6A" w:rsidRPr="00C36B4F" w:rsidRDefault="009B7B6A" w:rsidP="009B7B6A">
      <w:pPr>
        <w:pStyle w:val="ConsPlusNonformat"/>
        <w:ind w:left="709" w:hanging="709"/>
        <w:jc w:val="both"/>
        <w:rPr>
          <w:rFonts w:ascii="Times New Roman" w:hAnsi="Times New Roman" w:cs="Times New Roman"/>
          <w:sz w:val="28"/>
          <w:szCs w:val="28"/>
        </w:rPr>
      </w:pPr>
      <w:r w:rsidRPr="00C36B4F">
        <w:rPr>
          <w:rFonts w:ascii="Times New Roman" w:hAnsi="Times New Roman" w:cs="Times New Roman"/>
          <w:sz w:val="28"/>
          <w:szCs w:val="28"/>
        </w:rPr>
        <w:t xml:space="preserve">                                     </w:t>
      </w:r>
      <w:r w:rsidRPr="00C36B4F">
        <w:rPr>
          <w:rFonts w:ascii="Times New Roman" w:hAnsi="Times New Roman" w:cs="Times New Roman"/>
          <w:sz w:val="28"/>
          <w:szCs w:val="28"/>
        </w:rPr>
        <w:tab/>
      </w:r>
      <w:r w:rsidRPr="00C36B4F">
        <w:rPr>
          <w:rFonts w:ascii="Times New Roman" w:hAnsi="Times New Roman" w:cs="Times New Roman"/>
          <w:sz w:val="28"/>
          <w:szCs w:val="28"/>
        </w:rPr>
        <w:tab/>
        <w:t>БИК банка ____________________________,</w:t>
      </w:r>
    </w:p>
    <w:p w14:paraId="5E90A0CB" w14:textId="77777777" w:rsidR="009B7B6A" w:rsidRPr="00C36B4F" w:rsidRDefault="009B7B6A" w:rsidP="009B7B6A">
      <w:pPr>
        <w:pStyle w:val="ConsPlusNonformat"/>
        <w:ind w:left="709" w:hanging="709"/>
        <w:jc w:val="both"/>
        <w:rPr>
          <w:rFonts w:ascii="Times New Roman" w:hAnsi="Times New Roman" w:cs="Times New Roman"/>
          <w:sz w:val="28"/>
          <w:szCs w:val="28"/>
        </w:rPr>
      </w:pPr>
      <w:r w:rsidRPr="00C36B4F">
        <w:rPr>
          <w:rFonts w:ascii="Times New Roman" w:hAnsi="Times New Roman" w:cs="Times New Roman"/>
          <w:sz w:val="28"/>
          <w:szCs w:val="28"/>
        </w:rPr>
        <w:t xml:space="preserve">                                     </w:t>
      </w:r>
      <w:r w:rsidRPr="00C36B4F">
        <w:rPr>
          <w:rFonts w:ascii="Times New Roman" w:hAnsi="Times New Roman" w:cs="Times New Roman"/>
          <w:sz w:val="28"/>
          <w:szCs w:val="28"/>
        </w:rPr>
        <w:tab/>
      </w:r>
      <w:r w:rsidRPr="00C36B4F">
        <w:rPr>
          <w:rFonts w:ascii="Times New Roman" w:hAnsi="Times New Roman" w:cs="Times New Roman"/>
          <w:sz w:val="28"/>
          <w:szCs w:val="28"/>
        </w:rPr>
        <w:tab/>
        <w:t>корреспондентский счет ________________,</w:t>
      </w:r>
    </w:p>
    <w:p w14:paraId="6D757D56" w14:textId="77777777" w:rsidR="009B7B6A" w:rsidRPr="00C36B4F" w:rsidRDefault="009B7B6A" w:rsidP="009B7B6A">
      <w:pPr>
        <w:pStyle w:val="ConsPlusNonformat"/>
        <w:ind w:left="709" w:hanging="709"/>
        <w:jc w:val="both"/>
        <w:rPr>
          <w:rFonts w:ascii="Times New Roman" w:hAnsi="Times New Roman" w:cs="Times New Roman"/>
          <w:sz w:val="28"/>
          <w:szCs w:val="28"/>
        </w:rPr>
      </w:pPr>
      <w:r w:rsidRPr="00C36B4F">
        <w:rPr>
          <w:rFonts w:ascii="Times New Roman" w:hAnsi="Times New Roman" w:cs="Times New Roman"/>
          <w:sz w:val="28"/>
          <w:szCs w:val="28"/>
        </w:rPr>
        <w:t xml:space="preserve">                                     </w:t>
      </w:r>
      <w:r w:rsidRPr="00C36B4F">
        <w:rPr>
          <w:rFonts w:ascii="Times New Roman" w:hAnsi="Times New Roman" w:cs="Times New Roman"/>
          <w:sz w:val="28"/>
          <w:szCs w:val="28"/>
        </w:rPr>
        <w:tab/>
      </w:r>
      <w:r w:rsidRPr="00C36B4F">
        <w:rPr>
          <w:rFonts w:ascii="Times New Roman" w:hAnsi="Times New Roman" w:cs="Times New Roman"/>
          <w:sz w:val="28"/>
          <w:szCs w:val="28"/>
        </w:rPr>
        <w:tab/>
        <w:t>расчетный счет ________________________</w:t>
      </w:r>
    </w:p>
    <w:p w14:paraId="20817C37" w14:textId="1B7F63A6" w:rsidR="00DA7402" w:rsidRDefault="00DA7402" w:rsidP="00DA7402">
      <w:pPr>
        <w:pStyle w:val="ConsPlusNonformat"/>
        <w:jc w:val="both"/>
        <w:rPr>
          <w:sz w:val="16"/>
          <w:szCs w:val="16"/>
        </w:rPr>
      </w:pPr>
    </w:p>
    <w:p w14:paraId="011E85EA" w14:textId="0B0414BD" w:rsidR="009B7B6A" w:rsidRDefault="009B7B6A" w:rsidP="00DA7402">
      <w:pPr>
        <w:pStyle w:val="ConsPlusNonformat"/>
        <w:jc w:val="both"/>
        <w:rPr>
          <w:sz w:val="16"/>
          <w:szCs w:val="16"/>
        </w:rPr>
      </w:pPr>
    </w:p>
    <w:p w14:paraId="369C4904" w14:textId="77777777" w:rsidR="009B7B6A" w:rsidRPr="0066155E" w:rsidRDefault="009B7B6A" w:rsidP="00DA7402">
      <w:pPr>
        <w:pStyle w:val="ConsPlusNonformat"/>
        <w:jc w:val="both"/>
        <w:rPr>
          <w:sz w:val="16"/>
          <w:szCs w:val="16"/>
        </w:rPr>
      </w:pPr>
    </w:p>
    <w:p w14:paraId="22871B5B" w14:textId="7661AB0D" w:rsidR="00DA7402" w:rsidRPr="009B7B6A" w:rsidRDefault="00DA7402" w:rsidP="009B7B6A">
      <w:pPr>
        <w:pStyle w:val="ConsPlusNonformat"/>
        <w:jc w:val="center"/>
        <w:rPr>
          <w:rFonts w:ascii="Times New Roman" w:hAnsi="Times New Roman" w:cs="Times New Roman"/>
          <w:sz w:val="28"/>
          <w:szCs w:val="28"/>
        </w:rPr>
      </w:pPr>
      <w:r w:rsidRPr="009B7B6A">
        <w:rPr>
          <w:rFonts w:ascii="Times New Roman" w:hAnsi="Times New Roman" w:cs="Times New Roman"/>
          <w:sz w:val="28"/>
          <w:szCs w:val="28"/>
        </w:rPr>
        <w:t>Заявка</w:t>
      </w:r>
    </w:p>
    <w:p w14:paraId="34312F93" w14:textId="1BEBFD2C" w:rsidR="00DA7402" w:rsidRPr="009B7B6A" w:rsidRDefault="00DA7402" w:rsidP="009B7B6A">
      <w:pPr>
        <w:pStyle w:val="ConsPlusNonformat"/>
        <w:jc w:val="center"/>
        <w:rPr>
          <w:rFonts w:ascii="Times New Roman" w:hAnsi="Times New Roman" w:cs="Times New Roman"/>
          <w:sz w:val="28"/>
          <w:szCs w:val="28"/>
        </w:rPr>
      </w:pPr>
      <w:r w:rsidRPr="009B7B6A">
        <w:rPr>
          <w:rFonts w:ascii="Times New Roman" w:hAnsi="Times New Roman" w:cs="Times New Roman"/>
          <w:sz w:val="28"/>
          <w:szCs w:val="28"/>
        </w:rPr>
        <w:t>на участие в аукционе по продаже права на заключение</w:t>
      </w:r>
    </w:p>
    <w:p w14:paraId="5DFAF91C" w14:textId="475C46BE" w:rsidR="00DA7402" w:rsidRPr="009B7B6A" w:rsidRDefault="00DA7402" w:rsidP="009B7B6A">
      <w:pPr>
        <w:pStyle w:val="ConsPlusNonformat"/>
        <w:jc w:val="center"/>
        <w:rPr>
          <w:rFonts w:ascii="Times New Roman" w:hAnsi="Times New Roman" w:cs="Times New Roman"/>
          <w:sz w:val="28"/>
          <w:szCs w:val="28"/>
        </w:rPr>
      </w:pPr>
      <w:r w:rsidRPr="009B7B6A">
        <w:rPr>
          <w:rFonts w:ascii="Times New Roman" w:hAnsi="Times New Roman" w:cs="Times New Roman"/>
          <w:sz w:val="28"/>
          <w:szCs w:val="28"/>
        </w:rPr>
        <w:t>договора купли-продажи лесных насаждений</w:t>
      </w:r>
    </w:p>
    <w:p w14:paraId="003397CB" w14:textId="77777777" w:rsidR="00DA7402" w:rsidRPr="009B7B6A" w:rsidRDefault="00DA7402" w:rsidP="00DA7402">
      <w:pPr>
        <w:pStyle w:val="ConsPlusNonformat"/>
        <w:jc w:val="both"/>
        <w:rPr>
          <w:rFonts w:ascii="Times New Roman" w:hAnsi="Times New Roman" w:cs="Times New Roman"/>
          <w:sz w:val="28"/>
          <w:szCs w:val="28"/>
        </w:rPr>
      </w:pPr>
    </w:p>
    <w:p w14:paraId="161F474C" w14:textId="05CE7DED" w:rsidR="00DA7402" w:rsidRPr="009B7B6A" w:rsidRDefault="00DA7402" w:rsidP="009B7B6A">
      <w:pPr>
        <w:pStyle w:val="ConsPlusNonformat"/>
        <w:ind w:firstLine="708"/>
        <w:jc w:val="both"/>
        <w:rPr>
          <w:rFonts w:ascii="Times New Roman" w:hAnsi="Times New Roman" w:cs="Times New Roman"/>
          <w:sz w:val="28"/>
          <w:szCs w:val="28"/>
        </w:rPr>
      </w:pPr>
      <w:r w:rsidRPr="009B7B6A">
        <w:rPr>
          <w:rFonts w:ascii="Times New Roman" w:hAnsi="Times New Roman" w:cs="Times New Roman"/>
          <w:sz w:val="28"/>
          <w:szCs w:val="28"/>
        </w:rPr>
        <w:t xml:space="preserve">В  целях  реализации  </w:t>
      </w:r>
      <w:hyperlink r:id="rId33" w:history="1">
        <w:r w:rsidRPr="009B7B6A">
          <w:rPr>
            <w:rFonts w:ascii="Times New Roman" w:hAnsi="Times New Roman" w:cs="Times New Roman"/>
            <w:sz w:val="28"/>
            <w:szCs w:val="28"/>
          </w:rPr>
          <w:t>части  4  статьи  29.1</w:t>
        </w:r>
      </w:hyperlink>
      <w:r w:rsidRPr="009B7B6A">
        <w:rPr>
          <w:rFonts w:ascii="Times New Roman" w:hAnsi="Times New Roman" w:cs="Times New Roman"/>
          <w:sz w:val="28"/>
          <w:szCs w:val="28"/>
        </w:rPr>
        <w:t xml:space="preserve"> Лесного кодекса Российской</w:t>
      </w:r>
      <w:r w:rsidR="009B7B6A">
        <w:rPr>
          <w:rFonts w:ascii="Times New Roman" w:hAnsi="Times New Roman" w:cs="Times New Roman"/>
          <w:sz w:val="28"/>
          <w:szCs w:val="28"/>
        </w:rPr>
        <w:t xml:space="preserve"> </w:t>
      </w:r>
      <w:r w:rsidRPr="009B7B6A">
        <w:rPr>
          <w:rFonts w:ascii="Times New Roman" w:hAnsi="Times New Roman" w:cs="Times New Roman"/>
          <w:sz w:val="28"/>
          <w:szCs w:val="28"/>
        </w:rPr>
        <w:t>Федерации  прошу  принять  заявку на участие в аукционе по продаже права на</w:t>
      </w:r>
      <w:r w:rsidR="009B7B6A">
        <w:rPr>
          <w:rFonts w:ascii="Times New Roman" w:hAnsi="Times New Roman" w:cs="Times New Roman"/>
          <w:sz w:val="28"/>
          <w:szCs w:val="28"/>
        </w:rPr>
        <w:t xml:space="preserve"> </w:t>
      </w:r>
      <w:r w:rsidRPr="009B7B6A">
        <w:rPr>
          <w:rFonts w:ascii="Times New Roman" w:hAnsi="Times New Roman" w:cs="Times New Roman"/>
          <w:sz w:val="28"/>
          <w:szCs w:val="28"/>
        </w:rPr>
        <w:t>заключение   договора   купли-продажи   лесных   насаждений  для  заготовки</w:t>
      </w:r>
      <w:r w:rsidR="009B7B6A">
        <w:rPr>
          <w:rFonts w:ascii="Times New Roman" w:hAnsi="Times New Roman" w:cs="Times New Roman"/>
          <w:sz w:val="28"/>
          <w:szCs w:val="28"/>
        </w:rPr>
        <w:t xml:space="preserve"> </w:t>
      </w:r>
      <w:r w:rsidRPr="009B7B6A">
        <w:rPr>
          <w:rFonts w:ascii="Times New Roman" w:hAnsi="Times New Roman" w:cs="Times New Roman"/>
          <w:sz w:val="28"/>
          <w:szCs w:val="28"/>
        </w:rPr>
        <w:t>древесины,   расположенных   на   землях,   находящихся  в  государственной</w:t>
      </w:r>
      <w:r w:rsidR="009B7B6A">
        <w:rPr>
          <w:rFonts w:ascii="Times New Roman" w:hAnsi="Times New Roman" w:cs="Times New Roman"/>
          <w:sz w:val="28"/>
          <w:szCs w:val="28"/>
        </w:rPr>
        <w:t xml:space="preserve"> </w:t>
      </w:r>
      <w:r w:rsidRPr="009B7B6A">
        <w:rPr>
          <w:rFonts w:ascii="Times New Roman" w:hAnsi="Times New Roman" w:cs="Times New Roman"/>
          <w:sz w:val="28"/>
          <w:szCs w:val="28"/>
        </w:rPr>
        <w:t xml:space="preserve">собственности,  который  состоится   </w:t>
      </w:r>
      <w:r w:rsidR="009B7B6A">
        <w:rPr>
          <w:rFonts w:ascii="Times New Roman" w:hAnsi="Times New Roman" w:cs="Times New Roman"/>
          <w:sz w:val="28"/>
          <w:szCs w:val="28"/>
        </w:rPr>
        <w:t>«</w:t>
      </w:r>
      <w:r w:rsidRPr="009B7B6A">
        <w:rPr>
          <w:rFonts w:ascii="Times New Roman" w:hAnsi="Times New Roman" w:cs="Times New Roman"/>
          <w:sz w:val="28"/>
          <w:szCs w:val="28"/>
        </w:rPr>
        <w:t>__</w:t>
      </w:r>
      <w:r w:rsidR="009B7B6A">
        <w:rPr>
          <w:rFonts w:ascii="Times New Roman" w:hAnsi="Times New Roman" w:cs="Times New Roman"/>
          <w:sz w:val="28"/>
          <w:szCs w:val="28"/>
        </w:rPr>
        <w:t>»</w:t>
      </w:r>
      <w:r w:rsidRPr="009B7B6A">
        <w:rPr>
          <w:rFonts w:ascii="Times New Roman" w:hAnsi="Times New Roman" w:cs="Times New Roman"/>
          <w:sz w:val="28"/>
          <w:szCs w:val="28"/>
        </w:rPr>
        <w:t xml:space="preserve"> __________________ 2</w:t>
      </w:r>
      <w:r w:rsidR="00247C43" w:rsidRPr="009B7B6A">
        <w:rPr>
          <w:rFonts w:ascii="Times New Roman" w:hAnsi="Times New Roman" w:cs="Times New Roman"/>
          <w:sz w:val="28"/>
          <w:szCs w:val="28"/>
        </w:rPr>
        <w:t xml:space="preserve">0 </w:t>
      </w:r>
      <w:r w:rsidRPr="009B7B6A">
        <w:rPr>
          <w:rFonts w:ascii="Times New Roman" w:hAnsi="Times New Roman" w:cs="Times New Roman"/>
          <w:sz w:val="28"/>
          <w:szCs w:val="28"/>
        </w:rPr>
        <w:t>_</w:t>
      </w:r>
      <w:r w:rsidR="009B7B6A">
        <w:rPr>
          <w:rFonts w:ascii="Times New Roman" w:hAnsi="Times New Roman" w:cs="Times New Roman"/>
          <w:sz w:val="28"/>
          <w:szCs w:val="28"/>
        </w:rPr>
        <w:t>__</w:t>
      </w:r>
      <w:r w:rsidRPr="009B7B6A">
        <w:rPr>
          <w:rFonts w:ascii="Times New Roman" w:hAnsi="Times New Roman" w:cs="Times New Roman"/>
          <w:sz w:val="28"/>
          <w:szCs w:val="28"/>
        </w:rPr>
        <w:t xml:space="preserve"> года   по</w:t>
      </w:r>
      <w:r w:rsidR="009B7B6A">
        <w:rPr>
          <w:rFonts w:ascii="Times New Roman" w:hAnsi="Times New Roman" w:cs="Times New Roman"/>
          <w:sz w:val="28"/>
          <w:szCs w:val="28"/>
        </w:rPr>
        <w:t xml:space="preserve"> </w:t>
      </w:r>
      <w:r w:rsidRPr="009B7B6A">
        <w:rPr>
          <w:rFonts w:ascii="Times New Roman" w:hAnsi="Times New Roman" w:cs="Times New Roman"/>
          <w:sz w:val="28"/>
          <w:szCs w:val="28"/>
        </w:rPr>
        <w:t>следующему предмету аукциона:</w:t>
      </w:r>
    </w:p>
    <w:p w14:paraId="48FEF904" w14:textId="77777777" w:rsidR="00DA7402" w:rsidRPr="009B7B6A" w:rsidRDefault="00DA7402" w:rsidP="00DA7402">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992"/>
        <w:gridCol w:w="1418"/>
        <w:gridCol w:w="1559"/>
        <w:gridCol w:w="1418"/>
        <w:gridCol w:w="1701"/>
        <w:gridCol w:w="1559"/>
      </w:tblGrid>
      <w:tr w:rsidR="00DA7402" w:rsidRPr="009B7B6A" w14:paraId="5CF287E7" w14:textId="77777777" w:rsidTr="00C9529A">
        <w:tc>
          <w:tcPr>
            <w:tcW w:w="771" w:type="dxa"/>
          </w:tcPr>
          <w:p w14:paraId="78A3DB97" w14:textId="12C5E316" w:rsidR="00DA7402" w:rsidRPr="009B7B6A" w:rsidRDefault="009B7B6A" w:rsidP="00215936">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DA7402" w:rsidRPr="009B7B6A">
              <w:rPr>
                <w:rFonts w:ascii="Times New Roman" w:hAnsi="Times New Roman" w:cs="Times New Roman"/>
                <w:sz w:val="28"/>
                <w:szCs w:val="28"/>
              </w:rPr>
              <w:t xml:space="preserve"> лота</w:t>
            </w:r>
          </w:p>
        </w:tc>
        <w:tc>
          <w:tcPr>
            <w:tcW w:w="992" w:type="dxa"/>
          </w:tcPr>
          <w:p w14:paraId="412C1CCD" w14:textId="4122CDAD" w:rsidR="00DA7402" w:rsidRPr="009B7B6A" w:rsidRDefault="00DA7402" w:rsidP="00215936">
            <w:pPr>
              <w:pStyle w:val="ConsPlusNormal"/>
              <w:jc w:val="center"/>
              <w:rPr>
                <w:rFonts w:ascii="Times New Roman" w:hAnsi="Times New Roman" w:cs="Times New Roman"/>
                <w:sz w:val="28"/>
                <w:szCs w:val="28"/>
              </w:rPr>
            </w:pPr>
            <w:proofErr w:type="spellStart"/>
            <w:r w:rsidRPr="009B7B6A">
              <w:rPr>
                <w:rFonts w:ascii="Times New Roman" w:hAnsi="Times New Roman" w:cs="Times New Roman"/>
                <w:sz w:val="28"/>
                <w:szCs w:val="28"/>
              </w:rPr>
              <w:t>Лесни</w:t>
            </w:r>
            <w:r w:rsidR="009B7B6A">
              <w:rPr>
                <w:rFonts w:ascii="Times New Roman" w:hAnsi="Times New Roman" w:cs="Times New Roman"/>
                <w:sz w:val="28"/>
                <w:szCs w:val="28"/>
              </w:rPr>
              <w:t>-</w:t>
            </w:r>
            <w:r w:rsidRPr="009B7B6A">
              <w:rPr>
                <w:rFonts w:ascii="Times New Roman" w:hAnsi="Times New Roman" w:cs="Times New Roman"/>
                <w:sz w:val="28"/>
                <w:szCs w:val="28"/>
              </w:rPr>
              <w:t>чество</w:t>
            </w:r>
            <w:proofErr w:type="spellEnd"/>
          </w:p>
        </w:tc>
        <w:tc>
          <w:tcPr>
            <w:tcW w:w="1418" w:type="dxa"/>
          </w:tcPr>
          <w:p w14:paraId="5459C282" w14:textId="455DB689" w:rsidR="00DA7402" w:rsidRPr="009B7B6A" w:rsidRDefault="00DA7402" w:rsidP="00215936">
            <w:pPr>
              <w:pStyle w:val="ConsPlusNormal"/>
              <w:jc w:val="center"/>
              <w:rPr>
                <w:rFonts w:ascii="Times New Roman" w:hAnsi="Times New Roman" w:cs="Times New Roman"/>
                <w:sz w:val="28"/>
                <w:szCs w:val="28"/>
              </w:rPr>
            </w:pPr>
            <w:proofErr w:type="spellStart"/>
            <w:proofErr w:type="gramStart"/>
            <w:r w:rsidRPr="009B7B6A">
              <w:rPr>
                <w:rFonts w:ascii="Times New Roman" w:hAnsi="Times New Roman" w:cs="Times New Roman"/>
                <w:sz w:val="28"/>
                <w:szCs w:val="28"/>
              </w:rPr>
              <w:t>Участко</w:t>
            </w:r>
            <w:proofErr w:type="spellEnd"/>
            <w:r w:rsidR="009B7B6A">
              <w:rPr>
                <w:rFonts w:ascii="Times New Roman" w:hAnsi="Times New Roman" w:cs="Times New Roman"/>
                <w:sz w:val="28"/>
                <w:szCs w:val="28"/>
              </w:rPr>
              <w:t>-</w:t>
            </w:r>
            <w:r w:rsidRPr="009B7B6A">
              <w:rPr>
                <w:rFonts w:ascii="Times New Roman" w:hAnsi="Times New Roman" w:cs="Times New Roman"/>
                <w:sz w:val="28"/>
                <w:szCs w:val="28"/>
              </w:rPr>
              <w:t>вое</w:t>
            </w:r>
            <w:proofErr w:type="gramEnd"/>
            <w:r w:rsidRPr="009B7B6A">
              <w:rPr>
                <w:rFonts w:ascii="Times New Roman" w:hAnsi="Times New Roman" w:cs="Times New Roman"/>
                <w:sz w:val="28"/>
                <w:szCs w:val="28"/>
              </w:rPr>
              <w:t xml:space="preserve"> </w:t>
            </w:r>
            <w:proofErr w:type="spellStart"/>
            <w:r w:rsidRPr="009B7B6A">
              <w:rPr>
                <w:rFonts w:ascii="Times New Roman" w:hAnsi="Times New Roman" w:cs="Times New Roman"/>
                <w:sz w:val="28"/>
                <w:szCs w:val="28"/>
              </w:rPr>
              <w:t>лесни</w:t>
            </w:r>
            <w:r w:rsidR="009B7B6A">
              <w:rPr>
                <w:rFonts w:ascii="Times New Roman" w:hAnsi="Times New Roman" w:cs="Times New Roman"/>
                <w:sz w:val="28"/>
                <w:szCs w:val="28"/>
              </w:rPr>
              <w:t>-</w:t>
            </w:r>
            <w:r w:rsidRPr="009B7B6A">
              <w:rPr>
                <w:rFonts w:ascii="Times New Roman" w:hAnsi="Times New Roman" w:cs="Times New Roman"/>
                <w:sz w:val="28"/>
                <w:szCs w:val="28"/>
              </w:rPr>
              <w:t>чество</w:t>
            </w:r>
            <w:proofErr w:type="spellEnd"/>
          </w:p>
        </w:tc>
        <w:tc>
          <w:tcPr>
            <w:tcW w:w="1559" w:type="dxa"/>
          </w:tcPr>
          <w:p w14:paraId="1287CD7F" w14:textId="169E8084" w:rsidR="00DA7402" w:rsidRPr="009B7B6A" w:rsidRDefault="00C9529A" w:rsidP="00215936">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DA7402" w:rsidRPr="009B7B6A">
              <w:rPr>
                <w:rFonts w:ascii="Times New Roman" w:hAnsi="Times New Roman" w:cs="Times New Roman"/>
                <w:sz w:val="28"/>
                <w:szCs w:val="28"/>
              </w:rPr>
              <w:t xml:space="preserve"> квартала (</w:t>
            </w:r>
            <w:r>
              <w:rPr>
                <w:rFonts w:ascii="Times New Roman" w:hAnsi="Times New Roman" w:cs="Times New Roman"/>
                <w:sz w:val="28"/>
                <w:szCs w:val="28"/>
              </w:rPr>
              <w:t>№</w:t>
            </w:r>
            <w:r w:rsidR="00DA7402" w:rsidRPr="009B7B6A">
              <w:rPr>
                <w:rFonts w:ascii="Times New Roman" w:hAnsi="Times New Roman" w:cs="Times New Roman"/>
                <w:sz w:val="28"/>
                <w:szCs w:val="28"/>
              </w:rPr>
              <w:t xml:space="preserve"> выдела)</w:t>
            </w:r>
          </w:p>
        </w:tc>
        <w:tc>
          <w:tcPr>
            <w:tcW w:w="1418" w:type="dxa"/>
          </w:tcPr>
          <w:p w14:paraId="7EE3338F" w14:textId="77777777" w:rsidR="00DA7402" w:rsidRPr="009B7B6A" w:rsidRDefault="00DA7402" w:rsidP="00215936">
            <w:pPr>
              <w:pStyle w:val="ConsPlusNormal"/>
              <w:jc w:val="center"/>
              <w:rPr>
                <w:rFonts w:ascii="Times New Roman" w:hAnsi="Times New Roman" w:cs="Times New Roman"/>
                <w:sz w:val="28"/>
                <w:szCs w:val="28"/>
              </w:rPr>
            </w:pPr>
            <w:r w:rsidRPr="009B7B6A">
              <w:rPr>
                <w:rFonts w:ascii="Times New Roman" w:hAnsi="Times New Roman" w:cs="Times New Roman"/>
                <w:sz w:val="28"/>
                <w:szCs w:val="28"/>
              </w:rPr>
              <w:t>Площадь, га</w:t>
            </w:r>
          </w:p>
        </w:tc>
        <w:tc>
          <w:tcPr>
            <w:tcW w:w="1701" w:type="dxa"/>
          </w:tcPr>
          <w:p w14:paraId="6D3DFE84" w14:textId="77777777" w:rsidR="00DA7402" w:rsidRPr="009B7B6A" w:rsidRDefault="00DA7402" w:rsidP="00215936">
            <w:pPr>
              <w:pStyle w:val="ConsPlusNormal"/>
              <w:jc w:val="center"/>
              <w:rPr>
                <w:rFonts w:ascii="Times New Roman" w:hAnsi="Times New Roman" w:cs="Times New Roman"/>
                <w:sz w:val="28"/>
                <w:szCs w:val="28"/>
              </w:rPr>
            </w:pPr>
            <w:r w:rsidRPr="009B7B6A">
              <w:rPr>
                <w:rFonts w:ascii="Times New Roman" w:hAnsi="Times New Roman" w:cs="Times New Roman"/>
                <w:sz w:val="28"/>
                <w:szCs w:val="28"/>
              </w:rPr>
              <w:t>Хозяйство (хвойное, лиственное)</w:t>
            </w:r>
          </w:p>
        </w:tc>
        <w:tc>
          <w:tcPr>
            <w:tcW w:w="1559" w:type="dxa"/>
          </w:tcPr>
          <w:p w14:paraId="7E59FAAC" w14:textId="77777777" w:rsidR="00DA7402" w:rsidRPr="009B7B6A" w:rsidRDefault="00DA7402" w:rsidP="00215936">
            <w:pPr>
              <w:pStyle w:val="ConsPlusNormal"/>
              <w:jc w:val="center"/>
              <w:rPr>
                <w:rFonts w:ascii="Times New Roman" w:hAnsi="Times New Roman" w:cs="Times New Roman"/>
                <w:sz w:val="28"/>
                <w:szCs w:val="28"/>
              </w:rPr>
            </w:pPr>
            <w:r w:rsidRPr="009B7B6A">
              <w:rPr>
                <w:rFonts w:ascii="Times New Roman" w:hAnsi="Times New Roman" w:cs="Times New Roman"/>
                <w:sz w:val="28"/>
                <w:szCs w:val="28"/>
              </w:rPr>
              <w:t>Объем древесины, м</w:t>
            </w:r>
            <w:r w:rsidRPr="009B7B6A">
              <w:rPr>
                <w:rFonts w:ascii="Times New Roman" w:hAnsi="Times New Roman" w:cs="Times New Roman"/>
                <w:sz w:val="28"/>
                <w:szCs w:val="28"/>
                <w:vertAlign w:val="superscript"/>
              </w:rPr>
              <w:t>3</w:t>
            </w:r>
          </w:p>
        </w:tc>
      </w:tr>
      <w:tr w:rsidR="00DA7402" w:rsidRPr="009B7B6A" w14:paraId="7267E552" w14:textId="77777777" w:rsidTr="00C9529A">
        <w:tc>
          <w:tcPr>
            <w:tcW w:w="771" w:type="dxa"/>
          </w:tcPr>
          <w:p w14:paraId="5F5486A7" w14:textId="77777777" w:rsidR="00DA7402" w:rsidRPr="009B7B6A" w:rsidRDefault="00DA7402" w:rsidP="00215936">
            <w:pPr>
              <w:pStyle w:val="ConsPlusNormal"/>
              <w:rPr>
                <w:rFonts w:ascii="Times New Roman" w:hAnsi="Times New Roman" w:cs="Times New Roman"/>
                <w:sz w:val="28"/>
                <w:szCs w:val="28"/>
              </w:rPr>
            </w:pPr>
          </w:p>
        </w:tc>
        <w:tc>
          <w:tcPr>
            <w:tcW w:w="992" w:type="dxa"/>
          </w:tcPr>
          <w:p w14:paraId="48BE976C" w14:textId="77777777" w:rsidR="00DA7402" w:rsidRPr="009B7B6A" w:rsidRDefault="00DA7402" w:rsidP="00215936">
            <w:pPr>
              <w:pStyle w:val="ConsPlusNormal"/>
              <w:rPr>
                <w:rFonts w:ascii="Times New Roman" w:hAnsi="Times New Roman" w:cs="Times New Roman"/>
                <w:sz w:val="28"/>
                <w:szCs w:val="28"/>
              </w:rPr>
            </w:pPr>
          </w:p>
        </w:tc>
        <w:tc>
          <w:tcPr>
            <w:tcW w:w="1418" w:type="dxa"/>
          </w:tcPr>
          <w:p w14:paraId="52C3F382" w14:textId="77777777" w:rsidR="00DA7402" w:rsidRPr="009B7B6A" w:rsidRDefault="00DA7402" w:rsidP="00215936">
            <w:pPr>
              <w:pStyle w:val="ConsPlusNormal"/>
              <w:rPr>
                <w:rFonts w:ascii="Times New Roman" w:hAnsi="Times New Roman" w:cs="Times New Roman"/>
                <w:sz w:val="28"/>
                <w:szCs w:val="28"/>
              </w:rPr>
            </w:pPr>
          </w:p>
        </w:tc>
        <w:tc>
          <w:tcPr>
            <w:tcW w:w="1559" w:type="dxa"/>
          </w:tcPr>
          <w:p w14:paraId="4261A3EF" w14:textId="77777777" w:rsidR="00DA7402" w:rsidRPr="009B7B6A" w:rsidRDefault="00DA7402" w:rsidP="00215936">
            <w:pPr>
              <w:pStyle w:val="ConsPlusNormal"/>
              <w:rPr>
                <w:rFonts w:ascii="Times New Roman" w:hAnsi="Times New Roman" w:cs="Times New Roman"/>
                <w:sz w:val="28"/>
                <w:szCs w:val="28"/>
              </w:rPr>
            </w:pPr>
          </w:p>
        </w:tc>
        <w:tc>
          <w:tcPr>
            <w:tcW w:w="1418" w:type="dxa"/>
          </w:tcPr>
          <w:p w14:paraId="36DADC45" w14:textId="77777777" w:rsidR="00DA7402" w:rsidRPr="009B7B6A" w:rsidRDefault="00DA7402" w:rsidP="00215936">
            <w:pPr>
              <w:pStyle w:val="ConsPlusNormal"/>
              <w:rPr>
                <w:rFonts w:ascii="Times New Roman" w:hAnsi="Times New Roman" w:cs="Times New Roman"/>
                <w:sz w:val="28"/>
                <w:szCs w:val="28"/>
              </w:rPr>
            </w:pPr>
          </w:p>
        </w:tc>
        <w:tc>
          <w:tcPr>
            <w:tcW w:w="1701" w:type="dxa"/>
          </w:tcPr>
          <w:p w14:paraId="054111BF" w14:textId="77777777" w:rsidR="00DA7402" w:rsidRPr="009B7B6A" w:rsidRDefault="00DA7402" w:rsidP="00215936">
            <w:pPr>
              <w:pStyle w:val="ConsPlusNormal"/>
              <w:rPr>
                <w:rFonts w:ascii="Times New Roman" w:hAnsi="Times New Roman" w:cs="Times New Roman"/>
                <w:sz w:val="28"/>
                <w:szCs w:val="28"/>
              </w:rPr>
            </w:pPr>
          </w:p>
        </w:tc>
        <w:tc>
          <w:tcPr>
            <w:tcW w:w="1559" w:type="dxa"/>
          </w:tcPr>
          <w:p w14:paraId="2C527539" w14:textId="77777777" w:rsidR="00DA7402" w:rsidRPr="009B7B6A" w:rsidRDefault="00DA7402" w:rsidP="00215936">
            <w:pPr>
              <w:pStyle w:val="ConsPlusNormal"/>
              <w:rPr>
                <w:rFonts w:ascii="Times New Roman" w:hAnsi="Times New Roman" w:cs="Times New Roman"/>
                <w:sz w:val="28"/>
                <w:szCs w:val="28"/>
              </w:rPr>
            </w:pPr>
          </w:p>
        </w:tc>
      </w:tr>
    </w:tbl>
    <w:p w14:paraId="16D55DEC" w14:textId="77777777" w:rsidR="00DA7402" w:rsidRPr="009B7B6A" w:rsidRDefault="00DA7402" w:rsidP="00DA7402">
      <w:pPr>
        <w:pStyle w:val="ConsPlusNormal"/>
        <w:jc w:val="both"/>
        <w:rPr>
          <w:rFonts w:ascii="Times New Roman" w:hAnsi="Times New Roman" w:cs="Times New Roman"/>
          <w:sz w:val="28"/>
          <w:szCs w:val="28"/>
        </w:rPr>
      </w:pPr>
    </w:p>
    <w:p w14:paraId="4F5FCF2C" w14:textId="4FFA4BFC" w:rsidR="00DA7402" w:rsidRDefault="00DA7402" w:rsidP="00DA7402">
      <w:pPr>
        <w:pStyle w:val="ConsPlusNonformat"/>
        <w:jc w:val="both"/>
        <w:rPr>
          <w:rFonts w:ascii="Times New Roman" w:hAnsi="Times New Roman" w:cs="Times New Roman"/>
          <w:sz w:val="28"/>
          <w:szCs w:val="28"/>
        </w:rPr>
      </w:pPr>
      <w:r w:rsidRPr="009B7B6A">
        <w:rPr>
          <w:rFonts w:ascii="Times New Roman" w:hAnsi="Times New Roman" w:cs="Times New Roman"/>
          <w:sz w:val="28"/>
          <w:szCs w:val="28"/>
        </w:rPr>
        <w:lastRenderedPageBreak/>
        <w:t xml:space="preserve">    Настоящим  подтверждаю,  что в соответствии с Федеральным </w:t>
      </w:r>
      <w:hyperlink r:id="rId34" w:history="1">
        <w:r w:rsidRPr="00C9529A">
          <w:rPr>
            <w:rFonts w:ascii="Times New Roman" w:hAnsi="Times New Roman" w:cs="Times New Roman"/>
            <w:sz w:val="28"/>
            <w:szCs w:val="28"/>
          </w:rPr>
          <w:t>законом</w:t>
        </w:r>
      </w:hyperlink>
      <w:r w:rsidRPr="00C9529A">
        <w:rPr>
          <w:rFonts w:ascii="Times New Roman" w:hAnsi="Times New Roman" w:cs="Times New Roman"/>
          <w:sz w:val="28"/>
          <w:szCs w:val="28"/>
        </w:rPr>
        <w:t xml:space="preserve"> </w:t>
      </w:r>
      <w:r w:rsidRPr="009B7B6A">
        <w:rPr>
          <w:rFonts w:ascii="Times New Roman" w:hAnsi="Times New Roman" w:cs="Times New Roman"/>
          <w:sz w:val="28"/>
          <w:szCs w:val="28"/>
        </w:rPr>
        <w:t>от 24</w:t>
      </w:r>
      <w:r w:rsidR="009B7B6A">
        <w:rPr>
          <w:rFonts w:ascii="Times New Roman" w:hAnsi="Times New Roman" w:cs="Times New Roman"/>
          <w:sz w:val="28"/>
          <w:szCs w:val="28"/>
        </w:rPr>
        <w:t xml:space="preserve"> </w:t>
      </w:r>
      <w:r w:rsidRPr="009B7B6A">
        <w:rPr>
          <w:rFonts w:ascii="Times New Roman" w:hAnsi="Times New Roman" w:cs="Times New Roman"/>
          <w:sz w:val="28"/>
          <w:szCs w:val="28"/>
        </w:rPr>
        <w:t xml:space="preserve">июля 2007 года </w:t>
      </w:r>
      <w:r w:rsidR="009B7B6A">
        <w:rPr>
          <w:rFonts w:ascii="Times New Roman" w:hAnsi="Times New Roman" w:cs="Times New Roman"/>
          <w:sz w:val="28"/>
          <w:szCs w:val="28"/>
        </w:rPr>
        <w:t>№</w:t>
      </w:r>
      <w:r w:rsidRPr="009B7B6A">
        <w:rPr>
          <w:rFonts w:ascii="Times New Roman" w:hAnsi="Times New Roman" w:cs="Times New Roman"/>
          <w:sz w:val="28"/>
          <w:szCs w:val="28"/>
        </w:rPr>
        <w:t xml:space="preserve"> 209-ФЗ </w:t>
      </w:r>
      <w:r w:rsidR="009B7B6A">
        <w:rPr>
          <w:rFonts w:ascii="Times New Roman" w:hAnsi="Times New Roman" w:cs="Times New Roman"/>
          <w:sz w:val="28"/>
          <w:szCs w:val="28"/>
        </w:rPr>
        <w:t>«</w:t>
      </w:r>
      <w:r w:rsidRPr="009B7B6A">
        <w:rPr>
          <w:rFonts w:ascii="Times New Roman" w:hAnsi="Times New Roman" w:cs="Times New Roman"/>
          <w:sz w:val="28"/>
          <w:szCs w:val="28"/>
        </w:rPr>
        <w:t>О развитии малого и среднего предпринимательства в</w:t>
      </w:r>
      <w:r w:rsidR="009B7B6A">
        <w:rPr>
          <w:rFonts w:ascii="Times New Roman" w:hAnsi="Times New Roman" w:cs="Times New Roman"/>
          <w:sz w:val="28"/>
          <w:szCs w:val="28"/>
        </w:rPr>
        <w:t xml:space="preserve"> </w:t>
      </w:r>
      <w:r w:rsidRPr="009B7B6A">
        <w:rPr>
          <w:rFonts w:ascii="Times New Roman" w:hAnsi="Times New Roman" w:cs="Times New Roman"/>
          <w:sz w:val="28"/>
          <w:szCs w:val="28"/>
        </w:rPr>
        <w:t>Российской    Федерации</w:t>
      </w:r>
      <w:r w:rsidR="009B7B6A">
        <w:rPr>
          <w:rFonts w:ascii="Times New Roman" w:hAnsi="Times New Roman" w:cs="Times New Roman"/>
          <w:sz w:val="28"/>
          <w:szCs w:val="28"/>
        </w:rPr>
        <w:t>»</w:t>
      </w:r>
      <w:r w:rsidRPr="009B7B6A">
        <w:rPr>
          <w:rFonts w:ascii="Times New Roman" w:hAnsi="Times New Roman" w:cs="Times New Roman"/>
          <w:sz w:val="28"/>
          <w:szCs w:val="28"/>
        </w:rPr>
        <w:t xml:space="preserve">    отношусь    к   субъектам   малого   (среднего)</w:t>
      </w:r>
      <w:r w:rsidR="009B7B6A">
        <w:rPr>
          <w:rFonts w:ascii="Times New Roman" w:hAnsi="Times New Roman" w:cs="Times New Roman"/>
          <w:sz w:val="28"/>
          <w:szCs w:val="28"/>
        </w:rPr>
        <w:t xml:space="preserve"> </w:t>
      </w:r>
      <w:r w:rsidRPr="009B7B6A">
        <w:rPr>
          <w:rFonts w:ascii="Times New Roman" w:hAnsi="Times New Roman" w:cs="Times New Roman"/>
          <w:sz w:val="28"/>
          <w:szCs w:val="28"/>
        </w:rPr>
        <w:t>предпринимательства.</w:t>
      </w:r>
    </w:p>
    <w:p w14:paraId="5041EBD2" w14:textId="77777777" w:rsidR="009B7B6A" w:rsidRPr="009B7B6A" w:rsidRDefault="009B7B6A" w:rsidP="00DA7402">
      <w:pPr>
        <w:pStyle w:val="ConsPlusNonformat"/>
        <w:jc w:val="both"/>
        <w:rPr>
          <w:rFonts w:ascii="Times New Roman" w:hAnsi="Times New Roman" w:cs="Times New Roman"/>
          <w:sz w:val="28"/>
          <w:szCs w:val="28"/>
        </w:rPr>
      </w:pPr>
    </w:p>
    <w:p w14:paraId="299BA9B2" w14:textId="77777777" w:rsidR="00DA7402" w:rsidRPr="009B7B6A" w:rsidRDefault="00DA7402" w:rsidP="00DA7402">
      <w:pPr>
        <w:pStyle w:val="ConsPlusNonformat"/>
        <w:jc w:val="both"/>
        <w:rPr>
          <w:rFonts w:ascii="Times New Roman" w:hAnsi="Times New Roman" w:cs="Times New Roman"/>
          <w:sz w:val="28"/>
          <w:szCs w:val="28"/>
        </w:rPr>
      </w:pPr>
      <w:r w:rsidRPr="009B7B6A">
        <w:rPr>
          <w:rFonts w:ascii="Times New Roman" w:hAnsi="Times New Roman" w:cs="Times New Roman"/>
          <w:sz w:val="28"/>
          <w:szCs w:val="28"/>
        </w:rPr>
        <w:t>Приложения:</w:t>
      </w:r>
    </w:p>
    <w:p w14:paraId="53C9DBEB" w14:textId="77777777" w:rsidR="00DA7402" w:rsidRPr="009B7B6A" w:rsidRDefault="00DA7402" w:rsidP="00DA7402">
      <w:pPr>
        <w:pStyle w:val="ConsPlusNonformat"/>
        <w:jc w:val="both"/>
        <w:rPr>
          <w:rFonts w:ascii="Times New Roman" w:hAnsi="Times New Roman" w:cs="Times New Roman"/>
          <w:sz w:val="28"/>
          <w:szCs w:val="28"/>
        </w:rPr>
      </w:pPr>
      <w:r w:rsidRPr="009B7B6A">
        <w:rPr>
          <w:rFonts w:ascii="Times New Roman" w:hAnsi="Times New Roman" w:cs="Times New Roman"/>
          <w:sz w:val="28"/>
          <w:szCs w:val="28"/>
        </w:rPr>
        <w:t xml:space="preserve">    1) платежный документ, подтверждающий внесение задатка;</w:t>
      </w:r>
    </w:p>
    <w:p w14:paraId="0206A070" w14:textId="77777777" w:rsidR="00DA7402" w:rsidRPr="009B7B6A" w:rsidRDefault="00DA7402" w:rsidP="00DA7402">
      <w:pPr>
        <w:pStyle w:val="ConsPlusNonformat"/>
        <w:jc w:val="both"/>
        <w:rPr>
          <w:rFonts w:ascii="Times New Roman" w:hAnsi="Times New Roman" w:cs="Times New Roman"/>
          <w:sz w:val="28"/>
          <w:szCs w:val="28"/>
        </w:rPr>
      </w:pPr>
      <w:r w:rsidRPr="009B7B6A">
        <w:rPr>
          <w:rFonts w:ascii="Times New Roman" w:hAnsi="Times New Roman" w:cs="Times New Roman"/>
          <w:sz w:val="28"/>
          <w:szCs w:val="28"/>
        </w:rPr>
        <w:t xml:space="preserve">    2)  годовая  бухгалтерская (финансовая) отчетность, подтверждающая, что</w:t>
      </w:r>
    </w:p>
    <w:p w14:paraId="3B47D330" w14:textId="68DC4CD9" w:rsidR="00DA7402" w:rsidRPr="009B7B6A" w:rsidRDefault="00C9529A" w:rsidP="00DA7402">
      <w:pPr>
        <w:pStyle w:val="ConsPlusNonformat"/>
        <w:jc w:val="both"/>
        <w:rPr>
          <w:rFonts w:ascii="Times New Roman" w:hAnsi="Times New Roman" w:cs="Times New Roman"/>
          <w:sz w:val="28"/>
          <w:szCs w:val="28"/>
        </w:rPr>
      </w:pPr>
      <w:r w:rsidRPr="009B7B6A">
        <w:rPr>
          <w:rFonts w:ascii="Times New Roman" w:hAnsi="Times New Roman" w:cs="Times New Roman"/>
          <w:sz w:val="28"/>
          <w:szCs w:val="28"/>
        </w:rPr>
        <w:t>В</w:t>
      </w:r>
      <w:r w:rsidR="00DA7402" w:rsidRPr="009B7B6A">
        <w:rPr>
          <w:rFonts w:ascii="Times New Roman" w:hAnsi="Times New Roman" w:cs="Times New Roman"/>
          <w:sz w:val="28"/>
          <w:szCs w:val="28"/>
        </w:rPr>
        <w:t>ыручка___________________________________________________________ от</w:t>
      </w:r>
      <w:r>
        <w:rPr>
          <w:rFonts w:ascii="Times New Roman" w:hAnsi="Times New Roman" w:cs="Times New Roman"/>
          <w:sz w:val="28"/>
          <w:szCs w:val="28"/>
        </w:rPr>
        <w:t xml:space="preserve"> </w:t>
      </w:r>
      <w:r w:rsidR="00DA7402" w:rsidRPr="009B7B6A">
        <w:rPr>
          <w:rFonts w:ascii="Times New Roman" w:hAnsi="Times New Roman" w:cs="Times New Roman"/>
          <w:sz w:val="28"/>
          <w:szCs w:val="28"/>
        </w:rPr>
        <w:t>реализации товаров (работ, услуг) без учета налога на добавленную стоимость</w:t>
      </w:r>
      <w:r>
        <w:rPr>
          <w:rFonts w:ascii="Times New Roman" w:hAnsi="Times New Roman" w:cs="Times New Roman"/>
          <w:sz w:val="28"/>
          <w:szCs w:val="28"/>
        </w:rPr>
        <w:t xml:space="preserve"> </w:t>
      </w:r>
      <w:r w:rsidR="00DA7402" w:rsidRPr="009B7B6A">
        <w:rPr>
          <w:rFonts w:ascii="Times New Roman" w:hAnsi="Times New Roman" w:cs="Times New Roman"/>
          <w:sz w:val="28"/>
          <w:szCs w:val="28"/>
        </w:rPr>
        <w:t>за   предшествующий календарный год не превысила предельное значение,</w:t>
      </w:r>
      <w:r>
        <w:rPr>
          <w:rFonts w:ascii="Times New Roman" w:hAnsi="Times New Roman" w:cs="Times New Roman"/>
          <w:sz w:val="28"/>
          <w:szCs w:val="28"/>
        </w:rPr>
        <w:t xml:space="preserve"> </w:t>
      </w:r>
      <w:r w:rsidR="00DA7402" w:rsidRPr="009B7B6A">
        <w:rPr>
          <w:rFonts w:ascii="Times New Roman" w:hAnsi="Times New Roman" w:cs="Times New Roman"/>
          <w:sz w:val="28"/>
          <w:szCs w:val="28"/>
        </w:rPr>
        <w:t>установленное Правительством Российской Федерации;</w:t>
      </w:r>
    </w:p>
    <w:p w14:paraId="30C273E4" w14:textId="389D824A" w:rsidR="00DA7402" w:rsidRPr="009B7B6A" w:rsidRDefault="00DA7402" w:rsidP="00DA7402">
      <w:pPr>
        <w:pStyle w:val="ConsPlusNonformat"/>
        <w:jc w:val="both"/>
        <w:rPr>
          <w:rFonts w:ascii="Times New Roman" w:hAnsi="Times New Roman" w:cs="Times New Roman"/>
          <w:sz w:val="28"/>
          <w:szCs w:val="28"/>
        </w:rPr>
      </w:pPr>
      <w:r w:rsidRPr="009B7B6A">
        <w:rPr>
          <w:rFonts w:ascii="Times New Roman" w:hAnsi="Times New Roman" w:cs="Times New Roman"/>
          <w:sz w:val="28"/>
          <w:szCs w:val="28"/>
        </w:rPr>
        <w:t xml:space="preserve">    3) первичные учетные документы, подтверждающие, что средняя численность</w:t>
      </w:r>
      <w:r w:rsidR="00C9529A">
        <w:rPr>
          <w:rFonts w:ascii="Times New Roman" w:hAnsi="Times New Roman" w:cs="Times New Roman"/>
          <w:sz w:val="28"/>
          <w:szCs w:val="28"/>
        </w:rPr>
        <w:t xml:space="preserve"> </w:t>
      </w:r>
      <w:r w:rsidRPr="009B7B6A">
        <w:rPr>
          <w:rFonts w:ascii="Times New Roman" w:hAnsi="Times New Roman" w:cs="Times New Roman"/>
          <w:sz w:val="28"/>
          <w:szCs w:val="28"/>
        </w:rPr>
        <w:t>работников ________________________________________</w:t>
      </w:r>
      <w:r w:rsidR="00C9529A">
        <w:rPr>
          <w:rFonts w:ascii="Times New Roman" w:hAnsi="Times New Roman" w:cs="Times New Roman"/>
          <w:sz w:val="28"/>
          <w:szCs w:val="28"/>
        </w:rPr>
        <w:t>_</w:t>
      </w:r>
      <w:r w:rsidRPr="009B7B6A">
        <w:rPr>
          <w:rFonts w:ascii="Times New Roman" w:hAnsi="Times New Roman" w:cs="Times New Roman"/>
          <w:sz w:val="28"/>
          <w:szCs w:val="28"/>
        </w:rPr>
        <w:t xml:space="preserve"> за предшествующий</w:t>
      </w:r>
      <w:r w:rsidR="00C9529A">
        <w:rPr>
          <w:rFonts w:ascii="Times New Roman" w:hAnsi="Times New Roman" w:cs="Times New Roman"/>
          <w:sz w:val="28"/>
          <w:szCs w:val="28"/>
        </w:rPr>
        <w:t xml:space="preserve"> </w:t>
      </w:r>
      <w:r w:rsidRPr="009B7B6A">
        <w:rPr>
          <w:rFonts w:ascii="Times New Roman" w:hAnsi="Times New Roman" w:cs="Times New Roman"/>
          <w:sz w:val="28"/>
          <w:szCs w:val="28"/>
        </w:rPr>
        <w:t>календарный год не превысила предельные значения, установленные Федеральным</w:t>
      </w:r>
      <w:r w:rsidR="00C9529A">
        <w:rPr>
          <w:rFonts w:ascii="Times New Roman" w:hAnsi="Times New Roman" w:cs="Times New Roman"/>
          <w:sz w:val="28"/>
          <w:szCs w:val="28"/>
        </w:rPr>
        <w:t xml:space="preserve"> </w:t>
      </w:r>
      <w:hyperlink r:id="rId35" w:history="1">
        <w:r w:rsidRPr="00C9529A">
          <w:rPr>
            <w:rFonts w:ascii="Times New Roman" w:hAnsi="Times New Roman" w:cs="Times New Roman"/>
            <w:sz w:val="28"/>
            <w:szCs w:val="28"/>
          </w:rPr>
          <w:t>законом</w:t>
        </w:r>
      </w:hyperlink>
      <w:r w:rsidRPr="009B7B6A">
        <w:rPr>
          <w:rFonts w:ascii="Times New Roman" w:hAnsi="Times New Roman" w:cs="Times New Roman"/>
          <w:sz w:val="28"/>
          <w:szCs w:val="28"/>
        </w:rPr>
        <w:t xml:space="preserve">  от  24  июля  2007  года  </w:t>
      </w:r>
      <w:r w:rsidR="00C9529A">
        <w:rPr>
          <w:rFonts w:ascii="Times New Roman" w:hAnsi="Times New Roman" w:cs="Times New Roman"/>
          <w:sz w:val="28"/>
          <w:szCs w:val="28"/>
        </w:rPr>
        <w:t>№</w:t>
      </w:r>
      <w:r w:rsidRPr="009B7B6A">
        <w:rPr>
          <w:rFonts w:ascii="Times New Roman" w:hAnsi="Times New Roman" w:cs="Times New Roman"/>
          <w:sz w:val="28"/>
          <w:szCs w:val="28"/>
        </w:rPr>
        <w:t xml:space="preserve">  209-ФЗ  </w:t>
      </w:r>
      <w:r w:rsidR="00C9529A">
        <w:rPr>
          <w:rFonts w:ascii="Times New Roman" w:hAnsi="Times New Roman" w:cs="Times New Roman"/>
          <w:sz w:val="28"/>
          <w:szCs w:val="28"/>
        </w:rPr>
        <w:t>«</w:t>
      </w:r>
      <w:r w:rsidRPr="009B7B6A">
        <w:rPr>
          <w:rFonts w:ascii="Times New Roman" w:hAnsi="Times New Roman" w:cs="Times New Roman"/>
          <w:sz w:val="28"/>
          <w:szCs w:val="28"/>
        </w:rPr>
        <w:t>О развитии малого и среднего</w:t>
      </w:r>
      <w:r w:rsidR="00C9529A">
        <w:rPr>
          <w:rFonts w:ascii="Times New Roman" w:hAnsi="Times New Roman" w:cs="Times New Roman"/>
          <w:sz w:val="28"/>
          <w:szCs w:val="28"/>
        </w:rPr>
        <w:t xml:space="preserve"> </w:t>
      </w:r>
      <w:r w:rsidRPr="009B7B6A">
        <w:rPr>
          <w:rFonts w:ascii="Times New Roman" w:hAnsi="Times New Roman" w:cs="Times New Roman"/>
          <w:sz w:val="28"/>
          <w:szCs w:val="28"/>
        </w:rPr>
        <w:t>предпринимательства в Российской Федерации</w:t>
      </w:r>
      <w:r w:rsidR="00C9529A">
        <w:rPr>
          <w:rFonts w:ascii="Times New Roman" w:hAnsi="Times New Roman" w:cs="Times New Roman"/>
          <w:sz w:val="28"/>
          <w:szCs w:val="28"/>
        </w:rPr>
        <w:t>»</w:t>
      </w:r>
      <w:r w:rsidRPr="009B7B6A">
        <w:rPr>
          <w:rFonts w:ascii="Times New Roman" w:hAnsi="Times New Roman" w:cs="Times New Roman"/>
          <w:sz w:val="28"/>
          <w:szCs w:val="28"/>
        </w:rPr>
        <w:t>.</w:t>
      </w:r>
    </w:p>
    <w:p w14:paraId="2EE4AD66" w14:textId="77777777" w:rsidR="00DA7402" w:rsidRPr="009B7B6A" w:rsidRDefault="00DA7402" w:rsidP="00DA7402">
      <w:pPr>
        <w:pStyle w:val="ConsPlusNonformat"/>
        <w:jc w:val="both"/>
        <w:rPr>
          <w:rFonts w:ascii="Times New Roman" w:hAnsi="Times New Roman" w:cs="Times New Roman"/>
          <w:sz w:val="28"/>
          <w:szCs w:val="28"/>
        </w:rPr>
      </w:pPr>
    </w:p>
    <w:p w14:paraId="564B994E" w14:textId="4410F5A4" w:rsidR="00DA7402" w:rsidRPr="009B7B6A" w:rsidRDefault="00C9529A" w:rsidP="00DA7402">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943517" w:rsidRPr="009B7B6A">
        <w:rPr>
          <w:rFonts w:ascii="Times New Roman" w:hAnsi="Times New Roman" w:cs="Times New Roman"/>
          <w:sz w:val="28"/>
          <w:szCs w:val="28"/>
        </w:rPr>
        <w:t>__</w:t>
      </w:r>
      <w:r>
        <w:rPr>
          <w:rFonts w:ascii="Times New Roman" w:hAnsi="Times New Roman" w:cs="Times New Roman"/>
          <w:sz w:val="28"/>
          <w:szCs w:val="28"/>
        </w:rPr>
        <w:t>»</w:t>
      </w:r>
      <w:r w:rsidR="00943517" w:rsidRPr="009B7B6A">
        <w:rPr>
          <w:rFonts w:ascii="Times New Roman" w:hAnsi="Times New Roman" w:cs="Times New Roman"/>
          <w:sz w:val="28"/>
          <w:szCs w:val="28"/>
        </w:rPr>
        <w:t xml:space="preserve"> __________ 20__</w:t>
      </w:r>
      <w:r>
        <w:rPr>
          <w:rFonts w:ascii="Times New Roman" w:hAnsi="Times New Roman" w:cs="Times New Roman"/>
          <w:sz w:val="28"/>
          <w:szCs w:val="28"/>
        </w:rPr>
        <w:t>__</w:t>
      </w:r>
      <w:r w:rsidR="00943517" w:rsidRPr="009B7B6A">
        <w:rPr>
          <w:rFonts w:ascii="Times New Roman" w:hAnsi="Times New Roman" w:cs="Times New Roman"/>
          <w:sz w:val="28"/>
          <w:szCs w:val="28"/>
        </w:rPr>
        <w:t xml:space="preserve"> г.</w:t>
      </w:r>
    </w:p>
    <w:p w14:paraId="2D453C06" w14:textId="77777777" w:rsidR="00DA7402" w:rsidRPr="009B7B6A" w:rsidRDefault="00DA7402" w:rsidP="00DA7402">
      <w:pPr>
        <w:pStyle w:val="ConsPlusNonformat"/>
        <w:jc w:val="both"/>
        <w:rPr>
          <w:rFonts w:ascii="Times New Roman" w:hAnsi="Times New Roman" w:cs="Times New Roman"/>
          <w:sz w:val="28"/>
          <w:szCs w:val="28"/>
        </w:rPr>
      </w:pPr>
      <w:r w:rsidRPr="009B7B6A">
        <w:rPr>
          <w:rFonts w:ascii="Times New Roman" w:hAnsi="Times New Roman" w:cs="Times New Roman"/>
          <w:sz w:val="28"/>
          <w:szCs w:val="28"/>
        </w:rPr>
        <w:t>___________________    __________________</w:t>
      </w:r>
    </w:p>
    <w:p w14:paraId="541C813A" w14:textId="40A76CB5" w:rsidR="00DA7402" w:rsidRPr="002116A0" w:rsidRDefault="00C9529A" w:rsidP="00DA7402">
      <w:pPr>
        <w:pStyle w:val="ConsPlusNonformat"/>
        <w:jc w:val="both"/>
        <w:rPr>
          <w:rFonts w:ascii="Times New Roman" w:hAnsi="Times New Roman" w:cs="Times New Roman"/>
          <w:sz w:val="24"/>
          <w:szCs w:val="24"/>
        </w:rPr>
      </w:pPr>
      <w:r w:rsidRPr="002116A0">
        <w:rPr>
          <w:rFonts w:ascii="Times New Roman" w:hAnsi="Times New Roman" w:cs="Times New Roman"/>
          <w:sz w:val="24"/>
          <w:szCs w:val="24"/>
        </w:rPr>
        <w:t xml:space="preserve">  </w:t>
      </w:r>
      <w:r w:rsidR="002116A0">
        <w:rPr>
          <w:rFonts w:ascii="Times New Roman" w:hAnsi="Times New Roman" w:cs="Times New Roman"/>
          <w:sz w:val="24"/>
          <w:szCs w:val="24"/>
        </w:rPr>
        <w:t xml:space="preserve">  </w:t>
      </w:r>
      <w:r w:rsidR="00DA7402" w:rsidRPr="002116A0">
        <w:rPr>
          <w:rFonts w:ascii="Times New Roman" w:hAnsi="Times New Roman" w:cs="Times New Roman"/>
          <w:sz w:val="24"/>
          <w:szCs w:val="24"/>
        </w:rPr>
        <w:t xml:space="preserve">(подпись заявителя)   </w:t>
      </w:r>
      <w:r w:rsidRPr="002116A0">
        <w:rPr>
          <w:rFonts w:ascii="Times New Roman" w:hAnsi="Times New Roman" w:cs="Times New Roman"/>
          <w:sz w:val="24"/>
          <w:szCs w:val="24"/>
        </w:rPr>
        <w:t xml:space="preserve">    </w:t>
      </w:r>
      <w:r w:rsidR="002116A0">
        <w:rPr>
          <w:rFonts w:ascii="Times New Roman" w:hAnsi="Times New Roman" w:cs="Times New Roman"/>
          <w:sz w:val="24"/>
          <w:szCs w:val="24"/>
        </w:rPr>
        <w:t xml:space="preserve">         </w:t>
      </w:r>
      <w:r w:rsidR="00DA7402" w:rsidRPr="002116A0">
        <w:rPr>
          <w:rFonts w:ascii="Times New Roman" w:hAnsi="Times New Roman" w:cs="Times New Roman"/>
          <w:sz w:val="24"/>
          <w:szCs w:val="24"/>
        </w:rPr>
        <w:t>(Ф.И.О. полностью)</w:t>
      </w:r>
    </w:p>
    <w:p w14:paraId="02FA1F2A" w14:textId="77777777" w:rsidR="00C9529A" w:rsidRPr="009B7B6A" w:rsidRDefault="00C9529A" w:rsidP="00DA7402">
      <w:pPr>
        <w:pStyle w:val="ConsPlusNonformat"/>
        <w:jc w:val="both"/>
        <w:rPr>
          <w:rFonts w:ascii="Times New Roman" w:hAnsi="Times New Roman" w:cs="Times New Roman"/>
          <w:sz w:val="28"/>
          <w:szCs w:val="28"/>
        </w:rPr>
      </w:pPr>
    </w:p>
    <w:p w14:paraId="6496801C" w14:textId="77777777" w:rsidR="00DA7402" w:rsidRPr="00C9529A" w:rsidRDefault="00DA7402" w:rsidP="00DA7402">
      <w:pPr>
        <w:pStyle w:val="ConsPlusNonformat"/>
        <w:jc w:val="both"/>
        <w:rPr>
          <w:rFonts w:ascii="Times New Roman" w:hAnsi="Times New Roman" w:cs="Times New Roman"/>
          <w:sz w:val="28"/>
          <w:szCs w:val="28"/>
        </w:rPr>
      </w:pPr>
      <w:r w:rsidRPr="00C9529A">
        <w:rPr>
          <w:rFonts w:ascii="Times New Roman" w:hAnsi="Times New Roman" w:cs="Times New Roman"/>
          <w:sz w:val="28"/>
          <w:szCs w:val="28"/>
        </w:rPr>
        <w:t>М.П.</w:t>
      </w:r>
    </w:p>
    <w:p w14:paraId="197A9348" w14:textId="77777777" w:rsidR="00C9529A" w:rsidRDefault="00C9529A" w:rsidP="001D6852">
      <w:pPr>
        <w:pStyle w:val="ConsPlusNormal"/>
        <w:jc w:val="right"/>
        <w:outlineLvl w:val="1"/>
        <w:rPr>
          <w:rFonts w:ascii="Courier New" w:hAnsi="Courier New" w:cs="Courier New"/>
          <w:sz w:val="20"/>
        </w:rPr>
      </w:pPr>
    </w:p>
    <w:p w14:paraId="1B30F5D6" w14:textId="77777777" w:rsidR="00C9529A" w:rsidRDefault="00C9529A" w:rsidP="001D6852">
      <w:pPr>
        <w:pStyle w:val="ConsPlusNormal"/>
        <w:jc w:val="right"/>
        <w:outlineLvl w:val="1"/>
        <w:rPr>
          <w:rFonts w:ascii="Courier New" w:hAnsi="Courier New" w:cs="Courier New"/>
          <w:sz w:val="20"/>
        </w:rPr>
      </w:pPr>
    </w:p>
    <w:p w14:paraId="6D0FB42A" w14:textId="77777777" w:rsidR="00C9529A" w:rsidRDefault="00C9529A" w:rsidP="001D6852">
      <w:pPr>
        <w:pStyle w:val="ConsPlusNormal"/>
        <w:jc w:val="right"/>
        <w:outlineLvl w:val="1"/>
        <w:rPr>
          <w:rFonts w:ascii="Courier New" w:hAnsi="Courier New" w:cs="Courier New"/>
          <w:sz w:val="20"/>
        </w:rPr>
      </w:pPr>
    </w:p>
    <w:p w14:paraId="4F1FC5CB" w14:textId="77777777" w:rsidR="00C9529A" w:rsidRDefault="00C9529A" w:rsidP="001D6852">
      <w:pPr>
        <w:pStyle w:val="ConsPlusNormal"/>
        <w:jc w:val="right"/>
        <w:outlineLvl w:val="1"/>
        <w:rPr>
          <w:rFonts w:ascii="Courier New" w:hAnsi="Courier New" w:cs="Courier New"/>
          <w:sz w:val="20"/>
        </w:rPr>
      </w:pPr>
    </w:p>
    <w:p w14:paraId="749EB41F" w14:textId="77777777" w:rsidR="00C9529A" w:rsidRDefault="00C9529A" w:rsidP="001D6852">
      <w:pPr>
        <w:pStyle w:val="ConsPlusNormal"/>
        <w:jc w:val="right"/>
        <w:outlineLvl w:val="1"/>
        <w:rPr>
          <w:rFonts w:ascii="Courier New" w:hAnsi="Courier New" w:cs="Courier New"/>
          <w:sz w:val="20"/>
        </w:rPr>
      </w:pPr>
    </w:p>
    <w:p w14:paraId="12437CEC" w14:textId="77777777" w:rsidR="00C9529A" w:rsidRDefault="00C9529A" w:rsidP="001D6852">
      <w:pPr>
        <w:pStyle w:val="ConsPlusNormal"/>
        <w:jc w:val="right"/>
        <w:outlineLvl w:val="1"/>
        <w:rPr>
          <w:rFonts w:ascii="Courier New" w:hAnsi="Courier New" w:cs="Courier New"/>
          <w:sz w:val="20"/>
        </w:rPr>
      </w:pPr>
    </w:p>
    <w:p w14:paraId="49E1A613" w14:textId="77777777" w:rsidR="00C9529A" w:rsidRDefault="00C9529A" w:rsidP="001D6852">
      <w:pPr>
        <w:pStyle w:val="ConsPlusNormal"/>
        <w:jc w:val="right"/>
        <w:outlineLvl w:val="1"/>
        <w:rPr>
          <w:rFonts w:ascii="Courier New" w:hAnsi="Courier New" w:cs="Courier New"/>
          <w:sz w:val="20"/>
        </w:rPr>
      </w:pPr>
    </w:p>
    <w:p w14:paraId="3A720EA2" w14:textId="77777777" w:rsidR="00C9529A" w:rsidRDefault="00C9529A" w:rsidP="001D6852">
      <w:pPr>
        <w:pStyle w:val="ConsPlusNormal"/>
        <w:jc w:val="right"/>
        <w:outlineLvl w:val="1"/>
        <w:rPr>
          <w:rFonts w:ascii="Courier New" w:hAnsi="Courier New" w:cs="Courier New"/>
          <w:sz w:val="20"/>
        </w:rPr>
      </w:pPr>
    </w:p>
    <w:p w14:paraId="026F8B30" w14:textId="77777777" w:rsidR="00C9529A" w:rsidRDefault="00C9529A" w:rsidP="001D6852">
      <w:pPr>
        <w:pStyle w:val="ConsPlusNormal"/>
        <w:jc w:val="right"/>
        <w:outlineLvl w:val="1"/>
        <w:rPr>
          <w:rFonts w:ascii="Courier New" w:hAnsi="Courier New" w:cs="Courier New"/>
          <w:sz w:val="20"/>
        </w:rPr>
      </w:pPr>
    </w:p>
    <w:p w14:paraId="5B3033CE" w14:textId="77777777" w:rsidR="00C9529A" w:rsidRDefault="00C9529A" w:rsidP="001D6852">
      <w:pPr>
        <w:pStyle w:val="ConsPlusNormal"/>
        <w:jc w:val="right"/>
        <w:outlineLvl w:val="1"/>
        <w:rPr>
          <w:rFonts w:ascii="Courier New" w:hAnsi="Courier New" w:cs="Courier New"/>
          <w:sz w:val="20"/>
        </w:rPr>
      </w:pPr>
    </w:p>
    <w:p w14:paraId="347DD27F" w14:textId="77777777" w:rsidR="00C9529A" w:rsidRDefault="00C9529A" w:rsidP="001D6852">
      <w:pPr>
        <w:pStyle w:val="ConsPlusNormal"/>
        <w:jc w:val="right"/>
        <w:outlineLvl w:val="1"/>
        <w:rPr>
          <w:rFonts w:ascii="Courier New" w:hAnsi="Courier New" w:cs="Courier New"/>
          <w:sz w:val="20"/>
        </w:rPr>
      </w:pPr>
    </w:p>
    <w:p w14:paraId="7AD2BE0C" w14:textId="77777777" w:rsidR="00C9529A" w:rsidRDefault="00C9529A" w:rsidP="001D6852">
      <w:pPr>
        <w:pStyle w:val="ConsPlusNormal"/>
        <w:jc w:val="right"/>
        <w:outlineLvl w:val="1"/>
        <w:rPr>
          <w:rFonts w:ascii="Courier New" w:hAnsi="Courier New" w:cs="Courier New"/>
          <w:sz w:val="20"/>
        </w:rPr>
      </w:pPr>
    </w:p>
    <w:p w14:paraId="6A5F466F" w14:textId="77777777" w:rsidR="00C9529A" w:rsidRDefault="00C9529A" w:rsidP="001D6852">
      <w:pPr>
        <w:pStyle w:val="ConsPlusNormal"/>
        <w:jc w:val="right"/>
        <w:outlineLvl w:val="1"/>
        <w:rPr>
          <w:rFonts w:ascii="Courier New" w:hAnsi="Courier New" w:cs="Courier New"/>
          <w:sz w:val="20"/>
        </w:rPr>
      </w:pPr>
    </w:p>
    <w:p w14:paraId="6C5F4267" w14:textId="77777777" w:rsidR="00C9529A" w:rsidRDefault="00C9529A" w:rsidP="001D6852">
      <w:pPr>
        <w:pStyle w:val="ConsPlusNormal"/>
        <w:jc w:val="right"/>
        <w:outlineLvl w:val="1"/>
        <w:rPr>
          <w:rFonts w:ascii="Courier New" w:hAnsi="Courier New" w:cs="Courier New"/>
          <w:sz w:val="20"/>
        </w:rPr>
      </w:pPr>
    </w:p>
    <w:p w14:paraId="52C5E98C" w14:textId="77777777" w:rsidR="00C9529A" w:rsidRDefault="00C9529A" w:rsidP="001D6852">
      <w:pPr>
        <w:pStyle w:val="ConsPlusNormal"/>
        <w:jc w:val="right"/>
        <w:outlineLvl w:val="1"/>
        <w:rPr>
          <w:rFonts w:ascii="Courier New" w:hAnsi="Courier New" w:cs="Courier New"/>
          <w:sz w:val="20"/>
        </w:rPr>
      </w:pPr>
    </w:p>
    <w:p w14:paraId="6D0ABCEE" w14:textId="77777777" w:rsidR="00C9529A" w:rsidRDefault="00C9529A" w:rsidP="001D6852">
      <w:pPr>
        <w:pStyle w:val="ConsPlusNormal"/>
        <w:jc w:val="right"/>
        <w:outlineLvl w:val="1"/>
        <w:rPr>
          <w:rFonts w:ascii="Courier New" w:hAnsi="Courier New" w:cs="Courier New"/>
          <w:sz w:val="20"/>
        </w:rPr>
      </w:pPr>
    </w:p>
    <w:p w14:paraId="01699F08" w14:textId="77777777" w:rsidR="00C9529A" w:rsidRDefault="00C9529A" w:rsidP="001D6852">
      <w:pPr>
        <w:pStyle w:val="ConsPlusNormal"/>
        <w:jc w:val="right"/>
        <w:outlineLvl w:val="1"/>
        <w:rPr>
          <w:rFonts w:ascii="Courier New" w:hAnsi="Courier New" w:cs="Courier New"/>
          <w:sz w:val="20"/>
        </w:rPr>
      </w:pPr>
    </w:p>
    <w:p w14:paraId="36328B10" w14:textId="77777777" w:rsidR="00C9529A" w:rsidRDefault="00C9529A" w:rsidP="001D6852">
      <w:pPr>
        <w:pStyle w:val="ConsPlusNormal"/>
        <w:jc w:val="right"/>
        <w:outlineLvl w:val="1"/>
        <w:rPr>
          <w:rFonts w:ascii="Courier New" w:hAnsi="Courier New" w:cs="Courier New"/>
          <w:sz w:val="20"/>
        </w:rPr>
      </w:pPr>
    </w:p>
    <w:p w14:paraId="42194F3A" w14:textId="77777777" w:rsidR="00C9529A" w:rsidRDefault="00C9529A" w:rsidP="001D6852">
      <w:pPr>
        <w:pStyle w:val="ConsPlusNormal"/>
        <w:jc w:val="right"/>
        <w:outlineLvl w:val="1"/>
        <w:rPr>
          <w:rFonts w:ascii="Courier New" w:hAnsi="Courier New" w:cs="Courier New"/>
          <w:sz w:val="20"/>
        </w:rPr>
      </w:pPr>
    </w:p>
    <w:p w14:paraId="285B0038" w14:textId="77777777" w:rsidR="00C9529A" w:rsidRDefault="00C9529A" w:rsidP="001D6852">
      <w:pPr>
        <w:pStyle w:val="ConsPlusNormal"/>
        <w:jc w:val="right"/>
        <w:outlineLvl w:val="1"/>
        <w:rPr>
          <w:rFonts w:ascii="Courier New" w:hAnsi="Courier New" w:cs="Courier New"/>
          <w:sz w:val="20"/>
        </w:rPr>
      </w:pPr>
    </w:p>
    <w:p w14:paraId="739B4EF9" w14:textId="77777777" w:rsidR="00C9529A" w:rsidRDefault="00C9529A" w:rsidP="001D6852">
      <w:pPr>
        <w:pStyle w:val="ConsPlusNormal"/>
        <w:jc w:val="right"/>
        <w:outlineLvl w:val="1"/>
        <w:rPr>
          <w:rFonts w:ascii="Courier New" w:hAnsi="Courier New" w:cs="Courier New"/>
          <w:sz w:val="20"/>
        </w:rPr>
      </w:pPr>
    </w:p>
    <w:p w14:paraId="12410540" w14:textId="77777777" w:rsidR="00C9529A" w:rsidRDefault="00C9529A" w:rsidP="001D6852">
      <w:pPr>
        <w:pStyle w:val="ConsPlusNormal"/>
        <w:jc w:val="right"/>
        <w:outlineLvl w:val="1"/>
        <w:rPr>
          <w:rFonts w:ascii="Courier New" w:hAnsi="Courier New" w:cs="Courier New"/>
          <w:sz w:val="20"/>
        </w:rPr>
      </w:pPr>
    </w:p>
    <w:p w14:paraId="532F1267" w14:textId="77777777" w:rsidR="00C9529A" w:rsidRDefault="00C9529A" w:rsidP="001D6852">
      <w:pPr>
        <w:pStyle w:val="ConsPlusNormal"/>
        <w:jc w:val="right"/>
        <w:outlineLvl w:val="1"/>
        <w:rPr>
          <w:rFonts w:ascii="Courier New" w:hAnsi="Courier New" w:cs="Courier New"/>
          <w:sz w:val="20"/>
        </w:rPr>
      </w:pPr>
    </w:p>
    <w:p w14:paraId="28499BEE" w14:textId="77777777" w:rsidR="00C9529A" w:rsidRDefault="00C9529A" w:rsidP="001D6852">
      <w:pPr>
        <w:pStyle w:val="ConsPlusNormal"/>
        <w:jc w:val="right"/>
        <w:outlineLvl w:val="1"/>
        <w:rPr>
          <w:rFonts w:ascii="Courier New" w:hAnsi="Courier New" w:cs="Courier New"/>
          <w:sz w:val="20"/>
        </w:rPr>
      </w:pPr>
    </w:p>
    <w:p w14:paraId="4C732F30" w14:textId="77777777" w:rsidR="00C9529A" w:rsidRDefault="00C9529A" w:rsidP="001D6852">
      <w:pPr>
        <w:pStyle w:val="ConsPlusNormal"/>
        <w:jc w:val="right"/>
        <w:outlineLvl w:val="1"/>
        <w:rPr>
          <w:rFonts w:ascii="Courier New" w:hAnsi="Courier New" w:cs="Courier New"/>
          <w:sz w:val="20"/>
        </w:rPr>
      </w:pPr>
    </w:p>
    <w:p w14:paraId="0E7D2070" w14:textId="77777777" w:rsidR="00C9529A" w:rsidRDefault="00C9529A" w:rsidP="001D6852">
      <w:pPr>
        <w:pStyle w:val="ConsPlusNormal"/>
        <w:jc w:val="right"/>
        <w:outlineLvl w:val="1"/>
        <w:rPr>
          <w:rFonts w:ascii="Courier New" w:hAnsi="Courier New" w:cs="Courier New"/>
          <w:sz w:val="20"/>
        </w:rPr>
      </w:pPr>
    </w:p>
    <w:p w14:paraId="7928A53C" w14:textId="77777777" w:rsidR="00C9529A" w:rsidRDefault="00C9529A" w:rsidP="001D6852">
      <w:pPr>
        <w:pStyle w:val="ConsPlusNormal"/>
        <w:jc w:val="right"/>
        <w:outlineLvl w:val="1"/>
        <w:rPr>
          <w:rFonts w:ascii="Courier New" w:hAnsi="Courier New" w:cs="Courier New"/>
          <w:sz w:val="20"/>
        </w:rPr>
      </w:pPr>
    </w:p>
    <w:p w14:paraId="6FB2D033" w14:textId="77777777" w:rsidR="00C9529A" w:rsidRDefault="00C9529A" w:rsidP="001D6852">
      <w:pPr>
        <w:pStyle w:val="ConsPlusNormal"/>
        <w:jc w:val="right"/>
        <w:outlineLvl w:val="1"/>
        <w:rPr>
          <w:rFonts w:ascii="Courier New" w:hAnsi="Courier New" w:cs="Courier New"/>
          <w:sz w:val="20"/>
        </w:rPr>
      </w:pPr>
    </w:p>
    <w:p w14:paraId="64BA0C82" w14:textId="77777777" w:rsidR="00C9529A" w:rsidRDefault="00C9529A" w:rsidP="001D6852">
      <w:pPr>
        <w:pStyle w:val="ConsPlusNormal"/>
        <w:jc w:val="right"/>
        <w:outlineLvl w:val="1"/>
        <w:rPr>
          <w:rFonts w:ascii="Courier New" w:hAnsi="Courier New" w:cs="Courier New"/>
          <w:sz w:val="20"/>
        </w:rPr>
      </w:pPr>
    </w:p>
    <w:tbl>
      <w:tblPr>
        <w:tblStyle w:val="a9"/>
        <w:tblW w:w="5204" w:type="dxa"/>
        <w:tblInd w:w="4644" w:type="dxa"/>
        <w:tblLook w:val="04A0" w:firstRow="1" w:lastRow="0" w:firstColumn="1" w:lastColumn="0" w:noHBand="0" w:noVBand="1"/>
      </w:tblPr>
      <w:tblGrid>
        <w:gridCol w:w="5204"/>
      </w:tblGrid>
      <w:tr w:rsidR="00C9529A" w14:paraId="08054B8F" w14:textId="77777777" w:rsidTr="00C9529A">
        <w:trPr>
          <w:trHeight w:val="3165"/>
        </w:trPr>
        <w:tc>
          <w:tcPr>
            <w:tcW w:w="5204" w:type="dxa"/>
            <w:tcBorders>
              <w:top w:val="nil"/>
              <w:left w:val="nil"/>
              <w:bottom w:val="nil"/>
              <w:right w:val="nil"/>
            </w:tcBorders>
          </w:tcPr>
          <w:p w14:paraId="5C0E51F6" w14:textId="3A2AAE79" w:rsidR="00C9529A" w:rsidRPr="00C36B4F" w:rsidRDefault="00C9529A" w:rsidP="00C9529A">
            <w:pPr>
              <w:pStyle w:val="ConsPlusNormal"/>
              <w:tabs>
                <w:tab w:val="left" w:pos="4536"/>
              </w:tabs>
              <w:ind w:left="-634"/>
              <w:jc w:val="center"/>
              <w:outlineLvl w:val="1"/>
              <w:rPr>
                <w:rFonts w:ascii="Times New Roman" w:hAnsi="Times New Roman" w:cs="Times New Roman"/>
                <w:sz w:val="28"/>
                <w:szCs w:val="28"/>
              </w:rPr>
            </w:pPr>
            <w:r w:rsidRPr="00C36B4F">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14:paraId="2C6B203D" w14:textId="77777777" w:rsidR="00C9529A" w:rsidRPr="00C36B4F" w:rsidRDefault="00C9529A" w:rsidP="00C9529A">
            <w:pPr>
              <w:pStyle w:val="ConsPlusNormal"/>
              <w:tabs>
                <w:tab w:val="left" w:pos="4536"/>
              </w:tabs>
              <w:ind w:left="-820" w:firstLine="186"/>
              <w:jc w:val="center"/>
              <w:rPr>
                <w:rFonts w:ascii="Times New Roman" w:hAnsi="Times New Roman" w:cs="Times New Roman"/>
                <w:sz w:val="28"/>
                <w:szCs w:val="28"/>
              </w:rPr>
            </w:pPr>
            <w:r w:rsidRPr="00C36B4F">
              <w:rPr>
                <w:rFonts w:ascii="Times New Roman" w:hAnsi="Times New Roman" w:cs="Times New Roman"/>
                <w:sz w:val="28"/>
                <w:szCs w:val="28"/>
              </w:rPr>
              <w:t>к Административному регламенту</w:t>
            </w:r>
          </w:p>
          <w:p w14:paraId="24C07DC8" w14:textId="77777777" w:rsidR="00C9529A" w:rsidRDefault="00C9529A" w:rsidP="00C9529A">
            <w:pPr>
              <w:pStyle w:val="ConsPlusNormal"/>
              <w:tabs>
                <w:tab w:val="left" w:pos="4536"/>
              </w:tabs>
              <w:ind w:left="-634"/>
              <w:jc w:val="center"/>
              <w:rPr>
                <w:rFonts w:ascii="Times New Roman" w:hAnsi="Times New Roman" w:cs="Times New Roman"/>
                <w:sz w:val="28"/>
                <w:szCs w:val="28"/>
              </w:rPr>
            </w:pPr>
            <w:r w:rsidRPr="00C36B4F">
              <w:rPr>
                <w:rFonts w:ascii="Times New Roman" w:hAnsi="Times New Roman" w:cs="Times New Roman"/>
                <w:sz w:val="28"/>
                <w:szCs w:val="28"/>
              </w:rPr>
              <w:t xml:space="preserve">Министерства природных ресурсов и </w:t>
            </w:r>
          </w:p>
          <w:p w14:paraId="07A62F49" w14:textId="77777777" w:rsidR="00C9529A" w:rsidRDefault="00C9529A" w:rsidP="00C9529A">
            <w:pPr>
              <w:pStyle w:val="ConsPlusNormal"/>
              <w:tabs>
                <w:tab w:val="left" w:pos="4536"/>
              </w:tabs>
              <w:ind w:left="-634"/>
              <w:jc w:val="center"/>
              <w:rPr>
                <w:rFonts w:ascii="Times New Roman" w:hAnsi="Times New Roman" w:cs="Times New Roman"/>
                <w:sz w:val="28"/>
                <w:szCs w:val="28"/>
              </w:rPr>
            </w:pPr>
            <w:r w:rsidRPr="00C36B4F">
              <w:rPr>
                <w:rFonts w:ascii="Times New Roman" w:hAnsi="Times New Roman" w:cs="Times New Roman"/>
                <w:sz w:val="28"/>
                <w:szCs w:val="28"/>
              </w:rPr>
              <w:t>охраны</w:t>
            </w:r>
            <w:r>
              <w:rPr>
                <w:rFonts w:ascii="Times New Roman" w:hAnsi="Times New Roman" w:cs="Times New Roman"/>
                <w:sz w:val="28"/>
                <w:szCs w:val="28"/>
              </w:rPr>
              <w:t xml:space="preserve"> </w:t>
            </w:r>
            <w:r w:rsidRPr="00C36B4F">
              <w:rPr>
                <w:rFonts w:ascii="Times New Roman" w:hAnsi="Times New Roman" w:cs="Times New Roman"/>
                <w:sz w:val="28"/>
                <w:szCs w:val="28"/>
              </w:rPr>
              <w:t>окружающей среды                                                                              Удмуртской Республики</w:t>
            </w:r>
            <w:r>
              <w:rPr>
                <w:rFonts w:ascii="Times New Roman" w:hAnsi="Times New Roman" w:cs="Times New Roman"/>
                <w:sz w:val="28"/>
                <w:szCs w:val="28"/>
              </w:rPr>
              <w:t xml:space="preserve"> </w:t>
            </w:r>
            <w:r w:rsidRPr="00C36B4F">
              <w:rPr>
                <w:rFonts w:ascii="Times New Roman" w:hAnsi="Times New Roman" w:cs="Times New Roman"/>
                <w:sz w:val="28"/>
                <w:szCs w:val="28"/>
              </w:rPr>
              <w:t xml:space="preserve">по </w:t>
            </w:r>
          </w:p>
          <w:p w14:paraId="0D70BDE4" w14:textId="77777777" w:rsidR="00C9529A" w:rsidRDefault="00C9529A" w:rsidP="00C9529A">
            <w:pPr>
              <w:pStyle w:val="ConsPlusNormal"/>
              <w:tabs>
                <w:tab w:val="left" w:pos="3977"/>
                <w:tab w:val="left" w:pos="4536"/>
              </w:tabs>
              <w:ind w:left="-634"/>
              <w:jc w:val="center"/>
              <w:rPr>
                <w:rFonts w:ascii="Times New Roman" w:hAnsi="Times New Roman" w:cs="Times New Roman"/>
                <w:sz w:val="28"/>
                <w:szCs w:val="28"/>
              </w:rPr>
            </w:pPr>
            <w:r w:rsidRPr="00C36B4F">
              <w:rPr>
                <w:rFonts w:ascii="Times New Roman" w:hAnsi="Times New Roman" w:cs="Times New Roman"/>
                <w:sz w:val="28"/>
                <w:szCs w:val="28"/>
              </w:rPr>
              <w:t xml:space="preserve">предоставлению государственной </w:t>
            </w:r>
          </w:p>
          <w:p w14:paraId="39319A69" w14:textId="77777777" w:rsidR="00C9529A" w:rsidRDefault="00C9529A" w:rsidP="00C9529A">
            <w:pPr>
              <w:pStyle w:val="ConsPlusNormal"/>
              <w:tabs>
                <w:tab w:val="left" w:pos="4536"/>
              </w:tabs>
              <w:ind w:left="-634"/>
              <w:jc w:val="center"/>
              <w:rPr>
                <w:rFonts w:ascii="Times New Roman" w:hAnsi="Times New Roman" w:cs="Times New Roman"/>
                <w:sz w:val="28"/>
                <w:szCs w:val="28"/>
              </w:rPr>
            </w:pPr>
            <w:r w:rsidRPr="00C36B4F">
              <w:rPr>
                <w:rFonts w:ascii="Times New Roman" w:hAnsi="Times New Roman" w:cs="Times New Roman"/>
                <w:sz w:val="28"/>
                <w:szCs w:val="28"/>
              </w:rPr>
              <w:t>услуги</w:t>
            </w:r>
            <w:r>
              <w:rPr>
                <w:rFonts w:ascii="Times New Roman" w:hAnsi="Times New Roman" w:cs="Times New Roman"/>
                <w:sz w:val="28"/>
                <w:szCs w:val="28"/>
              </w:rPr>
              <w:t xml:space="preserve"> </w:t>
            </w:r>
            <w:r w:rsidRPr="00C36B4F">
              <w:rPr>
                <w:rFonts w:ascii="Times New Roman" w:hAnsi="Times New Roman" w:cs="Times New Roman"/>
                <w:sz w:val="28"/>
                <w:szCs w:val="28"/>
              </w:rPr>
              <w:t>«Организация и проведение</w:t>
            </w:r>
            <w:r>
              <w:rPr>
                <w:rFonts w:ascii="Times New Roman" w:hAnsi="Times New Roman" w:cs="Times New Roman"/>
                <w:sz w:val="28"/>
                <w:szCs w:val="28"/>
              </w:rPr>
              <w:t xml:space="preserve"> </w:t>
            </w:r>
          </w:p>
          <w:p w14:paraId="3EFD8C08" w14:textId="77777777" w:rsidR="00C9529A" w:rsidRPr="00C36B4F" w:rsidRDefault="00C9529A" w:rsidP="00C9529A">
            <w:pPr>
              <w:pStyle w:val="ConsPlusNormal"/>
              <w:tabs>
                <w:tab w:val="left" w:pos="4611"/>
              </w:tabs>
              <w:ind w:left="-634"/>
              <w:jc w:val="center"/>
              <w:rPr>
                <w:rFonts w:ascii="Times New Roman" w:hAnsi="Times New Roman" w:cs="Times New Roman"/>
                <w:sz w:val="28"/>
                <w:szCs w:val="28"/>
              </w:rPr>
            </w:pPr>
            <w:r w:rsidRPr="00C36B4F">
              <w:rPr>
                <w:rFonts w:ascii="Times New Roman" w:hAnsi="Times New Roman" w:cs="Times New Roman"/>
                <w:sz w:val="28"/>
                <w:szCs w:val="28"/>
              </w:rPr>
              <w:t>торгов</w:t>
            </w:r>
            <w:r>
              <w:rPr>
                <w:rFonts w:ascii="Times New Roman" w:hAnsi="Times New Roman" w:cs="Times New Roman"/>
                <w:sz w:val="28"/>
                <w:szCs w:val="28"/>
              </w:rPr>
              <w:t xml:space="preserve"> </w:t>
            </w:r>
            <w:r w:rsidRPr="00C36B4F">
              <w:rPr>
                <w:rFonts w:ascii="Times New Roman" w:hAnsi="Times New Roman" w:cs="Times New Roman"/>
                <w:sz w:val="28"/>
                <w:szCs w:val="28"/>
              </w:rPr>
              <w:t>на право заключения</w:t>
            </w:r>
            <w:r>
              <w:rPr>
                <w:rFonts w:ascii="Times New Roman" w:hAnsi="Times New Roman" w:cs="Times New Roman"/>
                <w:sz w:val="28"/>
                <w:szCs w:val="28"/>
              </w:rPr>
              <w:t xml:space="preserve"> </w:t>
            </w:r>
            <w:r w:rsidRPr="00C36B4F">
              <w:rPr>
                <w:rFonts w:ascii="Times New Roman" w:hAnsi="Times New Roman" w:cs="Times New Roman"/>
                <w:sz w:val="28"/>
                <w:szCs w:val="28"/>
              </w:rPr>
              <w:t>договора</w:t>
            </w:r>
          </w:p>
          <w:p w14:paraId="1FF1D93D" w14:textId="77777777" w:rsidR="00C9529A" w:rsidRDefault="00C9529A" w:rsidP="00C9529A">
            <w:pPr>
              <w:pStyle w:val="ConsPlusNormal"/>
              <w:tabs>
                <w:tab w:val="left" w:pos="4536"/>
              </w:tabs>
              <w:ind w:left="-634"/>
              <w:jc w:val="center"/>
              <w:outlineLvl w:val="1"/>
              <w:rPr>
                <w:rFonts w:ascii="Times New Roman" w:hAnsi="Times New Roman" w:cs="Times New Roman"/>
                <w:sz w:val="28"/>
                <w:szCs w:val="28"/>
              </w:rPr>
            </w:pPr>
            <w:r w:rsidRPr="00C36B4F">
              <w:rPr>
                <w:rFonts w:ascii="Times New Roman" w:hAnsi="Times New Roman" w:cs="Times New Roman"/>
                <w:sz w:val="28"/>
                <w:szCs w:val="28"/>
              </w:rPr>
              <w:t>купли-продажи лесных насаждений</w:t>
            </w:r>
            <w:r>
              <w:rPr>
                <w:rFonts w:ascii="Times New Roman" w:hAnsi="Times New Roman" w:cs="Times New Roman"/>
                <w:sz w:val="28"/>
                <w:szCs w:val="28"/>
              </w:rPr>
              <w:t>»</w:t>
            </w:r>
          </w:p>
          <w:p w14:paraId="551454C7" w14:textId="77777777" w:rsidR="00C9529A" w:rsidRDefault="00C9529A" w:rsidP="001D6852">
            <w:pPr>
              <w:pStyle w:val="ConsPlusNormal"/>
              <w:jc w:val="right"/>
              <w:outlineLvl w:val="1"/>
              <w:rPr>
                <w:rFonts w:ascii="Courier New" w:hAnsi="Courier New" w:cs="Courier New"/>
                <w:sz w:val="20"/>
              </w:rPr>
            </w:pPr>
          </w:p>
        </w:tc>
      </w:tr>
    </w:tbl>
    <w:p w14:paraId="097A500A" w14:textId="77777777" w:rsidR="00C9529A" w:rsidRPr="00C36B4F" w:rsidRDefault="00C9529A" w:rsidP="00C9529A">
      <w:pPr>
        <w:pStyle w:val="ConsPlusNonformat"/>
        <w:ind w:left="2833" w:firstLine="707"/>
        <w:jc w:val="both"/>
        <w:rPr>
          <w:rFonts w:ascii="Times New Roman" w:hAnsi="Times New Roman" w:cs="Times New Roman"/>
          <w:sz w:val="28"/>
          <w:szCs w:val="28"/>
        </w:rPr>
      </w:pPr>
      <w:r w:rsidRPr="00C36B4F">
        <w:rPr>
          <w:rFonts w:ascii="Times New Roman" w:hAnsi="Times New Roman" w:cs="Times New Roman"/>
          <w:sz w:val="28"/>
          <w:szCs w:val="28"/>
        </w:rPr>
        <w:t>Министерство природных ресурсов и охраны</w:t>
      </w:r>
    </w:p>
    <w:p w14:paraId="345D53F8" w14:textId="77777777" w:rsidR="00C9529A" w:rsidRPr="00C36B4F" w:rsidRDefault="00C9529A" w:rsidP="00C9529A">
      <w:pPr>
        <w:pStyle w:val="ConsPlusNonformat"/>
        <w:ind w:left="709" w:hanging="709"/>
        <w:jc w:val="both"/>
        <w:rPr>
          <w:rFonts w:ascii="Times New Roman" w:hAnsi="Times New Roman" w:cs="Times New Roman"/>
          <w:sz w:val="28"/>
          <w:szCs w:val="28"/>
        </w:rPr>
      </w:pPr>
      <w:r w:rsidRPr="00C36B4F">
        <w:rPr>
          <w:rFonts w:ascii="Times New Roman" w:hAnsi="Times New Roman" w:cs="Times New Roman"/>
          <w:sz w:val="28"/>
          <w:szCs w:val="28"/>
        </w:rPr>
        <w:t xml:space="preserve">                                    </w:t>
      </w:r>
      <w:r w:rsidRPr="00C36B4F">
        <w:rPr>
          <w:rFonts w:ascii="Times New Roman" w:hAnsi="Times New Roman" w:cs="Times New Roman"/>
          <w:sz w:val="28"/>
          <w:szCs w:val="28"/>
        </w:rPr>
        <w:tab/>
      </w:r>
      <w:r w:rsidRPr="00C36B4F">
        <w:rPr>
          <w:rFonts w:ascii="Times New Roman" w:hAnsi="Times New Roman" w:cs="Times New Roman"/>
          <w:sz w:val="28"/>
          <w:szCs w:val="28"/>
        </w:rPr>
        <w:tab/>
        <w:t>окружающей среды Удмуртской Республики</w:t>
      </w:r>
    </w:p>
    <w:p w14:paraId="7B6B1DBE" w14:textId="77777777" w:rsidR="00C9529A" w:rsidRPr="00C36B4F" w:rsidRDefault="00C9529A" w:rsidP="00C9529A">
      <w:pPr>
        <w:pStyle w:val="ConsPlusNonformat"/>
        <w:ind w:left="709" w:hanging="709"/>
        <w:jc w:val="both"/>
        <w:rPr>
          <w:rFonts w:ascii="Times New Roman" w:hAnsi="Times New Roman" w:cs="Times New Roman"/>
          <w:sz w:val="28"/>
          <w:szCs w:val="28"/>
        </w:rPr>
      </w:pPr>
      <w:r w:rsidRPr="00C36B4F">
        <w:rPr>
          <w:rFonts w:ascii="Times New Roman" w:hAnsi="Times New Roman" w:cs="Times New Roman"/>
          <w:sz w:val="28"/>
          <w:szCs w:val="28"/>
        </w:rPr>
        <w:t xml:space="preserve">                                     </w:t>
      </w:r>
      <w:r w:rsidRPr="00C36B4F">
        <w:rPr>
          <w:rFonts w:ascii="Times New Roman" w:hAnsi="Times New Roman" w:cs="Times New Roman"/>
          <w:sz w:val="28"/>
          <w:szCs w:val="28"/>
        </w:rPr>
        <w:tab/>
      </w:r>
      <w:r w:rsidRPr="00C36B4F">
        <w:rPr>
          <w:rFonts w:ascii="Times New Roman" w:hAnsi="Times New Roman" w:cs="Times New Roman"/>
          <w:sz w:val="28"/>
          <w:szCs w:val="28"/>
        </w:rPr>
        <w:tab/>
        <w:t>______________________________________</w:t>
      </w:r>
    </w:p>
    <w:p w14:paraId="5760FB42" w14:textId="77777777" w:rsidR="00C9529A" w:rsidRPr="00C36B4F" w:rsidRDefault="00C9529A" w:rsidP="00C9529A">
      <w:pPr>
        <w:pStyle w:val="ConsPlusNonformat"/>
        <w:ind w:left="3544" w:hanging="3544"/>
        <w:jc w:val="both"/>
        <w:rPr>
          <w:rFonts w:ascii="Times New Roman" w:hAnsi="Times New Roman" w:cs="Times New Roman"/>
          <w:sz w:val="28"/>
          <w:szCs w:val="28"/>
        </w:rPr>
      </w:pPr>
      <w:r w:rsidRPr="00C36B4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36B4F">
        <w:rPr>
          <w:rFonts w:ascii="Times New Roman" w:hAnsi="Times New Roman" w:cs="Times New Roman"/>
          <w:sz w:val="28"/>
          <w:szCs w:val="28"/>
        </w:rPr>
        <w:t>(наименование, организационно-правовая</w:t>
      </w:r>
      <w:r>
        <w:rPr>
          <w:rFonts w:ascii="Times New Roman" w:hAnsi="Times New Roman" w:cs="Times New Roman"/>
          <w:sz w:val="28"/>
          <w:szCs w:val="28"/>
        </w:rPr>
        <w:t xml:space="preserve"> </w:t>
      </w:r>
      <w:r w:rsidRPr="00C36B4F">
        <w:rPr>
          <w:rFonts w:ascii="Times New Roman" w:hAnsi="Times New Roman" w:cs="Times New Roman"/>
          <w:sz w:val="28"/>
          <w:szCs w:val="28"/>
        </w:rPr>
        <w:t>форма, местонахождение - для юридического                    лица; фамилия, имя, отчество, данные       документа, удостоверяющего личность, место</w:t>
      </w:r>
    </w:p>
    <w:p w14:paraId="3E93E8EB" w14:textId="77777777" w:rsidR="00C9529A" w:rsidRPr="00C36B4F" w:rsidRDefault="00C9529A" w:rsidP="00C9529A">
      <w:pPr>
        <w:pStyle w:val="ConsPlusNonformat"/>
        <w:ind w:left="3544" w:hanging="3544"/>
        <w:jc w:val="both"/>
        <w:rPr>
          <w:rFonts w:ascii="Times New Roman" w:hAnsi="Times New Roman" w:cs="Times New Roman"/>
          <w:sz w:val="28"/>
          <w:szCs w:val="28"/>
        </w:rPr>
      </w:pPr>
      <w:r w:rsidRPr="00C36B4F">
        <w:rPr>
          <w:rFonts w:ascii="Times New Roman" w:hAnsi="Times New Roman" w:cs="Times New Roman"/>
          <w:sz w:val="28"/>
          <w:szCs w:val="28"/>
        </w:rPr>
        <w:t xml:space="preserve">                                        </w:t>
      </w:r>
      <w:r w:rsidRPr="00C36B4F">
        <w:rPr>
          <w:rFonts w:ascii="Times New Roman" w:hAnsi="Times New Roman" w:cs="Times New Roman"/>
          <w:sz w:val="28"/>
          <w:szCs w:val="28"/>
        </w:rPr>
        <w:tab/>
        <w:t>жительства - для индивидуального       предпринимателя);</w:t>
      </w:r>
    </w:p>
    <w:p w14:paraId="4B5B6652" w14:textId="77777777" w:rsidR="00C9529A" w:rsidRPr="00C36B4F" w:rsidRDefault="00C9529A" w:rsidP="00C9529A">
      <w:pPr>
        <w:pStyle w:val="ConsPlusNonformat"/>
        <w:ind w:left="709" w:hanging="709"/>
        <w:jc w:val="both"/>
        <w:rPr>
          <w:rFonts w:ascii="Times New Roman" w:hAnsi="Times New Roman" w:cs="Times New Roman"/>
          <w:sz w:val="28"/>
          <w:szCs w:val="28"/>
        </w:rPr>
      </w:pPr>
      <w:r w:rsidRPr="00C36B4F">
        <w:rPr>
          <w:rFonts w:ascii="Times New Roman" w:hAnsi="Times New Roman" w:cs="Times New Roman"/>
          <w:sz w:val="28"/>
          <w:szCs w:val="28"/>
        </w:rPr>
        <w:t xml:space="preserve">                                          </w:t>
      </w:r>
      <w:r w:rsidRPr="00C36B4F">
        <w:rPr>
          <w:rFonts w:ascii="Times New Roman" w:hAnsi="Times New Roman" w:cs="Times New Roman"/>
          <w:sz w:val="28"/>
          <w:szCs w:val="28"/>
        </w:rPr>
        <w:tab/>
        <w:t>банковские реквизиты счета:</w:t>
      </w:r>
    </w:p>
    <w:p w14:paraId="0C7147A9" w14:textId="77777777" w:rsidR="00C9529A" w:rsidRPr="00C36B4F" w:rsidRDefault="00C9529A" w:rsidP="00C9529A">
      <w:pPr>
        <w:pStyle w:val="ConsPlusNonformat"/>
        <w:ind w:left="709" w:hanging="709"/>
        <w:jc w:val="both"/>
        <w:rPr>
          <w:rFonts w:ascii="Times New Roman" w:hAnsi="Times New Roman" w:cs="Times New Roman"/>
          <w:sz w:val="28"/>
          <w:szCs w:val="28"/>
        </w:rPr>
      </w:pPr>
      <w:r w:rsidRPr="00C36B4F">
        <w:rPr>
          <w:rFonts w:ascii="Times New Roman" w:hAnsi="Times New Roman" w:cs="Times New Roman"/>
          <w:sz w:val="28"/>
          <w:szCs w:val="28"/>
        </w:rPr>
        <w:t xml:space="preserve">                                     </w:t>
      </w:r>
      <w:r w:rsidRPr="00C36B4F">
        <w:rPr>
          <w:rFonts w:ascii="Times New Roman" w:hAnsi="Times New Roman" w:cs="Times New Roman"/>
          <w:sz w:val="28"/>
          <w:szCs w:val="28"/>
        </w:rPr>
        <w:tab/>
      </w:r>
      <w:r w:rsidRPr="00C36B4F">
        <w:rPr>
          <w:rFonts w:ascii="Times New Roman" w:hAnsi="Times New Roman" w:cs="Times New Roman"/>
          <w:sz w:val="28"/>
          <w:szCs w:val="28"/>
        </w:rPr>
        <w:tab/>
        <w:t>ИНН __________, КПП _________________,</w:t>
      </w:r>
    </w:p>
    <w:p w14:paraId="70D6D923" w14:textId="77777777" w:rsidR="00C9529A" w:rsidRPr="00C36B4F" w:rsidRDefault="00C9529A" w:rsidP="00C9529A">
      <w:pPr>
        <w:pStyle w:val="ConsPlusNonformat"/>
        <w:ind w:left="709" w:hanging="709"/>
        <w:jc w:val="both"/>
        <w:rPr>
          <w:rFonts w:ascii="Times New Roman" w:hAnsi="Times New Roman" w:cs="Times New Roman"/>
          <w:sz w:val="28"/>
          <w:szCs w:val="28"/>
        </w:rPr>
      </w:pPr>
      <w:r w:rsidRPr="00C36B4F">
        <w:rPr>
          <w:rFonts w:ascii="Times New Roman" w:hAnsi="Times New Roman" w:cs="Times New Roman"/>
          <w:sz w:val="28"/>
          <w:szCs w:val="28"/>
        </w:rPr>
        <w:t xml:space="preserve">                                     </w:t>
      </w:r>
      <w:r w:rsidRPr="00C36B4F">
        <w:rPr>
          <w:rFonts w:ascii="Times New Roman" w:hAnsi="Times New Roman" w:cs="Times New Roman"/>
          <w:sz w:val="28"/>
          <w:szCs w:val="28"/>
        </w:rPr>
        <w:tab/>
      </w:r>
      <w:r w:rsidRPr="00C36B4F">
        <w:rPr>
          <w:rFonts w:ascii="Times New Roman" w:hAnsi="Times New Roman" w:cs="Times New Roman"/>
          <w:sz w:val="28"/>
          <w:szCs w:val="28"/>
        </w:rPr>
        <w:tab/>
        <w:t>наименование обслуживающего банка ____,</w:t>
      </w:r>
    </w:p>
    <w:p w14:paraId="7D54FD23" w14:textId="77777777" w:rsidR="00C9529A" w:rsidRPr="00C36B4F" w:rsidRDefault="00C9529A" w:rsidP="00C9529A">
      <w:pPr>
        <w:pStyle w:val="ConsPlusNonformat"/>
        <w:ind w:left="709" w:hanging="709"/>
        <w:jc w:val="both"/>
        <w:rPr>
          <w:rFonts w:ascii="Times New Roman" w:hAnsi="Times New Roman" w:cs="Times New Roman"/>
          <w:sz w:val="28"/>
          <w:szCs w:val="28"/>
        </w:rPr>
      </w:pPr>
      <w:r w:rsidRPr="00C36B4F">
        <w:rPr>
          <w:rFonts w:ascii="Times New Roman" w:hAnsi="Times New Roman" w:cs="Times New Roman"/>
          <w:sz w:val="28"/>
          <w:szCs w:val="28"/>
        </w:rPr>
        <w:t xml:space="preserve">                                     </w:t>
      </w:r>
      <w:r w:rsidRPr="00C36B4F">
        <w:rPr>
          <w:rFonts w:ascii="Times New Roman" w:hAnsi="Times New Roman" w:cs="Times New Roman"/>
          <w:sz w:val="28"/>
          <w:szCs w:val="28"/>
        </w:rPr>
        <w:tab/>
      </w:r>
      <w:r w:rsidRPr="00C36B4F">
        <w:rPr>
          <w:rFonts w:ascii="Times New Roman" w:hAnsi="Times New Roman" w:cs="Times New Roman"/>
          <w:sz w:val="28"/>
          <w:szCs w:val="28"/>
        </w:rPr>
        <w:tab/>
        <w:t>БИК банка ____________________________,</w:t>
      </w:r>
    </w:p>
    <w:p w14:paraId="4080176F" w14:textId="77777777" w:rsidR="00C9529A" w:rsidRPr="00C36B4F" w:rsidRDefault="00C9529A" w:rsidP="00C9529A">
      <w:pPr>
        <w:pStyle w:val="ConsPlusNonformat"/>
        <w:ind w:left="709" w:hanging="709"/>
        <w:jc w:val="both"/>
        <w:rPr>
          <w:rFonts w:ascii="Times New Roman" w:hAnsi="Times New Roman" w:cs="Times New Roman"/>
          <w:sz w:val="28"/>
          <w:szCs w:val="28"/>
        </w:rPr>
      </w:pPr>
      <w:r w:rsidRPr="00C36B4F">
        <w:rPr>
          <w:rFonts w:ascii="Times New Roman" w:hAnsi="Times New Roman" w:cs="Times New Roman"/>
          <w:sz w:val="28"/>
          <w:szCs w:val="28"/>
        </w:rPr>
        <w:t xml:space="preserve">                                     </w:t>
      </w:r>
      <w:r w:rsidRPr="00C36B4F">
        <w:rPr>
          <w:rFonts w:ascii="Times New Roman" w:hAnsi="Times New Roman" w:cs="Times New Roman"/>
          <w:sz w:val="28"/>
          <w:szCs w:val="28"/>
        </w:rPr>
        <w:tab/>
      </w:r>
      <w:r w:rsidRPr="00C36B4F">
        <w:rPr>
          <w:rFonts w:ascii="Times New Roman" w:hAnsi="Times New Roman" w:cs="Times New Roman"/>
          <w:sz w:val="28"/>
          <w:szCs w:val="28"/>
        </w:rPr>
        <w:tab/>
        <w:t>корреспондентский счет ________________,</w:t>
      </w:r>
    </w:p>
    <w:p w14:paraId="0D0FD093" w14:textId="77777777" w:rsidR="00C9529A" w:rsidRPr="00C36B4F" w:rsidRDefault="00C9529A" w:rsidP="00C9529A">
      <w:pPr>
        <w:pStyle w:val="ConsPlusNonformat"/>
        <w:ind w:left="709" w:hanging="709"/>
        <w:jc w:val="both"/>
        <w:rPr>
          <w:rFonts w:ascii="Times New Roman" w:hAnsi="Times New Roman" w:cs="Times New Roman"/>
          <w:sz w:val="28"/>
          <w:szCs w:val="28"/>
        </w:rPr>
      </w:pPr>
      <w:r w:rsidRPr="00C36B4F">
        <w:rPr>
          <w:rFonts w:ascii="Times New Roman" w:hAnsi="Times New Roman" w:cs="Times New Roman"/>
          <w:sz w:val="28"/>
          <w:szCs w:val="28"/>
        </w:rPr>
        <w:t xml:space="preserve">                                     </w:t>
      </w:r>
      <w:r w:rsidRPr="00C36B4F">
        <w:rPr>
          <w:rFonts w:ascii="Times New Roman" w:hAnsi="Times New Roman" w:cs="Times New Roman"/>
          <w:sz w:val="28"/>
          <w:szCs w:val="28"/>
        </w:rPr>
        <w:tab/>
      </w:r>
      <w:r w:rsidRPr="00C36B4F">
        <w:rPr>
          <w:rFonts w:ascii="Times New Roman" w:hAnsi="Times New Roman" w:cs="Times New Roman"/>
          <w:sz w:val="28"/>
          <w:szCs w:val="28"/>
        </w:rPr>
        <w:tab/>
        <w:t>расчетный счет ________________________</w:t>
      </w:r>
    </w:p>
    <w:p w14:paraId="32C14350" w14:textId="77777777" w:rsidR="00C9529A" w:rsidRDefault="00C9529A" w:rsidP="00C9529A">
      <w:pPr>
        <w:pStyle w:val="ConsPlusNonformat"/>
        <w:jc w:val="both"/>
        <w:rPr>
          <w:sz w:val="16"/>
          <w:szCs w:val="16"/>
        </w:rPr>
      </w:pPr>
    </w:p>
    <w:p w14:paraId="2C3E1298" w14:textId="77777777" w:rsidR="00C9529A" w:rsidRPr="002116A0" w:rsidRDefault="00C9529A" w:rsidP="001D6852">
      <w:pPr>
        <w:pStyle w:val="ConsPlusNormal"/>
        <w:jc w:val="right"/>
        <w:outlineLvl w:val="1"/>
        <w:rPr>
          <w:rFonts w:ascii="Courier New" w:hAnsi="Courier New" w:cs="Courier New"/>
          <w:sz w:val="16"/>
          <w:szCs w:val="16"/>
        </w:rPr>
      </w:pPr>
    </w:p>
    <w:p w14:paraId="20A6976E" w14:textId="77777777" w:rsidR="002116A0" w:rsidRPr="002116A0" w:rsidRDefault="002116A0" w:rsidP="00C9529A">
      <w:pPr>
        <w:pStyle w:val="ConsPlusNonformat"/>
        <w:jc w:val="center"/>
        <w:rPr>
          <w:rFonts w:ascii="Times New Roman" w:hAnsi="Times New Roman" w:cs="Times New Roman"/>
          <w:sz w:val="16"/>
          <w:szCs w:val="16"/>
        </w:rPr>
      </w:pPr>
    </w:p>
    <w:p w14:paraId="11463613" w14:textId="0DF5901E" w:rsidR="00F23E2E" w:rsidRPr="00C9529A" w:rsidRDefault="00F23E2E" w:rsidP="002116A0">
      <w:pPr>
        <w:pStyle w:val="ConsPlusNonformat"/>
        <w:spacing w:line="240" w:lineRule="atLeast"/>
        <w:jc w:val="center"/>
        <w:rPr>
          <w:rFonts w:ascii="Times New Roman" w:hAnsi="Times New Roman" w:cs="Times New Roman"/>
          <w:sz w:val="28"/>
          <w:szCs w:val="28"/>
        </w:rPr>
      </w:pPr>
      <w:r w:rsidRPr="00C9529A">
        <w:rPr>
          <w:rFonts w:ascii="Times New Roman" w:hAnsi="Times New Roman" w:cs="Times New Roman"/>
          <w:sz w:val="28"/>
          <w:szCs w:val="28"/>
        </w:rPr>
        <w:t>Заявление</w:t>
      </w:r>
    </w:p>
    <w:p w14:paraId="4D951F5D" w14:textId="77777777" w:rsidR="00F23E2E" w:rsidRPr="00C9529A" w:rsidRDefault="00F23E2E" w:rsidP="002116A0">
      <w:pPr>
        <w:pStyle w:val="ConsPlusNonformat"/>
        <w:spacing w:line="240" w:lineRule="atLeast"/>
        <w:jc w:val="center"/>
        <w:rPr>
          <w:rFonts w:ascii="Times New Roman" w:hAnsi="Times New Roman" w:cs="Times New Roman"/>
          <w:sz w:val="28"/>
          <w:szCs w:val="28"/>
        </w:rPr>
      </w:pPr>
      <w:r w:rsidRPr="00C9529A">
        <w:rPr>
          <w:rFonts w:ascii="Times New Roman" w:hAnsi="Times New Roman" w:cs="Times New Roman"/>
          <w:sz w:val="28"/>
          <w:szCs w:val="28"/>
        </w:rPr>
        <w:t>об исправлении допущенных опечаток и ошибок</w:t>
      </w:r>
    </w:p>
    <w:p w14:paraId="6CE10FEB" w14:textId="77777777" w:rsidR="00B17F0F" w:rsidRPr="002116A0" w:rsidRDefault="00B17F0F" w:rsidP="00B17F0F">
      <w:pPr>
        <w:spacing w:after="0" w:line="240" w:lineRule="auto"/>
        <w:jc w:val="center"/>
        <w:rPr>
          <w:rFonts w:ascii="Times New Roman" w:eastAsia="Times New Roman" w:hAnsi="Times New Roman" w:cs="Times New Roman"/>
          <w:sz w:val="16"/>
          <w:szCs w:val="16"/>
          <w:lang w:eastAsia="ru-RU"/>
        </w:rPr>
      </w:pPr>
      <w:r w:rsidRPr="00C9529A">
        <w:rPr>
          <w:rFonts w:ascii="Times New Roman" w:eastAsia="Times New Roman" w:hAnsi="Times New Roman" w:cs="Times New Roman"/>
          <w:sz w:val="28"/>
          <w:szCs w:val="28"/>
          <w:lang w:eastAsia="ru-RU"/>
        </w:rPr>
        <w:t> </w:t>
      </w:r>
    </w:p>
    <w:p w14:paraId="0945C5C4" w14:textId="77777777" w:rsidR="002116A0" w:rsidRDefault="00B17F0F" w:rsidP="00F23E2E">
      <w:pPr>
        <w:spacing w:after="0" w:line="240" w:lineRule="auto"/>
        <w:ind w:firstLine="708"/>
        <w:rPr>
          <w:rFonts w:ascii="Times New Roman" w:eastAsia="Times New Roman" w:hAnsi="Times New Roman" w:cs="Times New Roman"/>
          <w:sz w:val="28"/>
          <w:szCs w:val="28"/>
          <w:lang w:eastAsia="ru-RU"/>
        </w:rPr>
      </w:pPr>
      <w:r w:rsidRPr="00C9529A">
        <w:rPr>
          <w:rFonts w:ascii="Times New Roman" w:eastAsia="Times New Roman" w:hAnsi="Times New Roman" w:cs="Times New Roman"/>
          <w:sz w:val="28"/>
          <w:szCs w:val="28"/>
          <w:lang w:eastAsia="ru-RU"/>
        </w:rPr>
        <w:t>Прошу внести изменения в______________________________________</w:t>
      </w:r>
    </w:p>
    <w:p w14:paraId="112CA21C" w14:textId="2694834C" w:rsidR="00B17F0F" w:rsidRPr="002116A0" w:rsidRDefault="002116A0" w:rsidP="002116A0">
      <w:pPr>
        <w:spacing w:after="0" w:line="240" w:lineRule="auto"/>
        <w:ind w:left="3540"/>
        <w:rPr>
          <w:rFonts w:ascii="Times New Roman" w:eastAsia="Times New Roman" w:hAnsi="Times New Roman" w:cs="Times New Roman"/>
          <w:sz w:val="24"/>
          <w:szCs w:val="24"/>
          <w:lang w:eastAsia="ru-RU"/>
        </w:rPr>
      </w:pPr>
      <w:r w:rsidRPr="002116A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116A0">
        <w:rPr>
          <w:rFonts w:ascii="Times New Roman" w:eastAsia="Times New Roman" w:hAnsi="Times New Roman" w:cs="Times New Roman"/>
          <w:sz w:val="24"/>
          <w:szCs w:val="24"/>
          <w:lang w:eastAsia="ru-RU"/>
        </w:rPr>
        <w:t>(наименование документа, выданного</w:t>
      </w:r>
    </w:p>
    <w:p w14:paraId="72E3BEA0" w14:textId="0C2F7287" w:rsidR="002116A0" w:rsidRPr="00C9529A" w:rsidRDefault="002116A0" w:rsidP="002116A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14:paraId="7853C9D6" w14:textId="17BC0587" w:rsidR="00B17F0F" w:rsidRPr="002116A0" w:rsidRDefault="00F23E2E" w:rsidP="002116A0">
      <w:pPr>
        <w:spacing w:after="0" w:line="240" w:lineRule="auto"/>
        <w:jc w:val="both"/>
        <w:rPr>
          <w:rFonts w:ascii="Times New Roman" w:eastAsia="Times New Roman" w:hAnsi="Times New Roman" w:cs="Times New Roman"/>
          <w:sz w:val="24"/>
          <w:szCs w:val="24"/>
          <w:lang w:eastAsia="ru-RU"/>
        </w:rPr>
      </w:pPr>
      <w:r w:rsidRPr="002116A0">
        <w:rPr>
          <w:rFonts w:ascii="Times New Roman" w:eastAsia="Times New Roman" w:hAnsi="Times New Roman" w:cs="Times New Roman"/>
          <w:sz w:val="24"/>
          <w:szCs w:val="24"/>
          <w:lang w:eastAsia="ru-RU"/>
        </w:rPr>
        <w:t xml:space="preserve"> </w:t>
      </w:r>
      <w:r w:rsidR="00B17F0F" w:rsidRPr="002116A0">
        <w:rPr>
          <w:rFonts w:ascii="Times New Roman" w:eastAsia="Times New Roman" w:hAnsi="Times New Roman" w:cs="Times New Roman"/>
          <w:sz w:val="24"/>
          <w:szCs w:val="24"/>
          <w:lang w:eastAsia="ru-RU"/>
        </w:rPr>
        <w:t>в результате предоставления государственной услуги)</w:t>
      </w:r>
    </w:p>
    <w:p w14:paraId="7455D57D" w14:textId="358ABB13" w:rsidR="00B17F0F" w:rsidRPr="00C9529A" w:rsidRDefault="00B17F0F" w:rsidP="00B17F0F">
      <w:pPr>
        <w:spacing w:after="0" w:line="240" w:lineRule="auto"/>
        <w:rPr>
          <w:rFonts w:ascii="Times New Roman" w:eastAsia="Times New Roman" w:hAnsi="Times New Roman" w:cs="Times New Roman"/>
          <w:sz w:val="28"/>
          <w:szCs w:val="28"/>
          <w:lang w:eastAsia="ru-RU"/>
        </w:rPr>
      </w:pPr>
      <w:r w:rsidRPr="00C9529A">
        <w:rPr>
          <w:rFonts w:ascii="Times New Roman" w:eastAsia="Times New Roman" w:hAnsi="Times New Roman" w:cs="Times New Roman"/>
          <w:sz w:val="28"/>
          <w:szCs w:val="28"/>
          <w:lang w:eastAsia="ru-RU"/>
        </w:rPr>
        <w:t>в части исправления допущенных опечаток и ошибок:___________________</w:t>
      </w:r>
    </w:p>
    <w:p w14:paraId="1BEC052A" w14:textId="26378C04" w:rsidR="00B17F0F" w:rsidRPr="00C9529A" w:rsidRDefault="00B17F0F" w:rsidP="00B17F0F">
      <w:pPr>
        <w:spacing w:after="0" w:line="240" w:lineRule="auto"/>
        <w:rPr>
          <w:rFonts w:ascii="Times New Roman" w:eastAsia="Times New Roman" w:hAnsi="Times New Roman" w:cs="Times New Roman"/>
          <w:sz w:val="28"/>
          <w:szCs w:val="28"/>
          <w:lang w:eastAsia="ru-RU"/>
        </w:rPr>
      </w:pPr>
      <w:r w:rsidRPr="00C9529A">
        <w:rPr>
          <w:rFonts w:ascii="Times New Roman" w:eastAsia="Times New Roman" w:hAnsi="Times New Roman" w:cs="Times New Roman"/>
          <w:sz w:val="28"/>
          <w:szCs w:val="28"/>
          <w:lang w:eastAsia="ru-RU"/>
        </w:rPr>
        <w:t>_________________________________________________</w:t>
      </w:r>
      <w:r w:rsidR="00F23E2E" w:rsidRPr="00C9529A">
        <w:rPr>
          <w:rFonts w:ascii="Times New Roman" w:eastAsia="Times New Roman" w:hAnsi="Times New Roman" w:cs="Times New Roman"/>
          <w:sz w:val="28"/>
          <w:szCs w:val="28"/>
          <w:lang w:eastAsia="ru-RU"/>
        </w:rPr>
        <w:t>_________________</w:t>
      </w:r>
    </w:p>
    <w:p w14:paraId="488ECD56" w14:textId="64893474" w:rsidR="00B17F0F" w:rsidRPr="002116A0" w:rsidRDefault="00F23E2E" w:rsidP="00B17F0F">
      <w:pPr>
        <w:spacing w:after="0" w:line="240" w:lineRule="auto"/>
        <w:rPr>
          <w:rFonts w:ascii="Times New Roman" w:eastAsia="Times New Roman" w:hAnsi="Times New Roman" w:cs="Times New Roman"/>
          <w:sz w:val="24"/>
          <w:szCs w:val="24"/>
          <w:lang w:eastAsia="ru-RU"/>
        </w:rPr>
      </w:pPr>
      <w:r w:rsidRPr="002116A0">
        <w:rPr>
          <w:rFonts w:ascii="Times New Roman" w:eastAsia="Times New Roman" w:hAnsi="Times New Roman" w:cs="Times New Roman"/>
          <w:sz w:val="24"/>
          <w:szCs w:val="24"/>
          <w:lang w:eastAsia="ru-RU"/>
        </w:rPr>
        <w:t xml:space="preserve">                           </w:t>
      </w:r>
      <w:r w:rsidR="002116A0">
        <w:rPr>
          <w:rFonts w:ascii="Times New Roman" w:eastAsia="Times New Roman" w:hAnsi="Times New Roman" w:cs="Times New Roman"/>
          <w:sz w:val="24"/>
          <w:szCs w:val="24"/>
          <w:lang w:eastAsia="ru-RU"/>
        </w:rPr>
        <w:t xml:space="preserve">             </w:t>
      </w:r>
      <w:r w:rsidR="00B17F0F" w:rsidRPr="002116A0">
        <w:rPr>
          <w:rFonts w:ascii="Times New Roman" w:eastAsia="Times New Roman" w:hAnsi="Times New Roman" w:cs="Times New Roman"/>
          <w:sz w:val="24"/>
          <w:szCs w:val="24"/>
          <w:lang w:eastAsia="ru-RU"/>
        </w:rPr>
        <w:t>(перечень опечаток и ошибок)</w:t>
      </w:r>
    </w:p>
    <w:p w14:paraId="1DCA36FC" w14:textId="77777777" w:rsidR="00F23E2E" w:rsidRPr="00C9529A" w:rsidRDefault="00F23E2E" w:rsidP="00B17F0F">
      <w:pPr>
        <w:spacing w:after="0" w:line="240" w:lineRule="auto"/>
        <w:rPr>
          <w:rFonts w:ascii="Times New Roman" w:hAnsi="Times New Roman" w:cs="Times New Roman"/>
          <w:sz w:val="28"/>
          <w:szCs w:val="28"/>
        </w:rPr>
      </w:pPr>
      <w:r w:rsidRPr="00C9529A">
        <w:rPr>
          <w:rFonts w:ascii="Times New Roman" w:hAnsi="Times New Roman" w:cs="Times New Roman"/>
          <w:sz w:val="28"/>
          <w:szCs w:val="28"/>
        </w:rPr>
        <w:t>Приложения:</w:t>
      </w:r>
    </w:p>
    <w:p w14:paraId="71AC23C8" w14:textId="1CE08703" w:rsidR="00F23E2E" w:rsidRPr="00C9529A" w:rsidRDefault="00F23E2E" w:rsidP="002116A0">
      <w:pPr>
        <w:spacing w:after="0" w:line="240" w:lineRule="exact"/>
        <w:ind w:firstLine="709"/>
        <w:rPr>
          <w:rFonts w:ascii="Times New Roman" w:eastAsia="Times New Roman" w:hAnsi="Times New Roman" w:cs="Times New Roman"/>
          <w:sz w:val="28"/>
          <w:szCs w:val="28"/>
          <w:lang w:eastAsia="ru-RU"/>
        </w:rPr>
      </w:pPr>
      <w:r w:rsidRPr="00C9529A">
        <w:rPr>
          <w:rFonts w:ascii="Times New Roman" w:eastAsia="Times New Roman" w:hAnsi="Times New Roman" w:cs="Times New Roman"/>
          <w:sz w:val="28"/>
          <w:szCs w:val="28"/>
          <w:lang w:eastAsia="ru-RU"/>
        </w:rPr>
        <w:t>1)</w:t>
      </w:r>
      <w:r w:rsidRPr="002116A0">
        <w:rPr>
          <w:rFonts w:ascii="Times New Roman" w:eastAsia="Times New Roman" w:hAnsi="Times New Roman" w:cs="Times New Roman"/>
          <w:b/>
          <w:bCs/>
          <w:sz w:val="28"/>
          <w:szCs w:val="28"/>
          <w:lang w:eastAsia="ru-RU"/>
        </w:rPr>
        <w:t>____________________________________________________________</w:t>
      </w:r>
      <w:r w:rsidRPr="00C9529A">
        <w:rPr>
          <w:rFonts w:ascii="Times New Roman" w:eastAsia="Times New Roman" w:hAnsi="Times New Roman" w:cs="Times New Roman"/>
          <w:sz w:val="28"/>
          <w:szCs w:val="28"/>
          <w:lang w:eastAsia="ru-RU"/>
        </w:rPr>
        <w:t xml:space="preserve"> </w:t>
      </w:r>
    </w:p>
    <w:p w14:paraId="73E59F5F" w14:textId="77777777" w:rsidR="00F23E2E" w:rsidRPr="002116A0" w:rsidRDefault="00F23E2E" w:rsidP="002116A0">
      <w:pPr>
        <w:spacing w:after="0" w:line="240" w:lineRule="exact"/>
        <w:ind w:firstLine="709"/>
        <w:rPr>
          <w:rFonts w:ascii="Times New Roman" w:eastAsia="Times New Roman" w:hAnsi="Times New Roman" w:cs="Times New Roman"/>
          <w:sz w:val="24"/>
          <w:szCs w:val="24"/>
          <w:lang w:eastAsia="ru-RU"/>
        </w:rPr>
      </w:pPr>
      <w:r w:rsidRPr="00C9529A">
        <w:rPr>
          <w:rFonts w:ascii="Times New Roman" w:eastAsia="Times New Roman" w:hAnsi="Times New Roman" w:cs="Times New Roman"/>
          <w:sz w:val="28"/>
          <w:szCs w:val="28"/>
          <w:lang w:eastAsia="ru-RU"/>
        </w:rPr>
        <w:t xml:space="preserve">                         </w:t>
      </w:r>
      <w:r w:rsidRPr="002116A0">
        <w:rPr>
          <w:rFonts w:ascii="Times New Roman" w:eastAsia="Times New Roman" w:hAnsi="Times New Roman" w:cs="Times New Roman"/>
          <w:sz w:val="24"/>
          <w:szCs w:val="24"/>
          <w:lang w:eastAsia="ru-RU"/>
        </w:rPr>
        <w:t>(опись прилагаемых материалов)</w:t>
      </w:r>
    </w:p>
    <w:p w14:paraId="4B1FF91F" w14:textId="004449D4" w:rsidR="00F23E2E" w:rsidRPr="00C9529A" w:rsidRDefault="00F23E2E" w:rsidP="002116A0">
      <w:pPr>
        <w:spacing w:after="0" w:line="240" w:lineRule="exact"/>
        <w:ind w:firstLine="709"/>
        <w:rPr>
          <w:rFonts w:ascii="Times New Roman" w:eastAsia="Times New Roman" w:hAnsi="Times New Roman" w:cs="Times New Roman"/>
          <w:sz w:val="28"/>
          <w:szCs w:val="28"/>
          <w:lang w:eastAsia="ru-RU"/>
        </w:rPr>
      </w:pPr>
      <w:r w:rsidRPr="00C9529A">
        <w:rPr>
          <w:rFonts w:ascii="Times New Roman" w:eastAsia="Times New Roman" w:hAnsi="Times New Roman" w:cs="Times New Roman"/>
          <w:sz w:val="28"/>
          <w:szCs w:val="28"/>
          <w:lang w:eastAsia="ru-RU"/>
        </w:rPr>
        <w:t>2) </w:t>
      </w:r>
      <w:r w:rsidRPr="002116A0">
        <w:rPr>
          <w:rFonts w:ascii="Times New Roman" w:eastAsia="Times New Roman" w:hAnsi="Times New Roman" w:cs="Times New Roman"/>
          <w:b/>
          <w:bCs/>
          <w:sz w:val="28"/>
          <w:szCs w:val="28"/>
          <w:lang w:eastAsia="ru-RU"/>
        </w:rPr>
        <w:t>__________________________________________________________</w:t>
      </w:r>
      <w:r w:rsidR="002116A0">
        <w:rPr>
          <w:rFonts w:ascii="Times New Roman" w:eastAsia="Times New Roman" w:hAnsi="Times New Roman" w:cs="Times New Roman"/>
          <w:b/>
          <w:bCs/>
          <w:sz w:val="28"/>
          <w:szCs w:val="28"/>
          <w:lang w:eastAsia="ru-RU"/>
        </w:rPr>
        <w:t>_</w:t>
      </w:r>
    </w:p>
    <w:p w14:paraId="24A4EC9C" w14:textId="77777777" w:rsidR="00F23E2E" w:rsidRPr="002116A0" w:rsidRDefault="00F23E2E" w:rsidP="002116A0">
      <w:pPr>
        <w:pStyle w:val="ConsPlusNonformat"/>
        <w:spacing w:line="200" w:lineRule="atLeast"/>
        <w:jc w:val="both"/>
        <w:rPr>
          <w:rFonts w:ascii="Times New Roman" w:hAnsi="Times New Roman" w:cs="Times New Roman"/>
          <w:sz w:val="16"/>
          <w:szCs w:val="16"/>
        </w:rPr>
      </w:pPr>
    </w:p>
    <w:p w14:paraId="71740A38" w14:textId="509C4048" w:rsidR="00F23E2E" w:rsidRPr="00C9529A" w:rsidRDefault="00F23E2E" w:rsidP="00F23E2E">
      <w:pPr>
        <w:pStyle w:val="ConsPlusNonformat"/>
        <w:jc w:val="both"/>
        <w:rPr>
          <w:rFonts w:ascii="Times New Roman" w:hAnsi="Times New Roman" w:cs="Times New Roman"/>
          <w:sz w:val="28"/>
          <w:szCs w:val="28"/>
        </w:rPr>
      </w:pPr>
      <w:r w:rsidRPr="00C9529A">
        <w:rPr>
          <w:rFonts w:ascii="Times New Roman" w:hAnsi="Times New Roman" w:cs="Times New Roman"/>
          <w:sz w:val="28"/>
          <w:szCs w:val="28"/>
        </w:rPr>
        <w:t> </w:t>
      </w:r>
      <w:r w:rsidR="00C9529A">
        <w:rPr>
          <w:rFonts w:ascii="Times New Roman" w:hAnsi="Times New Roman" w:cs="Times New Roman"/>
          <w:sz w:val="28"/>
          <w:szCs w:val="28"/>
        </w:rPr>
        <w:t>«</w:t>
      </w:r>
      <w:r w:rsidRPr="00C9529A">
        <w:rPr>
          <w:rFonts w:ascii="Times New Roman" w:hAnsi="Times New Roman" w:cs="Times New Roman"/>
          <w:sz w:val="28"/>
          <w:szCs w:val="28"/>
        </w:rPr>
        <w:t>__</w:t>
      </w:r>
      <w:r w:rsidR="00C9529A">
        <w:rPr>
          <w:rFonts w:ascii="Times New Roman" w:hAnsi="Times New Roman" w:cs="Times New Roman"/>
          <w:sz w:val="28"/>
          <w:szCs w:val="28"/>
        </w:rPr>
        <w:t>»</w:t>
      </w:r>
      <w:r w:rsidRPr="00C9529A">
        <w:rPr>
          <w:rFonts w:ascii="Times New Roman" w:hAnsi="Times New Roman" w:cs="Times New Roman"/>
          <w:sz w:val="28"/>
          <w:szCs w:val="28"/>
        </w:rPr>
        <w:t xml:space="preserve"> __________ 20__</w:t>
      </w:r>
      <w:r w:rsidR="00C9529A">
        <w:rPr>
          <w:rFonts w:ascii="Times New Roman" w:hAnsi="Times New Roman" w:cs="Times New Roman"/>
          <w:sz w:val="28"/>
          <w:szCs w:val="28"/>
        </w:rPr>
        <w:t>_</w:t>
      </w:r>
      <w:r w:rsidRPr="00C9529A">
        <w:rPr>
          <w:rFonts w:ascii="Times New Roman" w:hAnsi="Times New Roman" w:cs="Times New Roman"/>
          <w:sz w:val="28"/>
          <w:szCs w:val="28"/>
        </w:rPr>
        <w:t xml:space="preserve"> г.</w:t>
      </w:r>
    </w:p>
    <w:p w14:paraId="52A1ED06" w14:textId="56D0F5C6" w:rsidR="00F23E2E" w:rsidRPr="00C9529A" w:rsidRDefault="00F23E2E" w:rsidP="00F23E2E">
      <w:pPr>
        <w:pStyle w:val="ConsPlusNonformat"/>
        <w:jc w:val="both"/>
        <w:rPr>
          <w:rFonts w:ascii="Times New Roman" w:hAnsi="Times New Roman" w:cs="Times New Roman"/>
          <w:sz w:val="28"/>
          <w:szCs w:val="28"/>
        </w:rPr>
      </w:pPr>
      <w:r w:rsidRPr="00C9529A">
        <w:rPr>
          <w:rFonts w:ascii="Times New Roman" w:hAnsi="Times New Roman" w:cs="Times New Roman"/>
          <w:sz w:val="28"/>
          <w:szCs w:val="28"/>
        </w:rPr>
        <w:t>__________________    __________________</w:t>
      </w:r>
    </w:p>
    <w:p w14:paraId="290EE66F" w14:textId="303ED742" w:rsidR="00F23E2E" w:rsidRPr="002116A0" w:rsidRDefault="00C9529A" w:rsidP="00F23E2E">
      <w:pPr>
        <w:pStyle w:val="ConsPlusNonformat"/>
        <w:jc w:val="both"/>
        <w:rPr>
          <w:rFonts w:ascii="Times New Roman" w:hAnsi="Times New Roman" w:cs="Times New Roman"/>
          <w:sz w:val="24"/>
          <w:szCs w:val="24"/>
        </w:rPr>
      </w:pPr>
      <w:r>
        <w:rPr>
          <w:rFonts w:ascii="Times New Roman" w:hAnsi="Times New Roman" w:cs="Times New Roman"/>
          <w:sz w:val="28"/>
          <w:szCs w:val="28"/>
        </w:rPr>
        <w:t xml:space="preserve"> </w:t>
      </w:r>
      <w:r w:rsidR="002116A0">
        <w:rPr>
          <w:rFonts w:ascii="Times New Roman" w:hAnsi="Times New Roman" w:cs="Times New Roman"/>
          <w:sz w:val="28"/>
          <w:szCs w:val="28"/>
        </w:rPr>
        <w:t xml:space="preserve">    </w:t>
      </w:r>
      <w:r w:rsidR="00F23E2E" w:rsidRPr="002116A0">
        <w:rPr>
          <w:rFonts w:ascii="Times New Roman" w:hAnsi="Times New Roman" w:cs="Times New Roman"/>
          <w:sz w:val="24"/>
          <w:szCs w:val="24"/>
        </w:rPr>
        <w:t>(подпись заявителя)</w:t>
      </w:r>
      <w:r w:rsidRPr="002116A0">
        <w:rPr>
          <w:rFonts w:ascii="Times New Roman" w:hAnsi="Times New Roman" w:cs="Times New Roman"/>
          <w:sz w:val="24"/>
          <w:szCs w:val="24"/>
        </w:rPr>
        <w:t xml:space="preserve">     </w:t>
      </w:r>
      <w:r w:rsidR="002116A0">
        <w:rPr>
          <w:rFonts w:ascii="Times New Roman" w:hAnsi="Times New Roman" w:cs="Times New Roman"/>
          <w:sz w:val="24"/>
          <w:szCs w:val="24"/>
        </w:rPr>
        <w:t xml:space="preserve">     </w:t>
      </w:r>
      <w:r w:rsidRPr="002116A0">
        <w:rPr>
          <w:rFonts w:ascii="Times New Roman" w:hAnsi="Times New Roman" w:cs="Times New Roman"/>
          <w:sz w:val="24"/>
          <w:szCs w:val="24"/>
        </w:rPr>
        <w:t xml:space="preserve"> </w:t>
      </w:r>
      <w:r w:rsidR="00F23E2E" w:rsidRPr="002116A0">
        <w:rPr>
          <w:rFonts w:ascii="Times New Roman" w:hAnsi="Times New Roman" w:cs="Times New Roman"/>
          <w:sz w:val="24"/>
          <w:szCs w:val="24"/>
        </w:rPr>
        <w:t>(Ф.И.О. полностью)</w:t>
      </w:r>
    </w:p>
    <w:p w14:paraId="3BAAEF57" w14:textId="21FB8756" w:rsidR="004051AF" w:rsidRPr="00C9529A" w:rsidRDefault="00F23E2E" w:rsidP="00362FA1">
      <w:pPr>
        <w:pStyle w:val="ConsPlusNonformat"/>
        <w:jc w:val="both"/>
        <w:rPr>
          <w:rFonts w:ascii="Times New Roman" w:hAnsi="Times New Roman" w:cs="Times New Roman"/>
          <w:sz w:val="28"/>
          <w:szCs w:val="28"/>
        </w:rPr>
      </w:pPr>
      <w:r w:rsidRPr="00C9529A">
        <w:rPr>
          <w:rFonts w:ascii="Times New Roman" w:hAnsi="Times New Roman" w:cs="Times New Roman"/>
          <w:sz w:val="28"/>
          <w:szCs w:val="28"/>
        </w:rPr>
        <w:t>М.П.</w:t>
      </w:r>
    </w:p>
    <w:p w14:paraId="27ACAD3B" w14:textId="77777777" w:rsidR="004051AF" w:rsidRPr="00C9529A" w:rsidRDefault="004051AF">
      <w:pPr>
        <w:pStyle w:val="ConsPlusNormal"/>
        <w:spacing w:before="220"/>
        <w:ind w:firstLine="540"/>
        <w:jc w:val="both"/>
        <w:rPr>
          <w:rFonts w:ascii="Times New Roman" w:hAnsi="Times New Roman" w:cs="Times New Roman"/>
          <w:sz w:val="28"/>
          <w:szCs w:val="28"/>
        </w:rPr>
      </w:pPr>
    </w:p>
    <w:p w14:paraId="267E74FF" w14:textId="77777777" w:rsidR="004051AF" w:rsidRDefault="004051AF">
      <w:pPr>
        <w:pStyle w:val="ConsPlusNormal"/>
        <w:spacing w:before="220"/>
        <w:ind w:firstLine="540"/>
        <w:jc w:val="both"/>
        <w:rPr>
          <w:rFonts w:ascii="Times New Roman" w:hAnsi="Times New Roman" w:cs="Times New Roman"/>
          <w:szCs w:val="22"/>
        </w:rPr>
      </w:pPr>
    </w:p>
    <w:p w14:paraId="5C5B15D4" w14:textId="77777777" w:rsidR="004051AF" w:rsidRDefault="004051AF">
      <w:pPr>
        <w:pStyle w:val="ConsPlusNormal"/>
        <w:spacing w:before="220"/>
        <w:ind w:firstLine="540"/>
        <w:jc w:val="both"/>
        <w:rPr>
          <w:rFonts w:ascii="Times New Roman" w:hAnsi="Times New Roman" w:cs="Times New Roman"/>
          <w:szCs w:val="22"/>
        </w:rPr>
      </w:pPr>
    </w:p>
    <w:p w14:paraId="2D6152E3" w14:textId="77777777" w:rsidR="004051AF" w:rsidRDefault="004051AF">
      <w:pPr>
        <w:pStyle w:val="ConsPlusNormal"/>
        <w:spacing w:before="220"/>
        <w:ind w:firstLine="540"/>
        <w:jc w:val="both"/>
        <w:rPr>
          <w:rFonts w:ascii="Times New Roman" w:hAnsi="Times New Roman" w:cs="Times New Roman"/>
          <w:szCs w:val="22"/>
        </w:rPr>
      </w:pPr>
    </w:p>
    <w:p w14:paraId="09B5A563" w14:textId="77777777" w:rsidR="004051AF" w:rsidRDefault="004051AF">
      <w:pPr>
        <w:pStyle w:val="ConsPlusNormal"/>
        <w:spacing w:before="220"/>
        <w:ind w:firstLine="540"/>
        <w:jc w:val="both"/>
        <w:rPr>
          <w:rFonts w:ascii="Times New Roman" w:hAnsi="Times New Roman" w:cs="Times New Roman"/>
          <w:szCs w:val="22"/>
        </w:rPr>
      </w:pPr>
    </w:p>
    <w:p w14:paraId="18966F0E" w14:textId="77777777" w:rsidR="004051AF" w:rsidRDefault="004051AF">
      <w:pPr>
        <w:pStyle w:val="ConsPlusNormal"/>
        <w:spacing w:before="220"/>
        <w:ind w:firstLine="540"/>
        <w:jc w:val="both"/>
        <w:rPr>
          <w:rFonts w:ascii="Times New Roman" w:hAnsi="Times New Roman" w:cs="Times New Roman"/>
          <w:szCs w:val="22"/>
        </w:rPr>
      </w:pPr>
    </w:p>
    <w:sectPr w:rsidR="004051AF" w:rsidSect="00C45AB4">
      <w:headerReference w:type="default" r:id="rId36"/>
      <w:footerReference w:type="default" r:id="rId3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470477" w14:textId="77777777" w:rsidR="006961F1" w:rsidRDefault="006961F1" w:rsidP="00C45AB4">
      <w:pPr>
        <w:spacing w:after="0" w:line="240" w:lineRule="auto"/>
      </w:pPr>
      <w:r>
        <w:separator/>
      </w:r>
    </w:p>
  </w:endnote>
  <w:endnote w:type="continuationSeparator" w:id="0">
    <w:p w14:paraId="0789ED65" w14:textId="77777777" w:rsidR="006961F1" w:rsidRDefault="006961F1" w:rsidP="00C45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73BF0" w14:textId="11C592C8" w:rsidR="006961F1" w:rsidRDefault="006961F1" w:rsidP="00C45AB4">
    <w:pPr>
      <w:pStyle w:val="ac"/>
    </w:pPr>
  </w:p>
  <w:p w14:paraId="51CA966D" w14:textId="77777777" w:rsidR="006961F1" w:rsidRDefault="006961F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28B3B" w14:textId="77777777" w:rsidR="006961F1" w:rsidRDefault="006961F1" w:rsidP="00C45AB4">
      <w:pPr>
        <w:spacing w:after="0" w:line="240" w:lineRule="auto"/>
      </w:pPr>
      <w:r>
        <w:separator/>
      </w:r>
    </w:p>
  </w:footnote>
  <w:footnote w:type="continuationSeparator" w:id="0">
    <w:p w14:paraId="08B06C4C" w14:textId="77777777" w:rsidR="006961F1" w:rsidRDefault="006961F1" w:rsidP="00C45A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9023027"/>
      <w:docPartObj>
        <w:docPartGallery w:val="Page Numbers (Top of Page)"/>
        <w:docPartUnique/>
      </w:docPartObj>
    </w:sdtPr>
    <w:sdtEndPr/>
    <w:sdtContent>
      <w:p w14:paraId="4868DE1E" w14:textId="6CF31C9F" w:rsidR="006961F1" w:rsidRDefault="006961F1">
        <w:pPr>
          <w:pStyle w:val="aa"/>
          <w:jc w:val="center"/>
        </w:pPr>
        <w:r>
          <w:fldChar w:fldCharType="begin"/>
        </w:r>
        <w:r>
          <w:instrText>PAGE   \* MERGEFORMAT</w:instrText>
        </w:r>
        <w:r>
          <w:fldChar w:fldCharType="separate"/>
        </w:r>
        <w:r w:rsidR="00831AF4">
          <w:rPr>
            <w:noProof/>
          </w:rPr>
          <w:t>6</w:t>
        </w:r>
        <w:r>
          <w:fldChar w:fldCharType="end"/>
        </w:r>
      </w:p>
    </w:sdtContent>
  </w:sdt>
  <w:p w14:paraId="4CA6D879" w14:textId="77777777" w:rsidR="006961F1" w:rsidRDefault="006961F1">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A5393"/>
    <w:multiLevelType w:val="hybridMultilevel"/>
    <w:tmpl w:val="D084D8E4"/>
    <w:lvl w:ilvl="0" w:tplc="223A4D0C">
      <w:start w:val="1"/>
      <w:numFmt w:val="decimal"/>
      <w:lvlText w:val="%1)"/>
      <w:lvlJc w:val="left"/>
      <w:pPr>
        <w:ind w:left="900" w:hanging="360"/>
      </w:pPr>
      <w:rPr>
        <w:rFonts w:hint="default"/>
        <w:sz w:val="28"/>
        <w:szCs w:val="28"/>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80A7EA6"/>
    <w:multiLevelType w:val="multilevel"/>
    <w:tmpl w:val="526C73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7E2A"/>
    <w:rsid w:val="00000AED"/>
    <w:rsid w:val="0001169D"/>
    <w:rsid w:val="000228C7"/>
    <w:rsid w:val="000266FC"/>
    <w:rsid w:val="000268EF"/>
    <w:rsid w:val="0003192E"/>
    <w:rsid w:val="0003615F"/>
    <w:rsid w:val="00045DB4"/>
    <w:rsid w:val="000535B5"/>
    <w:rsid w:val="00057CCC"/>
    <w:rsid w:val="0006315A"/>
    <w:rsid w:val="0006508C"/>
    <w:rsid w:val="00074785"/>
    <w:rsid w:val="00077C56"/>
    <w:rsid w:val="00084A82"/>
    <w:rsid w:val="0009025B"/>
    <w:rsid w:val="000A1F25"/>
    <w:rsid w:val="000A223A"/>
    <w:rsid w:val="000B2A9C"/>
    <w:rsid w:val="000B3A4B"/>
    <w:rsid w:val="000B661A"/>
    <w:rsid w:val="000C08AA"/>
    <w:rsid w:val="000C3D95"/>
    <w:rsid w:val="000D10BA"/>
    <w:rsid w:val="000D2DA3"/>
    <w:rsid w:val="000D5A46"/>
    <w:rsid w:val="000D5E6A"/>
    <w:rsid w:val="000D637D"/>
    <w:rsid w:val="000E5363"/>
    <w:rsid w:val="000F3D25"/>
    <w:rsid w:val="00100AF0"/>
    <w:rsid w:val="00121C14"/>
    <w:rsid w:val="0012758C"/>
    <w:rsid w:val="001335EF"/>
    <w:rsid w:val="001345D9"/>
    <w:rsid w:val="00144F1E"/>
    <w:rsid w:val="00151AA8"/>
    <w:rsid w:val="0016068B"/>
    <w:rsid w:val="001634D8"/>
    <w:rsid w:val="00164674"/>
    <w:rsid w:val="001837D2"/>
    <w:rsid w:val="001846DB"/>
    <w:rsid w:val="0019179F"/>
    <w:rsid w:val="001A1AFD"/>
    <w:rsid w:val="001A2579"/>
    <w:rsid w:val="001B0529"/>
    <w:rsid w:val="001C43BA"/>
    <w:rsid w:val="001D0510"/>
    <w:rsid w:val="001D2947"/>
    <w:rsid w:val="001D6852"/>
    <w:rsid w:val="001D7DC6"/>
    <w:rsid w:val="001E2314"/>
    <w:rsid w:val="001E7ED3"/>
    <w:rsid w:val="001F40C1"/>
    <w:rsid w:val="00202ED7"/>
    <w:rsid w:val="002043B3"/>
    <w:rsid w:val="00205B2E"/>
    <w:rsid w:val="002116A0"/>
    <w:rsid w:val="002142F6"/>
    <w:rsid w:val="00215936"/>
    <w:rsid w:val="0023060F"/>
    <w:rsid w:val="00230A02"/>
    <w:rsid w:val="00230D56"/>
    <w:rsid w:val="00231975"/>
    <w:rsid w:val="002338E5"/>
    <w:rsid w:val="00234333"/>
    <w:rsid w:val="00243578"/>
    <w:rsid w:val="00247C43"/>
    <w:rsid w:val="0026705E"/>
    <w:rsid w:val="002749FA"/>
    <w:rsid w:val="0027727F"/>
    <w:rsid w:val="00277365"/>
    <w:rsid w:val="002815B6"/>
    <w:rsid w:val="00286103"/>
    <w:rsid w:val="00287075"/>
    <w:rsid w:val="002A17CC"/>
    <w:rsid w:val="002B61FC"/>
    <w:rsid w:val="002B7D06"/>
    <w:rsid w:val="002D246F"/>
    <w:rsid w:val="002D2FDE"/>
    <w:rsid w:val="002D3292"/>
    <w:rsid w:val="002E13B7"/>
    <w:rsid w:val="002E42EF"/>
    <w:rsid w:val="002E4E06"/>
    <w:rsid w:val="002F57EF"/>
    <w:rsid w:val="002F7E2A"/>
    <w:rsid w:val="003132B0"/>
    <w:rsid w:val="00313D72"/>
    <w:rsid w:val="003251D7"/>
    <w:rsid w:val="00347649"/>
    <w:rsid w:val="003613B6"/>
    <w:rsid w:val="00362FA1"/>
    <w:rsid w:val="00367BC5"/>
    <w:rsid w:val="00374148"/>
    <w:rsid w:val="00375685"/>
    <w:rsid w:val="00382EFE"/>
    <w:rsid w:val="003A0E78"/>
    <w:rsid w:val="003A0F5F"/>
    <w:rsid w:val="003A2F8E"/>
    <w:rsid w:val="003A3194"/>
    <w:rsid w:val="003A46BD"/>
    <w:rsid w:val="003A5473"/>
    <w:rsid w:val="003B11BA"/>
    <w:rsid w:val="003B3A8F"/>
    <w:rsid w:val="003C2481"/>
    <w:rsid w:val="003C2C6A"/>
    <w:rsid w:val="003C4B10"/>
    <w:rsid w:val="003E0667"/>
    <w:rsid w:val="003E2F93"/>
    <w:rsid w:val="003F191F"/>
    <w:rsid w:val="003F3626"/>
    <w:rsid w:val="00401310"/>
    <w:rsid w:val="004051AF"/>
    <w:rsid w:val="00406EDE"/>
    <w:rsid w:val="0042013F"/>
    <w:rsid w:val="004221CB"/>
    <w:rsid w:val="004248D4"/>
    <w:rsid w:val="00425D40"/>
    <w:rsid w:val="0043533A"/>
    <w:rsid w:val="004355D8"/>
    <w:rsid w:val="0044693E"/>
    <w:rsid w:val="0044758D"/>
    <w:rsid w:val="00450225"/>
    <w:rsid w:val="0045596A"/>
    <w:rsid w:val="004652D5"/>
    <w:rsid w:val="00477548"/>
    <w:rsid w:val="00482BDF"/>
    <w:rsid w:val="004849B8"/>
    <w:rsid w:val="0048616C"/>
    <w:rsid w:val="004900CE"/>
    <w:rsid w:val="00491FBC"/>
    <w:rsid w:val="004A04BB"/>
    <w:rsid w:val="004A27D8"/>
    <w:rsid w:val="004A2997"/>
    <w:rsid w:val="004A5E3A"/>
    <w:rsid w:val="004A7869"/>
    <w:rsid w:val="004C30D2"/>
    <w:rsid w:val="004C65C1"/>
    <w:rsid w:val="004C6E3B"/>
    <w:rsid w:val="004D02CF"/>
    <w:rsid w:val="004D2F7A"/>
    <w:rsid w:val="004D46EF"/>
    <w:rsid w:val="004E0819"/>
    <w:rsid w:val="004E33F8"/>
    <w:rsid w:val="004E509D"/>
    <w:rsid w:val="004F6B68"/>
    <w:rsid w:val="00507215"/>
    <w:rsid w:val="00513E70"/>
    <w:rsid w:val="00524268"/>
    <w:rsid w:val="005342D8"/>
    <w:rsid w:val="005359DE"/>
    <w:rsid w:val="00536BC4"/>
    <w:rsid w:val="005372A2"/>
    <w:rsid w:val="0054703D"/>
    <w:rsid w:val="00552842"/>
    <w:rsid w:val="0055486C"/>
    <w:rsid w:val="00560E97"/>
    <w:rsid w:val="005615E5"/>
    <w:rsid w:val="00563F9C"/>
    <w:rsid w:val="005663B5"/>
    <w:rsid w:val="00566DE7"/>
    <w:rsid w:val="005672C8"/>
    <w:rsid w:val="005728A1"/>
    <w:rsid w:val="0057633B"/>
    <w:rsid w:val="005915B8"/>
    <w:rsid w:val="00593553"/>
    <w:rsid w:val="005A0C16"/>
    <w:rsid w:val="005A3B69"/>
    <w:rsid w:val="005B1ED9"/>
    <w:rsid w:val="005B7F3A"/>
    <w:rsid w:val="005C1108"/>
    <w:rsid w:val="005C21AE"/>
    <w:rsid w:val="005C41FF"/>
    <w:rsid w:val="005D019A"/>
    <w:rsid w:val="005D09F3"/>
    <w:rsid w:val="005E3CF4"/>
    <w:rsid w:val="005F5862"/>
    <w:rsid w:val="00600342"/>
    <w:rsid w:val="00603D44"/>
    <w:rsid w:val="00613909"/>
    <w:rsid w:val="006140A1"/>
    <w:rsid w:val="00614789"/>
    <w:rsid w:val="0061578D"/>
    <w:rsid w:val="00617E6B"/>
    <w:rsid w:val="00623C0F"/>
    <w:rsid w:val="00633B3F"/>
    <w:rsid w:val="006350FE"/>
    <w:rsid w:val="0063629C"/>
    <w:rsid w:val="00640D6E"/>
    <w:rsid w:val="0064326D"/>
    <w:rsid w:val="00651659"/>
    <w:rsid w:val="00655EE3"/>
    <w:rsid w:val="00657055"/>
    <w:rsid w:val="0066155E"/>
    <w:rsid w:val="006702A2"/>
    <w:rsid w:val="0067760F"/>
    <w:rsid w:val="006822B9"/>
    <w:rsid w:val="0068778E"/>
    <w:rsid w:val="006961F1"/>
    <w:rsid w:val="006A7B6A"/>
    <w:rsid w:val="006B07D1"/>
    <w:rsid w:val="006B1ABC"/>
    <w:rsid w:val="006B280A"/>
    <w:rsid w:val="006D2189"/>
    <w:rsid w:val="006E6B42"/>
    <w:rsid w:val="007007E5"/>
    <w:rsid w:val="007103B1"/>
    <w:rsid w:val="00721E1F"/>
    <w:rsid w:val="00723382"/>
    <w:rsid w:val="007237C5"/>
    <w:rsid w:val="0072440F"/>
    <w:rsid w:val="00732C1E"/>
    <w:rsid w:val="00737786"/>
    <w:rsid w:val="0074282C"/>
    <w:rsid w:val="00762F07"/>
    <w:rsid w:val="00764A98"/>
    <w:rsid w:val="0076681F"/>
    <w:rsid w:val="00766FC2"/>
    <w:rsid w:val="007678AA"/>
    <w:rsid w:val="007752F9"/>
    <w:rsid w:val="00775C23"/>
    <w:rsid w:val="007B158D"/>
    <w:rsid w:val="007B45CA"/>
    <w:rsid w:val="007C2E19"/>
    <w:rsid w:val="007D199B"/>
    <w:rsid w:val="007D4445"/>
    <w:rsid w:val="007D5C7D"/>
    <w:rsid w:val="007D72B0"/>
    <w:rsid w:val="007F1692"/>
    <w:rsid w:val="008063EE"/>
    <w:rsid w:val="008100A1"/>
    <w:rsid w:val="00825063"/>
    <w:rsid w:val="00825C3F"/>
    <w:rsid w:val="00831AF4"/>
    <w:rsid w:val="00837D32"/>
    <w:rsid w:val="00840D7B"/>
    <w:rsid w:val="00855526"/>
    <w:rsid w:val="00867016"/>
    <w:rsid w:val="008709CF"/>
    <w:rsid w:val="00882B41"/>
    <w:rsid w:val="0088485C"/>
    <w:rsid w:val="00891368"/>
    <w:rsid w:val="00895C4E"/>
    <w:rsid w:val="0089734C"/>
    <w:rsid w:val="008A3F6C"/>
    <w:rsid w:val="008A791E"/>
    <w:rsid w:val="008B43D5"/>
    <w:rsid w:val="008C5D5A"/>
    <w:rsid w:val="008C6B02"/>
    <w:rsid w:val="008D668C"/>
    <w:rsid w:val="008D69F9"/>
    <w:rsid w:val="008E229C"/>
    <w:rsid w:val="008F1A06"/>
    <w:rsid w:val="008F6624"/>
    <w:rsid w:val="008F6EDA"/>
    <w:rsid w:val="008F7CC8"/>
    <w:rsid w:val="009049D7"/>
    <w:rsid w:val="00905B37"/>
    <w:rsid w:val="00910B64"/>
    <w:rsid w:val="00923B86"/>
    <w:rsid w:val="009368F5"/>
    <w:rsid w:val="009371F5"/>
    <w:rsid w:val="009406B2"/>
    <w:rsid w:val="00943517"/>
    <w:rsid w:val="009465AC"/>
    <w:rsid w:val="00957F47"/>
    <w:rsid w:val="009608D1"/>
    <w:rsid w:val="00964FD3"/>
    <w:rsid w:val="00967485"/>
    <w:rsid w:val="0098458D"/>
    <w:rsid w:val="00986812"/>
    <w:rsid w:val="009B5A1F"/>
    <w:rsid w:val="009B7B6A"/>
    <w:rsid w:val="009C1E37"/>
    <w:rsid w:val="009C4E0B"/>
    <w:rsid w:val="009D1784"/>
    <w:rsid w:val="009D67E8"/>
    <w:rsid w:val="009E1A64"/>
    <w:rsid w:val="009F3876"/>
    <w:rsid w:val="00A06B64"/>
    <w:rsid w:val="00A07D9C"/>
    <w:rsid w:val="00A377BA"/>
    <w:rsid w:val="00A41386"/>
    <w:rsid w:val="00A4294C"/>
    <w:rsid w:val="00A43C63"/>
    <w:rsid w:val="00A5212F"/>
    <w:rsid w:val="00A5625A"/>
    <w:rsid w:val="00A62220"/>
    <w:rsid w:val="00A6539C"/>
    <w:rsid w:val="00A65C9B"/>
    <w:rsid w:val="00A66F57"/>
    <w:rsid w:val="00A70B14"/>
    <w:rsid w:val="00A710F7"/>
    <w:rsid w:val="00A72CB0"/>
    <w:rsid w:val="00A82DD5"/>
    <w:rsid w:val="00A84F33"/>
    <w:rsid w:val="00A85127"/>
    <w:rsid w:val="00A87552"/>
    <w:rsid w:val="00A90D81"/>
    <w:rsid w:val="00A9391B"/>
    <w:rsid w:val="00A94404"/>
    <w:rsid w:val="00A9652E"/>
    <w:rsid w:val="00AA19C8"/>
    <w:rsid w:val="00AB10FC"/>
    <w:rsid w:val="00AC2E2B"/>
    <w:rsid w:val="00AD2DB4"/>
    <w:rsid w:val="00AD54A8"/>
    <w:rsid w:val="00AE07AA"/>
    <w:rsid w:val="00AE0901"/>
    <w:rsid w:val="00B12833"/>
    <w:rsid w:val="00B16DE3"/>
    <w:rsid w:val="00B17F0F"/>
    <w:rsid w:val="00B23CC2"/>
    <w:rsid w:val="00B26D39"/>
    <w:rsid w:val="00B43C60"/>
    <w:rsid w:val="00B54079"/>
    <w:rsid w:val="00B842CE"/>
    <w:rsid w:val="00B84AB3"/>
    <w:rsid w:val="00B85CC2"/>
    <w:rsid w:val="00B86065"/>
    <w:rsid w:val="00B8632E"/>
    <w:rsid w:val="00B94DD9"/>
    <w:rsid w:val="00B96CDE"/>
    <w:rsid w:val="00BA5D1E"/>
    <w:rsid w:val="00BB357E"/>
    <w:rsid w:val="00BB5ABF"/>
    <w:rsid w:val="00BC0623"/>
    <w:rsid w:val="00BD007F"/>
    <w:rsid w:val="00BD00A6"/>
    <w:rsid w:val="00BD3668"/>
    <w:rsid w:val="00BE2C8F"/>
    <w:rsid w:val="00C05D6A"/>
    <w:rsid w:val="00C07EC9"/>
    <w:rsid w:val="00C122D4"/>
    <w:rsid w:val="00C13D3C"/>
    <w:rsid w:val="00C16308"/>
    <w:rsid w:val="00C36B4F"/>
    <w:rsid w:val="00C45AB4"/>
    <w:rsid w:val="00C4685D"/>
    <w:rsid w:val="00C52FAF"/>
    <w:rsid w:val="00C5387B"/>
    <w:rsid w:val="00C553AD"/>
    <w:rsid w:val="00C61338"/>
    <w:rsid w:val="00C62E5C"/>
    <w:rsid w:val="00C7035B"/>
    <w:rsid w:val="00C742AC"/>
    <w:rsid w:val="00C76109"/>
    <w:rsid w:val="00C870E8"/>
    <w:rsid w:val="00C9218A"/>
    <w:rsid w:val="00C93B39"/>
    <w:rsid w:val="00C9529A"/>
    <w:rsid w:val="00CA3D2F"/>
    <w:rsid w:val="00CB72DF"/>
    <w:rsid w:val="00CC7D1A"/>
    <w:rsid w:val="00CD7ABA"/>
    <w:rsid w:val="00CE00DB"/>
    <w:rsid w:val="00CE0961"/>
    <w:rsid w:val="00CE5B29"/>
    <w:rsid w:val="00D032E3"/>
    <w:rsid w:val="00D144E1"/>
    <w:rsid w:val="00D33148"/>
    <w:rsid w:val="00D3544D"/>
    <w:rsid w:val="00D473FC"/>
    <w:rsid w:val="00D57100"/>
    <w:rsid w:val="00D62118"/>
    <w:rsid w:val="00D658B3"/>
    <w:rsid w:val="00D7085F"/>
    <w:rsid w:val="00D74A32"/>
    <w:rsid w:val="00D77767"/>
    <w:rsid w:val="00D96AB3"/>
    <w:rsid w:val="00DA7402"/>
    <w:rsid w:val="00DB16D7"/>
    <w:rsid w:val="00DB1D2C"/>
    <w:rsid w:val="00DC0228"/>
    <w:rsid w:val="00DC0315"/>
    <w:rsid w:val="00DD3E71"/>
    <w:rsid w:val="00DD76C7"/>
    <w:rsid w:val="00DF2B6A"/>
    <w:rsid w:val="00DF3C92"/>
    <w:rsid w:val="00DF5841"/>
    <w:rsid w:val="00DF5E23"/>
    <w:rsid w:val="00E0552C"/>
    <w:rsid w:val="00E0558D"/>
    <w:rsid w:val="00E05679"/>
    <w:rsid w:val="00E12C9C"/>
    <w:rsid w:val="00E217CA"/>
    <w:rsid w:val="00E335CC"/>
    <w:rsid w:val="00E348A3"/>
    <w:rsid w:val="00E44B80"/>
    <w:rsid w:val="00E526CE"/>
    <w:rsid w:val="00E55C5B"/>
    <w:rsid w:val="00E55FD9"/>
    <w:rsid w:val="00E60E00"/>
    <w:rsid w:val="00E61FA5"/>
    <w:rsid w:val="00E70EAF"/>
    <w:rsid w:val="00E741C6"/>
    <w:rsid w:val="00E75255"/>
    <w:rsid w:val="00E82799"/>
    <w:rsid w:val="00E84117"/>
    <w:rsid w:val="00E85956"/>
    <w:rsid w:val="00E8661C"/>
    <w:rsid w:val="00E86A2A"/>
    <w:rsid w:val="00E87BDA"/>
    <w:rsid w:val="00E92CA3"/>
    <w:rsid w:val="00E93348"/>
    <w:rsid w:val="00E94399"/>
    <w:rsid w:val="00E97E71"/>
    <w:rsid w:val="00EA1CFE"/>
    <w:rsid w:val="00EA5EC7"/>
    <w:rsid w:val="00EB5858"/>
    <w:rsid w:val="00EC2A12"/>
    <w:rsid w:val="00EC4B49"/>
    <w:rsid w:val="00ED15C9"/>
    <w:rsid w:val="00ED4E51"/>
    <w:rsid w:val="00EE292F"/>
    <w:rsid w:val="00EF163E"/>
    <w:rsid w:val="00EF4E43"/>
    <w:rsid w:val="00EF78F0"/>
    <w:rsid w:val="00F0040E"/>
    <w:rsid w:val="00F044C0"/>
    <w:rsid w:val="00F13687"/>
    <w:rsid w:val="00F14B36"/>
    <w:rsid w:val="00F224A8"/>
    <w:rsid w:val="00F23E2E"/>
    <w:rsid w:val="00F24F1D"/>
    <w:rsid w:val="00F43956"/>
    <w:rsid w:val="00F506FA"/>
    <w:rsid w:val="00F548B7"/>
    <w:rsid w:val="00F56C26"/>
    <w:rsid w:val="00F57738"/>
    <w:rsid w:val="00F5792B"/>
    <w:rsid w:val="00F612DB"/>
    <w:rsid w:val="00F67ADA"/>
    <w:rsid w:val="00F75A1E"/>
    <w:rsid w:val="00F77302"/>
    <w:rsid w:val="00F82199"/>
    <w:rsid w:val="00F83E58"/>
    <w:rsid w:val="00F861D3"/>
    <w:rsid w:val="00F8636B"/>
    <w:rsid w:val="00FA27DB"/>
    <w:rsid w:val="00FA437E"/>
    <w:rsid w:val="00FA4D48"/>
    <w:rsid w:val="00FB40D9"/>
    <w:rsid w:val="00FB7164"/>
    <w:rsid w:val="00FC0505"/>
    <w:rsid w:val="00FC1ECD"/>
    <w:rsid w:val="00FC2439"/>
    <w:rsid w:val="00FD4737"/>
    <w:rsid w:val="00FE08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3533C"/>
  <w15:docId w15:val="{B86324D5-B35A-49C9-9EA1-F47126149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A710F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6B1AB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7E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F7E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7E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F7E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F7E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F7E2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F7E2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F7E2A"/>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450225"/>
    <w:rPr>
      <w:color w:val="0000FF" w:themeColor="hyperlink"/>
      <w:u w:val="single"/>
    </w:rPr>
  </w:style>
  <w:style w:type="character" w:customStyle="1" w:styleId="blk">
    <w:name w:val="blk"/>
    <w:basedOn w:val="a0"/>
    <w:rsid w:val="004D46EF"/>
  </w:style>
  <w:style w:type="character" w:styleId="a4">
    <w:name w:val="Strong"/>
    <w:basedOn w:val="a0"/>
    <w:uiPriority w:val="22"/>
    <w:qFormat/>
    <w:rsid w:val="006B1ABC"/>
    <w:rPr>
      <w:b/>
      <w:bCs/>
    </w:rPr>
  </w:style>
  <w:style w:type="character" w:customStyle="1" w:styleId="20">
    <w:name w:val="Заголовок 2 Знак"/>
    <w:basedOn w:val="a0"/>
    <w:link w:val="2"/>
    <w:uiPriority w:val="9"/>
    <w:rsid w:val="006B1ABC"/>
    <w:rPr>
      <w:rFonts w:ascii="Times New Roman" w:eastAsia="Times New Roman" w:hAnsi="Times New Roman" w:cs="Times New Roman"/>
      <w:b/>
      <w:bCs/>
      <w:sz w:val="36"/>
      <w:szCs w:val="36"/>
      <w:lang w:eastAsia="ru-RU"/>
    </w:rPr>
  </w:style>
  <w:style w:type="character" w:styleId="a5">
    <w:name w:val="Subtle Emphasis"/>
    <w:basedOn w:val="a0"/>
    <w:uiPriority w:val="19"/>
    <w:qFormat/>
    <w:rsid w:val="00AE0901"/>
    <w:rPr>
      <w:i/>
      <w:iCs/>
      <w:color w:val="404040" w:themeColor="text1" w:themeTint="BF"/>
    </w:rPr>
  </w:style>
  <w:style w:type="character" w:customStyle="1" w:styleId="nobr">
    <w:name w:val="nobr"/>
    <w:basedOn w:val="a0"/>
    <w:rsid w:val="00825C3F"/>
  </w:style>
  <w:style w:type="paragraph" w:styleId="a6">
    <w:name w:val="List Paragraph"/>
    <w:basedOn w:val="a"/>
    <w:uiPriority w:val="34"/>
    <w:qFormat/>
    <w:rsid w:val="00A9652E"/>
    <w:pPr>
      <w:ind w:left="720"/>
      <w:contextualSpacing/>
    </w:pPr>
  </w:style>
  <w:style w:type="character" w:customStyle="1" w:styleId="10">
    <w:name w:val="Заголовок 1 Знак"/>
    <w:basedOn w:val="a0"/>
    <w:link w:val="1"/>
    <w:uiPriority w:val="9"/>
    <w:rsid w:val="00A710F7"/>
    <w:rPr>
      <w:rFonts w:asciiTheme="majorHAnsi" w:eastAsiaTheme="majorEastAsia" w:hAnsiTheme="majorHAnsi" w:cstheme="majorBidi"/>
      <w:color w:val="365F91" w:themeColor="accent1" w:themeShade="BF"/>
      <w:sz w:val="32"/>
      <w:szCs w:val="32"/>
    </w:rPr>
  </w:style>
  <w:style w:type="paragraph" w:styleId="a7">
    <w:name w:val="Balloon Text"/>
    <w:basedOn w:val="a"/>
    <w:link w:val="a8"/>
    <w:uiPriority w:val="99"/>
    <w:semiHidden/>
    <w:unhideWhenUsed/>
    <w:rsid w:val="00B842C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842CE"/>
    <w:rPr>
      <w:rFonts w:ascii="Tahoma" w:hAnsi="Tahoma" w:cs="Tahoma"/>
      <w:sz w:val="16"/>
      <w:szCs w:val="16"/>
    </w:rPr>
  </w:style>
  <w:style w:type="table" w:styleId="a9">
    <w:name w:val="Table Grid"/>
    <w:basedOn w:val="a1"/>
    <w:uiPriority w:val="59"/>
    <w:unhideWhenUsed/>
    <w:rsid w:val="005F5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C45AB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45AB4"/>
  </w:style>
  <w:style w:type="paragraph" w:styleId="ac">
    <w:name w:val="footer"/>
    <w:basedOn w:val="a"/>
    <w:link w:val="ad"/>
    <w:uiPriority w:val="99"/>
    <w:unhideWhenUsed/>
    <w:rsid w:val="00C45AB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45AB4"/>
  </w:style>
  <w:style w:type="paragraph" w:customStyle="1" w:styleId="formattext">
    <w:name w:val="formattext"/>
    <w:basedOn w:val="a"/>
    <w:rsid w:val="006961F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99553">
      <w:bodyDiv w:val="1"/>
      <w:marLeft w:val="0"/>
      <w:marRight w:val="0"/>
      <w:marTop w:val="0"/>
      <w:marBottom w:val="0"/>
      <w:divBdr>
        <w:top w:val="none" w:sz="0" w:space="0" w:color="auto"/>
        <w:left w:val="none" w:sz="0" w:space="0" w:color="auto"/>
        <w:bottom w:val="none" w:sz="0" w:space="0" w:color="auto"/>
        <w:right w:val="none" w:sz="0" w:space="0" w:color="auto"/>
      </w:divBdr>
    </w:div>
    <w:div w:id="128213417">
      <w:bodyDiv w:val="1"/>
      <w:marLeft w:val="0"/>
      <w:marRight w:val="0"/>
      <w:marTop w:val="0"/>
      <w:marBottom w:val="0"/>
      <w:divBdr>
        <w:top w:val="none" w:sz="0" w:space="0" w:color="auto"/>
        <w:left w:val="none" w:sz="0" w:space="0" w:color="auto"/>
        <w:bottom w:val="none" w:sz="0" w:space="0" w:color="auto"/>
        <w:right w:val="none" w:sz="0" w:space="0" w:color="auto"/>
      </w:divBdr>
      <w:divsChild>
        <w:div w:id="865094865">
          <w:marLeft w:val="0"/>
          <w:marRight w:val="0"/>
          <w:marTop w:val="0"/>
          <w:marBottom w:val="0"/>
          <w:divBdr>
            <w:top w:val="none" w:sz="0" w:space="0" w:color="auto"/>
            <w:left w:val="none" w:sz="0" w:space="0" w:color="auto"/>
            <w:bottom w:val="none" w:sz="0" w:space="0" w:color="auto"/>
            <w:right w:val="none" w:sz="0" w:space="0" w:color="auto"/>
          </w:divBdr>
        </w:div>
        <w:div w:id="197087271">
          <w:marLeft w:val="0"/>
          <w:marRight w:val="0"/>
          <w:marTop w:val="0"/>
          <w:marBottom w:val="0"/>
          <w:divBdr>
            <w:top w:val="none" w:sz="0" w:space="0" w:color="auto"/>
            <w:left w:val="none" w:sz="0" w:space="0" w:color="auto"/>
            <w:bottom w:val="none" w:sz="0" w:space="0" w:color="auto"/>
            <w:right w:val="none" w:sz="0" w:space="0" w:color="auto"/>
          </w:divBdr>
        </w:div>
        <w:div w:id="124933074">
          <w:marLeft w:val="0"/>
          <w:marRight w:val="0"/>
          <w:marTop w:val="0"/>
          <w:marBottom w:val="0"/>
          <w:divBdr>
            <w:top w:val="none" w:sz="0" w:space="0" w:color="auto"/>
            <w:left w:val="none" w:sz="0" w:space="0" w:color="auto"/>
            <w:bottom w:val="none" w:sz="0" w:space="0" w:color="auto"/>
            <w:right w:val="none" w:sz="0" w:space="0" w:color="auto"/>
          </w:divBdr>
        </w:div>
        <w:div w:id="972441415">
          <w:marLeft w:val="0"/>
          <w:marRight w:val="0"/>
          <w:marTop w:val="0"/>
          <w:marBottom w:val="0"/>
          <w:divBdr>
            <w:top w:val="none" w:sz="0" w:space="0" w:color="auto"/>
            <w:left w:val="none" w:sz="0" w:space="0" w:color="auto"/>
            <w:bottom w:val="none" w:sz="0" w:space="0" w:color="auto"/>
            <w:right w:val="none" w:sz="0" w:space="0" w:color="auto"/>
          </w:divBdr>
        </w:div>
        <w:div w:id="2068647834">
          <w:marLeft w:val="0"/>
          <w:marRight w:val="0"/>
          <w:marTop w:val="0"/>
          <w:marBottom w:val="0"/>
          <w:divBdr>
            <w:top w:val="none" w:sz="0" w:space="0" w:color="auto"/>
            <w:left w:val="none" w:sz="0" w:space="0" w:color="auto"/>
            <w:bottom w:val="none" w:sz="0" w:space="0" w:color="auto"/>
            <w:right w:val="none" w:sz="0" w:space="0" w:color="auto"/>
          </w:divBdr>
        </w:div>
      </w:divsChild>
    </w:div>
    <w:div w:id="142163936">
      <w:bodyDiv w:val="1"/>
      <w:marLeft w:val="0"/>
      <w:marRight w:val="0"/>
      <w:marTop w:val="0"/>
      <w:marBottom w:val="0"/>
      <w:divBdr>
        <w:top w:val="none" w:sz="0" w:space="0" w:color="auto"/>
        <w:left w:val="none" w:sz="0" w:space="0" w:color="auto"/>
        <w:bottom w:val="none" w:sz="0" w:space="0" w:color="auto"/>
        <w:right w:val="none" w:sz="0" w:space="0" w:color="auto"/>
      </w:divBdr>
      <w:divsChild>
        <w:div w:id="1494180769">
          <w:marLeft w:val="0"/>
          <w:marRight w:val="0"/>
          <w:marTop w:val="0"/>
          <w:marBottom w:val="0"/>
          <w:divBdr>
            <w:top w:val="none" w:sz="0" w:space="0" w:color="auto"/>
            <w:left w:val="none" w:sz="0" w:space="0" w:color="auto"/>
            <w:bottom w:val="none" w:sz="0" w:space="0" w:color="auto"/>
            <w:right w:val="none" w:sz="0" w:space="0" w:color="auto"/>
          </w:divBdr>
        </w:div>
        <w:div w:id="706025767">
          <w:marLeft w:val="0"/>
          <w:marRight w:val="0"/>
          <w:marTop w:val="0"/>
          <w:marBottom w:val="0"/>
          <w:divBdr>
            <w:top w:val="none" w:sz="0" w:space="0" w:color="auto"/>
            <w:left w:val="none" w:sz="0" w:space="0" w:color="auto"/>
            <w:bottom w:val="none" w:sz="0" w:space="0" w:color="auto"/>
            <w:right w:val="none" w:sz="0" w:space="0" w:color="auto"/>
          </w:divBdr>
        </w:div>
      </w:divsChild>
    </w:div>
    <w:div w:id="194579458">
      <w:bodyDiv w:val="1"/>
      <w:marLeft w:val="0"/>
      <w:marRight w:val="0"/>
      <w:marTop w:val="0"/>
      <w:marBottom w:val="0"/>
      <w:divBdr>
        <w:top w:val="none" w:sz="0" w:space="0" w:color="auto"/>
        <w:left w:val="none" w:sz="0" w:space="0" w:color="auto"/>
        <w:bottom w:val="none" w:sz="0" w:space="0" w:color="auto"/>
        <w:right w:val="none" w:sz="0" w:space="0" w:color="auto"/>
      </w:divBdr>
      <w:divsChild>
        <w:div w:id="749422670">
          <w:marLeft w:val="0"/>
          <w:marRight w:val="0"/>
          <w:marTop w:val="0"/>
          <w:marBottom w:val="0"/>
          <w:divBdr>
            <w:top w:val="none" w:sz="0" w:space="0" w:color="auto"/>
            <w:left w:val="none" w:sz="0" w:space="0" w:color="auto"/>
            <w:bottom w:val="none" w:sz="0" w:space="0" w:color="auto"/>
            <w:right w:val="none" w:sz="0" w:space="0" w:color="auto"/>
          </w:divBdr>
        </w:div>
        <w:div w:id="1870334642">
          <w:marLeft w:val="0"/>
          <w:marRight w:val="0"/>
          <w:marTop w:val="0"/>
          <w:marBottom w:val="0"/>
          <w:divBdr>
            <w:top w:val="none" w:sz="0" w:space="0" w:color="auto"/>
            <w:left w:val="none" w:sz="0" w:space="0" w:color="auto"/>
            <w:bottom w:val="none" w:sz="0" w:space="0" w:color="auto"/>
            <w:right w:val="none" w:sz="0" w:space="0" w:color="auto"/>
          </w:divBdr>
        </w:div>
        <w:div w:id="1316912896">
          <w:marLeft w:val="0"/>
          <w:marRight w:val="0"/>
          <w:marTop w:val="0"/>
          <w:marBottom w:val="0"/>
          <w:divBdr>
            <w:top w:val="none" w:sz="0" w:space="0" w:color="auto"/>
            <w:left w:val="none" w:sz="0" w:space="0" w:color="auto"/>
            <w:bottom w:val="none" w:sz="0" w:space="0" w:color="auto"/>
            <w:right w:val="none" w:sz="0" w:space="0" w:color="auto"/>
          </w:divBdr>
        </w:div>
        <w:div w:id="1418557358">
          <w:marLeft w:val="0"/>
          <w:marRight w:val="0"/>
          <w:marTop w:val="0"/>
          <w:marBottom w:val="0"/>
          <w:divBdr>
            <w:top w:val="none" w:sz="0" w:space="0" w:color="auto"/>
            <w:left w:val="none" w:sz="0" w:space="0" w:color="auto"/>
            <w:bottom w:val="none" w:sz="0" w:space="0" w:color="auto"/>
            <w:right w:val="none" w:sz="0" w:space="0" w:color="auto"/>
          </w:divBdr>
        </w:div>
        <w:div w:id="28652647">
          <w:marLeft w:val="0"/>
          <w:marRight w:val="0"/>
          <w:marTop w:val="0"/>
          <w:marBottom w:val="0"/>
          <w:divBdr>
            <w:top w:val="none" w:sz="0" w:space="0" w:color="auto"/>
            <w:left w:val="none" w:sz="0" w:space="0" w:color="auto"/>
            <w:bottom w:val="none" w:sz="0" w:space="0" w:color="auto"/>
            <w:right w:val="none" w:sz="0" w:space="0" w:color="auto"/>
          </w:divBdr>
        </w:div>
        <w:div w:id="1481728150">
          <w:marLeft w:val="0"/>
          <w:marRight w:val="0"/>
          <w:marTop w:val="0"/>
          <w:marBottom w:val="0"/>
          <w:divBdr>
            <w:top w:val="none" w:sz="0" w:space="0" w:color="auto"/>
            <w:left w:val="none" w:sz="0" w:space="0" w:color="auto"/>
            <w:bottom w:val="none" w:sz="0" w:space="0" w:color="auto"/>
            <w:right w:val="none" w:sz="0" w:space="0" w:color="auto"/>
          </w:divBdr>
        </w:div>
        <w:div w:id="2005889226">
          <w:marLeft w:val="0"/>
          <w:marRight w:val="0"/>
          <w:marTop w:val="0"/>
          <w:marBottom w:val="0"/>
          <w:divBdr>
            <w:top w:val="none" w:sz="0" w:space="0" w:color="auto"/>
            <w:left w:val="none" w:sz="0" w:space="0" w:color="auto"/>
            <w:bottom w:val="none" w:sz="0" w:space="0" w:color="auto"/>
            <w:right w:val="none" w:sz="0" w:space="0" w:color="auto"/>
          </w:divBdr>
        </w:div>
        <w:div w:id="265507634">
          <w:marLeft w:val="0"/>
          <w:marRight w:val="0"/>
          <w:marTop w:val="0"/>
          <w:marBottom w:val="0"/>
          <w:divBdr>
            <w:top w:val="none" w:sz="0" w:space="0" w:color="auto"/>
            <w:left w:val="none" w:sz="0" w:space="0" w:color="auto"/>
            <w:bottom w:val="none" w:sz="0" w:space="0" w:color="auto"/>
            <w:right w:val="none" w:sz="0" w:space="0" w:color="auto"/>
          </w:divBdr>
        </w:div>
        <w:div w:id="1486974783">
          <w:marLeft w:val="0"/>
          <w:marRight w:val="0"/>
          <w:marTop w:val="0"/>
          <w:marBottom w:val="0"/>
          <w:divBdr>
            <w:top w:val="none" w:sz="0" w:space="0" w:color="auto"/>
            <w:left w:val="none" w:sz="0" w:space="0" w:color="auto"/>
            <w:bottom w:val="none" w:sz="0" w:space="0" w:color="auto"/>
            <w:right w:val="none" w:sz="0" w:space="0" w:color="auto"/>
          </w:divBdr>
        </w:div>
        <w:div w:id="1644774259">
          <w:marLeft w:val="0"/>
          <w:marRight w:val="0"/>
          <w:marTop w:val="0"/>
          <w:marBottom w:val="0"/>
          <w:divBdr>
            <w:top w:val="none" w:sz="0" w:space="0" w:color="auto"/>
            <w:left w:val="none" w:sz="0" w:space="0" w:color="auto"/>
            <w:bottom w:val="none" w:sz="0" w:space="0" w:color="auto"/>
            <w:right w:val="none" w:sz="0" w:space="0" w:color="auto"/>
          </w:divBdr>
        </w:div>
        <w:div w:id="693731005">
          <w:marLeft w:val="0"/>
          <w:marRight w:val="0"/>
          <w:marTop w:val="0"/>
          <w:marBottom w:val="0"/>
          <w:divBdr>
            <w:top w:val="none" w:sz="0" w:space="0" w:color="auto"/>
            <w:left w:val="none" w:sz="0" w:space="0" w:color="auto"/>
            <w:bottom w:val="none" w:sz="0" w:space="0" w:color="auto"/>
            <w:right w:val="none" w:sz="0" w:space="0" w:color="auto"/>
          </w:divBdr>
        </w:div>
        <w:div w:id="1278609490">
          <w:marLeft w:val="0"/>
          <w:marRight w:val="0"/>
          <w:marTop w:val="0"/>
          <w:marBottom w:val="0"/>
          <w:divBdr>
            <w:top w:val="none" w:sz="0" w:space="0" w:color="auto"/>
            <w:left w:val="none" w:sz="0" w:space="0" w:color="auto"/>
            <w:bottom w:val="none" w:sz="0" w:space="0" w:color="auto"/>
            <w:right w:val="none" w:sz="0" w:space="0" w:color="auto"/>
          </w:divBdr>
        </w:div>
        <w:div w:id="936132345">
          <w:marLeft w:val="0"/>
          <w:marRight w:val="0"/>
          <w:marTop w:val="0"/>
          <w:marBottom w:val="0"/>
          <w:divBdr>
            <w:top w:val="none" w:sz="0" w:space="0" w:color="auto"/>
            <w:left w:val="none" w:sz="0" w:space="0" w:color="auto"/>
            <w:bottom w:val="none" w:sz="0" w:space="0" w:color="auto"/>
            <w:right w:val="none" w:sz="0" w:space="0" w:color="auto"/>
          </w:divBdr>
        </w:div>
        <w:div w:id="1999724417">
          <w:marLeft w:val="0"/>
          <w:marRight w:val="0"/>
          <w:marTop w:val="0"/>
          <w:marBottom w:val="0"/>
          <w:divBdr>
            <w:top w:val="none" w:sz="0" w:space="0" w:color="auto"/>
            <w:left w:val="none" w:sz="0" w:space="0" w:color="auto"/>
            <w:bottom w:val="none" w:sz="0" w:space="0" w:color="auto"/>
            <w:right w:val="none" w:sz="0" w:space="0" w:color="auto"/>
          </w:divBdr>
        </w:div>
        <w:div w:id="57672723">
          <w:marLeft w:val="0"/>
          <w:marRight w:val="0"/>
          <w:marTop w:val="0"/>
          <w:marBottom w:val="0"/>
          <w:divBdr>
            <w:top w:val="none" w:sz="0" w:space="0" w:color="auto"/>
            <w:left w:val="none" w:sz="0" w:space="0" w:color="auto"/>
            <w:bottom w:val="none" w:sz="0" w:space="0" w:color="auto"/>
            <w:right w:val="none" w:sz="0" w:space="0" w:color="auto"/>
          </w:divBdr>
        </w:div>
        <w:div w:id="1250196477">
          <w:marLeft w:val="0"/>
          <w:marRight w:val="0"/>
          <w:marTop w:val="0"/>
          <w:marBottom w:val="0"/>
          <w:divBdr>
            <w:top w:val="none" w:sz="0" w:space="0" w:color="auto"/>
            <w:left w:val="none" w:sz="0" w:space="0" w:color="auto"/>
            <w:bottom w:val="none" w:sz="0" w:space="0" w:color="auto"/>
            <w:right w:val="none" w:sz="0" w:space="0" w:color="auto"/>
          </w:divBdr>
        </w:div>
        <w:div w:id="865173267">
          <w:marLeft w:val="0"/>
          <w:marRight w:val="0"/>
          <w:marTop w:val="0"/>
          <w:marBottom w:val="0"/>
          <w:divBdr>
            <w:top w:val="none" w:sz="0" w:space="0" w:color="auto"/>
            <w:left w:val="none" w:sz="0" w:space="0" w:color="auto"/>
            <w:bottom w:val="none" w:sz="0" w:space="0" w:color="auto"/>
            <w:right w:val="none" w:sz="0" w:space="0" w:color="auto"/>
          </w:divBdr>
        </w:div>
        <w:div w:id="959923078">
          <w:marLeft w:val="0"/>
          <w:marRight w:val="0"/>
          <w:marTop w:val="0"/>
          <w:marBottom w:val="0"/>
          <w:divBdr>
            <w:top w:val="none" w:sz="0" w:space="0" w:color="auto"/>
            <w:left w:val="none" w:sz="0" w:space="0" w:color="auto"/>
            <w:bottom w:val="none" w:sz="0" w:space="0" w:color="auto"/>
            <w:right w:val="none" w:sz="0" w:space="0" w:color="auto"/>
          </w:divBdr>
        </w:div>
      </w:divsChild>
    </w:div>
    <w:div w:id="241725393">
      <w:bodyDiv w:val="1"/>
      <w:marLeft w:val="0"/>
      <w:marRight w:val="0"/>
      <w:marTop w:val="0"/>
      <w:marBottom w:val="0"/>
      <w:divBdr>
        <w:top w:val="none" w:sz="0" w:space="0" w:color="auto"/>
        <w:left w:val="none" w:sz="0" w:space="0" w:color="auto"/>
        <w:bottom w:val="none" w:sz="0" w:space="0" w:color="auto"/>
        <w:right w:val="none" w:sz="0" w:space="0" w:color="auto"/>
      </w:divBdr>
    </w:div>
    <w:div w:id="285821360">
      <w:bodyDiv w:val="1"/>
      <w:marLeft w:val="0"/>
      <w:marRight w:val="0"/>
      <w:marTop w:val="0"/>
      <w:marBottom w:val="0"/>
      <w:divBdr>
        <w:top w:val="none" w:sz="0" w:space="0" w:color="auto"/>
        <w:left w:val="none" w:sz="0" w:space="0" w:color="auto"/>
        <w:bottom w:val="none" w:sz="0" w:space="0" w:color="auto"/>
        <w:right w:val="none" w:sz="0" w:space="0" w:color="auto"/>
      </w:divBdr>
    </w:div>
    <w:div w:id="337924051">
      <w:bodyDiv w:val="1"/>
      <w:marLeft w:val="0"/>
      <w:marRight w:val="0"/>
      <w:marTop w:val="0"/>
      <w:marBottom w:val="0"/>
      <w:divBdr>
        <w:top w:val="none" w:sz="0" w:space="0" w:color="auto"/>
        <w:left w:val="none" w:sz="0" w:space="0" w:color="auto"/>
        <w:bottom w:val="none" w:sz="0" w:space="0" w:color="auto"/>
        <w:right w:val="none" w:sz="0" w:space="0" w:color="auto"/>
      </w:divBdr>
    </w:div>
    <w:div w:id="446320220">
      <w:bodyDiv w:val="1"/>
      <w:marLeft w:val="0"/>
      <w:marRight w:val="0"/>
      <w:marTop w:val="0"/>
      <w:marBottom w:val="0"/>
      <w:divBdr>
        <w:top w:val="none" w:sz="0" w:space="0" w:color="auto"/>
        <w:left w:val="none" w:sz="0" w:space="0" w:color="auto"/>
        <w:bottom w:val="none" w:sz="0" w:space="0" w:color="auto"/>
        <w:right w:val="none" w:sz="0" w:space="0" w:color="auto"/>
      </w:divBdr>
    </w:div>
    <w:div w:id="554439449">
      <w:bodyDiv w:val="1"/>
      <w:marLeft w:val="0"/>
      <w:marRight w:val="0"/>
      <w:marTop w:val="0"/>
      <w:marBottom w:val="0"/>
      <w:divBdr>
        <w:top w:val="none" w:sz="0" w:space="0" w:color="auto"/>
        <w:left w:val="none" w:sz="0" w:space="0" w:color="auto"/>
        <w:bottom w:val="none" w:sz="0" w:space="0" w:color="auto"/>
        <w:right w:val="none" w:sz="0" w:space="0" w:color="auto"/>
      </w:divBdr>
    </w:div>
    <w:div w:id="580607481">
      <w:bodyDiv w:val="1"/>
      <w:marLeft w:val="0"/>
      <w:marRight w:val="0"/>
      <w:marTop w:val="0"/>
      <w:marBottom w:val="0"/>
      <w:divBdr>
        <w:top w:val="none" w:sz="0" w:space="0" w:color="auto"/>
        <w:left w:val="none" w:sz="0" w:space="0" w:color="auto"/>
        <w:bottom w:val="none" w:sz="0" w:space="0" w:color="auto"/>
        <w:right w:val="none" w:sz="0" w:space="0" w:color="auto"/>
      </w:divBdr>
    </w:div>
    <w:div w:id="718818503">
      <w:bodyDiv w:val="1"/>
      <w:marLeft w:val="0"/>
      <w:marRight w:val="0"/>
      <w:marTop w:val="0"/>
      <w:marBottom w:val="0"/>
      <w:divBdr>
        <w:top w:val="none" w:sz="0" w:space="0" w:color="auto"/>
        <w:left w:val="none" w:sz="0" w:space="0" w:color="auto"/>
        <w:bottom w:val="none" w:sz="0" w:space="0" w:color="auto"/>
        <w:right w:val="none" w:sz="0" w:space="0" w:color="auto"/>
      </w:divBdr>
    </w:div>
    <w:div w:id="821577787">
      <w:bodyDiv w:val="1"/>
      <w:marLeft w:val="0"/>
      <w:marRight w:val="0"/>
      <w:marTop w:val="0"/>
      <w:marBottom w:val="0"/>
      <w:divBdr>
        <w:top w:val="none" w:sz="0" w:space="0" w:color="auto"/>
        <w:left w:val="none" w:sz="0" w:space="0" w:color="auto"/>
        <w:bottom w:val="none" w:sz="0" w:space="0" w:color="auto"/>
        <w:right w:val="none" w:sz="0" w:space="0" w:color="auto"/>
      </w:divBdr>
    </w:div>
    <w:div w:id="1127705111">
      <w:bodyDiv w:val="1"/>
      <w:marLeft w:val="0"/>
      <w:marRight w:val="0"/>
      <w:marTop w:val="0"/>
      <w:marBottom w:val="0"/>
      <w:divBdr>
        <w:top w:val="none" w:sz="0" w:space="0" w:color="auto"/>
        <w:left w:val="none" w:sz="0" w:space="0" w:color="auto"/>
        <w:bottom w:val="none" w:sz="0" w:space="0" w:color="auto"/>
        <w:right w:val="none" w:sz="0" w:space="0" w:color="auto"/>
      </w:divBdr>
    </w:div>
    <w:div w:id="1342010334">
      <w:bodyDiv w:val="1"/>
      <w:marLeft w:val="0"/>
      <w:marRight w:val="0"/>
      <w:marTop w:val="0"/>
      <w:marBottom w:val="0"/>
      <w:divBdr>
        <w:top w:val="none" w:sz="0" w:space="0" w:color="auto"/>
        <w:left w:val="none" w:sz="0" w:space="0" w:color="auto"/>
        <w:bottom w:val="none" w:sz="0" w:space="0" w:color="auto"/>
        <w:right w:val="none" w:sz="0" w:space="0" w:color="auto"/>
      </w:divBdr>
    </w:div>
    <w:div w:id="1393967243">
      <w:bodyDiv w:val="1"/>
      <w:marLeft w:val="0"/>
      <w:marRight w:val="0"/>
      <w:marTop w:val="0"/>
      <w:marBottom w:val="0"/>
      <w:divBdr>
        <w:top w:val="none" w:sz="0" w:space="0" w:color="auto"/>
        <w:left w:val="none" w:sz="0" w:space="0" w:color="auto"/>
        <w:bottom w:val="none" w:sz="0" w:space="0" w:color="auto"/>
        <w:right w:val="none" w:sz="0" w:space="0" w:color="auto"/>
      </w:divBdr>
    </w:div>
    <w:div w:id="1420440500">
      <w:bodyDiv w:val="1"/>
      <w:marLeft w:val="0"/>
      <w:marRight w:val="0"/>
      <w:marTop w:val="0"/>
      <w:marBottom w:val="0"/>
      <w:divBdr>
        <w:top w:val="none" w:sz="0" w:space="0" w:color="auto"/>
        <w:left w:val="none" w:sz="0" w:space="0" w:color="auto"/>
        <w:bottom w:val="none" w:sz="0" w:space="0" w:color="auto"/>
        <w:right w:val="none" w:sz="0" w:space="0" w:color="auto"/>
      </w:divBdr>
    </w:div>
    <w:div w:id="1435248725">
      <w:bodyDiv w:val="1"/>
      <w:marLeft w:val="0"/>
      <w:marRight w:val="0"/>
      <w:marTop w:val="0"/>
      <w:marBottom w:val="0"/>
      <w:divBdr>
        <w:top w:val="none" w:sz="0" w:space="0" w:color="auto"/>
        <w:left w:val="none" w:sz="0" w:space="0" w:color="auto"/>
        <w:bottom w:val="none" w:sz="0" w:space="0" w:color="auto"/>
        <w:right w:val="none" w:sz="0" w:space="0" w:color="auto"/>
      </w:divBdr>
    </w:div>
    <w:div w:id="1495336757">
      <w:bodyDiv w:val="1"/>
      <w:marLeft w:val="0"/>
      <w:marRight w:val="0"/>
      <w:marTop w:val="0"/>
      <w:marBottom w:val="0"/>
      <w:divBdr>
        <w:top w:val="none" w:sz="0" w:space="0" w:color="auto"/>
        <w:left w:val="none" w:sz="0" w:space="0" w:color="auto"/>
        <w:bottom w:val="none" w:sz="0" w:space="0" w:color="auto"/>
        <w:right w:val="none" w:sz="0" w:space="0" w:color="auto"/>
      </w:divBdr>
    </w:div>
    <w:div w:id="1583753714">
      <w:bodyDiv w:val="1"/>
      <w:marLeft w:val="0"/>
      <w:marRight w:val="0"/>
      <w:marTop w:val="0"/>
      <w:marBottom w:val="0"/>
      <w:divBdr>
        <w:top w:val="none" w:sz="0" w:space="0" w:color="auto"/>
        <w:left w:val="none" w:sz="0" w:space="0" w:color="auto"/>
        <w:bottom w:val="none" w:sz="0" w:space="0" w:color="auto"/>
        <w:right w:val="none" w:sz="0" w:space="0" w:color="auto"/>
      </w:divBdr>
    </w:div>
    <w:div w:id="1587420856">
      <w:bodyDiv w:val="1"/>
      <w:marLeft w:val="0"/>
      <w:marRight w:val="0"/>
      <w:marTop w:val="0"/>
      <w:marBottom w:val="0"/>
      <w:divBdr>
        <w:top w:val="none" w:sz="0" w:space="0" w:color="auto"/>
        <w:left w:val="none" w:sz="0" w:space="0" w:color="auto"/>
        <w:bottom w:val="none" w:sz="0" w:space="0" w:color="auto"/>
        <w:right w:val="none" w:sz="0" w:space="0" w:color="auto"/>
      </w:divBdr>
    </w:div>
    <w:div w:id="1691299815">
      <w:bodyDiv w:val="1"/>
      <w:marLeft w:val="0"/>
      <w:marRight w:val="0"/>
      <w:marTop w:val="0"/>
      <w:marBottom w:val="0"/>
      <w:divBdr>
        <w:top w:val="none" w:sz="0" w:space="0" w:color="auto"/>
        <w:left w:val="none" w:sz="0" w:space="0" w:color="auto"/>
        <w:bottom w:val="none" w:sz="0" w:space="0" w:color="auto"/>
        <w:right w:val="none" w:sz="0" w:space="0" w:color="auto"/>
      </w:divBdr>
    </w:div>
    <w:div w:id="1693608381">
      <w:bodyDiv w:val="1"/>
      <w:marLeft w:val="0"/>
      <w:marRight w:val="0"/>
      <w:marTop w:val="0"/>
      <w:marBottom w:val="0"/>
      <w:divBdr>
        <w:top w:val="none" w:sz="0" w:space="0" w:color="auto"/>
        <w:left w:val="none" w:sz="0" w:space="0" w:color="auto"/>
        <w:bottom w:val="none" w:sz="0" w:space="0" w:color="auto"/>
        <w:right w:val="none" w:sz="0" w:space="0" w:color="auto"/>
      </w:divBdr>
    </w:div>
    <w:div w:id="1715077624">
      <w:bodyDiv w:val="1"/>
      <w:marLeft w:val="0"/>
      <w:marRight w:val="0"/>
      <w:marTop w:val="0"/>
      <w:marBottom w:val="0"/>
      <w:divBdr>
        <w:top w:val="none" w:sz="0" w:space="0" w:color="auto"/>
        <w:left w:val="none" w:sz="0" w:space="0" w:color="auto"/>
        <w:bottom w:val="none" w:sz="0" w:space="0" w:color="auto"/>
        <w:right w:val="none" w:sz="0" w:space="0" w:color="auto"/>
      </w:divBdr>
    </w:div>
    <w:div w:id="1721703544">
      <w:bodyDiv w:val="1"/>
      <w:marLeft w:val="0"/>
      <w:marRight w:val="0"/>
      <w:marTop w:val="0"/>
      <w:marBottom w:val="0"/>
      <w:divBdr>
        <w:top w:val="none" w:sz="0" w:space="0" w:color="auto"/>
        <w:left w:val="none" w:sz="0" w:space="0" w:color="auto"/>
        <w:bottom w:val="none" w:sz="0" w:space="0" w:color="auto"/>
        <w:right w:val="none" w:sz="0" w:space="0" w:color="auto"/>
      </w:divBdr>
    </w:div>
    <w:div w:id="1744719356">
      <w:bodyDiv w:val="1"/>
      <w:marLeft w:val="0"/>
      <w:marRight w:val="0"/>
      <w:marTop w:val="0"/>
      <w:marBottom w:val="0"/>
      <w:divBdr>
        <w:top w:val="none" w:sz="0" w:space="0" w:color="auto"/>
        <w:left w:val="none" w:sz="0" w:space="0" w:color="auto"/>
        <w:bottom w:val="none" w:sz="0" w:space="0" w:color="auto"/>
        <w:right w:val="none" w:sz="0" w:space="0" w:color="auto"/>
      </w:divBdr>
    </w:div>
    <w:div w:id="195752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52FDB670A35D13E030C57081D86E04015ADAFF5D5A5910D783AC4DAE77D76E8EFA3893AE2457CD4C8E5881A8101981C1663D3174F0E6DD6oBQ5E" TargetMode="External"/><Relationship Id="rId18" Type="http://schemas.openxmlformats.org/officeDocument/2006/relationships/hyperlink" Target="file:///\\192.168.1.2\all\&#1054;&#1090;&#1076;&#1077;&#1083;%20&#1086;&#1089;&#1074;&#1086;&#1077;&#1085;&#1080;&#1103;%20&#1083;&#1077;&#1089;&#1086;&#1074;\&#1057;&#1077;&#1088;&#1077;&#1073;&#1088;&#1103;&#1082;&#1086;&#1074;&#1072;%20&#1054;.&#1040;\&#1055;&#1088;&#1086;&#1077;&#1082;&#1090;%20&#1040;&#1076;&#1084;_&#1088;&#1077;&#1075;&#1083;&#1072;&#1084;&#1077;&#1085;&#1090;&#1072;_&#1072;&#1091;&#1082;&#1094;&#1080;&#1086;&#1085;&#1099;.docx" TargetMode="External"/><Relationship Id="rId26" Type="http://schemas.openxmlformats.org/officeDocument/2006/relationships/hyperlink" Target="consultantplus://offline/ref=DA259E672F5F0B71E1E45ABB3BE381B6B92D5D4D7253FA3FCC23C3B2CDC6B41E653CE845EAB46C105C2F4B1CB6B5I5K" TargetMode="External"/><Relationship Id="rId39" Type="http://schemas.openxmlformats.org/officeDocument/2006/relationships/theme" Target="theme/theme1.xml"/><Relationship Id="rId21" Type="http://schemas.openxmlformats.org/officeDocument/2006/relationships/hyperlink" Target="file:///\\192.168.1.2\all\&#1054;&#1090;&#1076;&#1077;&#1083;%20&#1086;&#1089;&#1074;&#1086;&#1077;&#1085;&#1080;&#1103;%20&#1083;&#1077;&#1089;&#1086;&#1074;\&#1057;&#1077;&#1088;&#1077;&#1073;&#1088;&#1103;&#1082;&#1086;&#1074;&#1072;%20&#1054;.&#1040;\&#1055;&#1088;&#1086;&#1077;&#1082;&#1090;%20&#1040;&#1076;&#1084;_&#1088;&#1077;&#1075;&#1083;&#1072;&#1084;&#1077;&#1085;&#1090;&#1072;_&#1072;&#1091;&#1082;&#1094;&#1080;&#1086;&#1085;&#1099;.docx" TargetMode="External"/><Relationship Id="rId34" Type="http://schemas.openxmlformats.org/officeDocument/2006/relationships/hyperlink" Target="consultantplus://offline/ref=EAA2916E67EE5929EBDBA36F268A3D9A0A95B84B7C551EDDA323EC0638F6B75DAF46CEAED6D5548A422C28E586gAE1F" TargetMode="External"/><Relationship Id="rId7" Type="http://schemas.openxmlformats.org/officeDocument/2006/relationships/endnotes" Target="endnotes.xml"/><Relationship Id="rId12" Type="http://schemas.openxmlformats.org/officeDocument/2006/relationships/hyperlink" Target="consultantplus://offline/ref=A52FDB670A35D13E030C57081D86E04015AEAAF9D5A3910D783AC4DAE77D76E8EFA38938E74E2C8184BBD149CD4A941E007FD216o5Q8E" TargetMode="External"/><Relationship Id="rId17" Type="http://schemas.openxmlformats.org/officeDocument/2006/relationships/hyperlink" Target="file:///\\192.168.1.2\all\&#1054;&#1090;&#1076;&#1077;&#1083;%20&#1086;&#1089;&#1074;&#1086;&#1077;&#1085;&#1080;&#1103;%20&#1083;&#1077;&#1089;&#1086;&#1074;\&#1057;&#1077;&#1088;&#1077;&#1073;&#1088;&#1103;&#1082;&#1086;&#1074;&#1072;%20&#1054;.&#1040;\&#1055;&#1088;&#1086;&#1077;&#1082;&#1090;%20&#1040;&#1076;&#1084;_&#1088;&#1077;&#1075;&#1083;&#1072;&#1084;&#1077;&#1085;&#1090;&#1072;_&#1072;&#1091;&#1082;&#1094;&#1080;&#1086;&#1085;&#1099;.docx" TargetMode="External"/><Relationship Id="rId25" Type="http://schemas.openxmlformats.org/officeDocument/2006/relationships/hyperlink" Target="consultantplus://offline/ref=A52FDB670A35D13E030C57081D86E04015ADAFF5D5A5910D783AC4DAE77D76E8EFA3893AE2457CD4C8E5881A8101981C1663D3174F0E6DD6oBQ5E" TargetMode="External"/><Relationship Id="rId33" Type="http://schemas.openxmlformats.org/officeDocument/2006/relationships/hyperlink" Target="consultantplus://offline/ref=EAA2916E67EE5929EBDBA36F268A3D9A0A97BC4577531EDDA323EC0638F6B75DBD4696A1D7D441DF12767FE885AFC42449C02ED399g8EC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7322E392329BD5857EBD7FA8AB230DA257569BCF8A2FFED702C9701407642AF97F94EE216AACF6769966ECB7FA9389DF6AC08j439J" TargetMode="External"/><Relationship Id="rId20" Type="http://schemas.openxmlformats.org/officeDocument/2006/relationships/hyperlink" Target="file:///\\192.168.1.2\all\&#1054;&#1090;&#1076;&#1077;&#1083;%20&#1086;&#1089;&#1074;&#1086;&#1077;&#1085;&#1080;&#1103;%20&#1083;&#1077;&#1089;&#1086;&#1074;\&#1057;&#1077;&#1088;&#1077;&#1073;&#1088;&#1103;&#1082;&#1086;&#1074;&#1072;%20&#1054;.&#1040;\&#1055;&#1088;&#1086;&#1077;&#1082;&#1090;%20&#1040;&#1076;&#1084;_&#1088;&#1077;&#1075;&#1083;&#1072;&#1084;&#1077;&#1085;&#1090;&#1072;_&#1072;&#1091;&#1082;&#1094;&#1080;&#1086;&#1085;&#1099;.docx" TargetMode="External"/><Relationship Id="rId29" Type="http://schemas.openxmlformats.org/officeDocument/2006/relationships/hyperlink" Target="consultantplus://offline/ref=DA259E672F5F0B71E1E45ABB3BE381B6B92D5D49755DFA3FCC23C3B2CDC6B41E653CE845EAB46C105C2F4B1CB6B5I5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36B591776EDD466D08354F36C6A5819666441F5579B464BC369BA881A2BAE81224CF841AC641989B32709B4B5827A61416FDCBrFL5K" TargetMode="External"/><Relationship Id="rId24" Type="http://schemas.openxmlformats.org/officeDocument/2006/relationships/hyperlink" Target="consultantplus://offline/ref=A52FDB670A35D13E030C57081D86E04015AEA2FFD1A8910D783AC4DAE77D76E8EFA38939E747738491AA8946C75C8B1F1E63D01750o0Q5E" TargetMode="External"/><Relationship Id="rId32" Type="http://schemas.openxmlformats.org/officeDocument/2006/relationships/hyperlink" Target="consultantplus://offline/ref=EAA2916E67EE5929EBDBA36F268A3D9A0A95B84B7C551EDDA323EC0638F6B75DAF46CEAED6D5548A422C28E586gAE1F"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C7322E392329BD5857EBD7FA8AB230DA257569BCF8A2FFED702C9701407642AF97F94EE716AACF6769966ECB7FA9389DF6AC08j439J" TargetMode="External"/><Relationship Id="rId23" Type="http://schemas.openxmlformats.org/officeDocument/2006/relationships/hyperlink" Target="consultantplus://offline/ref=A52FDB670A35D13E030C57081D86E04014ACA8FFD7A0910D783AC4DAE77D76E8EFA3893AE24578D1C5E5881A8101981C1663D3174F0E6DD6oBQ5E" TargetMode="External"/><Relationship Id="rId28" Type="http://schemas.openxmlformats.org/officeDocument/2006/relationships/hyperlink" Target="consultantplus://offline/ref=DA259E672F5F0B71E1E45ABB3BE381B6B92D5D49755DFA3FCC23C3B2CDC6B41E773CB04CE3E723540E3C4B1BAA55CE330C8631B7I2K" TargetMode="External"/><Relationship Id="rId36" Type="http://schemas.openxmlformats.org/officeDocument/2006/relationships/header" Target="header1.xml"/><Relationship Id="rId10" Type="http://schemas.openxmlformats.org/officeDocument/2006/relationships/hyperlink" Target="consultantplus://offline/ref=1436B591776EDD466D08354F36C6A5819666441F5579B464BC369BA881A2BAE81224CF8410C641989B32709B4B5827A61416FDCBrFL5K" TargetMode="External"/><Relationship Id="rId19" Type="http://schemas.openxmlformats.org/officeDocument/2006/relationships/hyperlink" Target="file:///\\192.168.1.2\all\&#1054;&#1090;&#1076;&#1077;&#1083;%20&#1086;&#1089;&#1074;&#1086;&#1077;&#1085;&#1080;&#1103;%20&#1083;&#1077;&#1089;&#1086;&#1074;\&#1057;&#1077;&#1088;&#1077;&#1073;&#1088;&#1103;&#1082;&#1086;&#1074;&#1072;%20&#1054;.&#1040;\&#1055;&#1088;&#1086;&#1077;&#1082;&#1090;%20&#1040;&#1076;&#1084;_&#1088;&#1077;&#1075;&#1083;&#1072;&#1084;&#1077;&#1085;&#1090;&#1072;_&#1072;&#1091;&#1082;&#1094;&#1080;&#1086;&#1085;&#1099;.docx" TargetMode="External"/><Relationship Id="rId31" Type="http://schemas.openxmlformats.org/officeDocument/2006/relationships/hyperlink" Target="consultantplus://offline/ref=EAA2916E67EE5929EBDBA36F268A3D9A0A97BC4577531EDDA323EC0638F6B75DBD4696A1D7D441DF12767FE885AFC42449C02ED399g8ECF" TargetMode="External"/><Relationship Id="rId4" Type="http://schemas.openxmlformats.org/officeDocument/2006/relationships/settings" Target="settings.xml"/><Relationship Id="rId9" Type="http://schemas.openxmlformats.org/officeDocument/2006/relationships/hyperlink" Target="https://vashkontrol.ru" TargetMode="External"/><Relationship Id="rId14" Type="http://schemas.openxmlformats.org/officeDocument/2006/relationships/hyperlink" Target="consultantplus://offline/ref=C7322E392329BD5857EBD7FA8AB230DA247568B1FAA6FFED702C9701407642AF85F916EB1FFE80223E856ECB60jA31J" TargetMode="External"/><Relationship Id="rId22" Type="http://schemas.openxmlformats.org/officeDocument/2006/relationships/hyperlink" Target="http://www.consultant.ru/document/cons_doc_LAW_321522/a593eaab768d34bf2d7419322eac79481e73cf03/" TargetMode="External"/><Relationship Id="rId27" Type="http://schemas.openxmlformats.org/officeDocument/2006/relationships/hyperlink" Target="consultantplus://offline/ref=DA259E672F5F0B71E1E45ABB3BE381B6B92D5D49755DFA3FCC23C3B2CDC6B41E773CB049E3E723540E3C4B1BAA55CE330C8631B7I2K" TargetMode="External"/><Relationship Id="rId30" Type="http://schemas.openxmlformats.org/officeDocument/2006/relationships/hyperlink" Target="consultantplus://offline/ref=DA259E672F5F0B71E1E444B62D8FDFBEB9220141735BF3609173C5E59296B24B377CB61CB9F7271D5936571CB34BCB2D0CB8I6K" TargetMode="External"/><Relationship Id="rId35" Type="http://schemas.openxmlformats.org/officeDocument/2006/relationships/hyperlink" Target="consultantplus://offline/ref=EAA2916E67EE5929EBDBA36F268A3D9A0A95B84B7C551EDDA323EC0638F6B75DAF46CEAED6D5548A422C28E586gAE1F" TargetMode="External"/><Relationship Id="rId8" Type="http://schemas.openxmlformats.org/officeDocument/2006/relationships/hyperlink" Target="consultantplus://offline/ref=1436B591776EDD466D08354F36C6A5819666441F5579B464BC369BA881A2BAE80024978C10CB0BC9DA797F994Fr4L6K"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14869-EF1A-400A-A355-73297C89F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3659</TotalTime>
  <Pages>47</Pages>
  <Words>16604</Words>
  <Characters>94644</Characters>
  <Application>Microsoft Office Word</Application>
  <DocSecurity>0</DocSecurity>
  <Lines>788</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 Черных</dc:creator>
  <cp:lastModifiedBy>ALEX AND NATALI</cp:lastModifiedBy>
  <cp:revision>248</cp:revision>
  <cp:lastPrinted>2020-12-24T18:17:00Z</cp:lastPrinted>
  <dcterms:created xsi:type="dcterms:W3CDTF">2019-10-28T04:16:00Z</dcterms:created>
  <dcterms:modified xsi:type="dcterms:W3CDTF">2021-03-09T17:05:00Z</dcterms:modified>
</cp:coreProperties>
</file>