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F1" w:rsidRDefault="00E65CF1" w:rsidP="00E65CF1">
      <w:pPr>
        <w:autoSpaceDE w:val="0"/>
        <w:autoSpaceDN w:val="0"/>
        <w:adjustRightInd w:val="0"/>
        <w:spacing w:before="0"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 xml:space="preserve">Приложение </w:t>
      </w:r>
      <w:r w:rsidR="006D4FE7">
        <w:rPr>
          <w:rFonts w:ascii="Times New Roman" w:hAnsi="Times New Roman" w:cs="Times New Roman"/>
          <w:sz w:val="28"/>
          <w:szCs w:val="28"/>
          <w:lang w:val="ru-RU" w:bidi="ar-SA"/>
        </w:rPr>
        <w:t>2</w:t>
      </w:r>
    </w:p>
    <w:p w:rsidR="00E65CF1" w:rsidRDefault="00E65CF1" w:rsidP="00E65CF1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к постановлению</w:t>
      </w:r>
    </w:p>
    <w:p w:rsidR="00E65CF1" w:rsidRDefault="00E65CF1" w:rsidP="00E65CF1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Правительства</w:t>
      </w:r>
    </w:p>
    <w:p w:rsidR="00E65CF1" w:rsidRDefault="00E65CF1" w:rsidP="00E65CF1">
      <w:pPr>
        <w:autoSpaceDE w:val="0"/>
        <w:autoSpaceDN w:val="0"/>
        <w:adjustRightInd w:val="0"/>
        <w:spacing w:before="0"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Удмуртской Республики</w:t>
      </w:r>
    </w:p>
    <w:p w:rsidR="00E65CF1" w:rsidRDefault="00E65CF1" w:rsidP="00E65CF1">
      <w:pPr>
        <w:spacing w:before="0"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«____» _______ 2021 года</w:t>
      </w:r>
      <w:r w:rsidRPr="005B5F4F">
        <w:rPr>
          <w:rFonts w:ascii="Times New Roman" w:hAnsi="Times New Roman" w:cs="Times New Roman"/>
          <w:sz w:val="28"/>
          <w:szCs w:val="28"/>
          <w:lang w:val="ru-RU"/>
        </w:rPr>
        <w:t xml:space="preserve"> № ___</w:t>
      </w:r>
    </w:p>
    <w:p w:rsidR="00E65CF1" w:rsidRDefault="00E65CF1" w:rsidP="00E65CF1">
      <w:pPr>
        <w:spacing w:before="0"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C00B8" w:rsidRPr="00FF4732" w:rsidRDefault="007C00B8" w:rsidP="007C00B8">
      <w:pPr>
        <w:pStyle w:val="a7"/>
        <w:spacing w:after="0"/>
        <w:ind w:firstLine="709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FF473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Сведения о показателях (индикаторах) в сфере обращения с отходами в соответствии </w:t>
      </w:r>
    </w:p>
    <w:p w:rsidR="007C00B8" w:rsidRPr="00FF4732" w:rsidRDefault="007C00B8" w:rsidP="007C00B8">
      <w:pPr>
        <w:pStyle w:val="a7"/>
        <w:spacing w:after="0"/>
        <w:ind w:firstLine="709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FF4732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с государственной программой Российской Федерации «Охрана окружающей среды»</w:t>
      </w:r>
    </w:p>
    <w:p w:rsidR="007C00B8" w:rsidRPr="00FF4732" w:rsidRDefault="007C00B8" w:rsidP="007C00B8">
      <w:pPr>
        <w:pStyle w:val="a7"/>
        <w:spacing w:after="0"/>
        <w:ind w:firstLine="709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F4732">
        <w:rPr>
          <w:rFonts w:ascii="Times New Roman" w:hAnsi="Times New Roman" w:cs="Times New Roman"/>
          <w:b w:val="0"/>
          <w:color w:val="auto"/>
          <w:sz w:val="28"/>
          <w:szCs w:val="28"/>
        </w:rPr>
        <w:t>по</w:t>
      </w:r>
      <w:proofErr w:type="gramEnd"/>
      <w:r w:rsidRPr="00FF47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субъектам Российской Федерации</w:t>
      </w:r>
    </w:p>
    <w:tbl>
      <w:tblPr>
        <w:tblW w:w="13509" w:type="dxa"/>
        <w:tblInd w:w="1341" w:type="dxa"/>
        <w:tblLook w:val="04A0" w:firstRow="1" w:lastRow="0" w:firstColumn="1" w:lastColumn="0" w:noHBand="0" w:noVBand="1"/>
      </w:tblPr>
      <w:tblGrid>
        <w:gridCol w:w="4863"/>
        <w:gridCol w:w="1842"/>
        <w:gridCol w:w="2127"/>
        <w:gridCol w:w="2126"/>
        <w:gridCol w:w="2551"/>
      </w:tblGrid>
      <w:tr w:rsidR="007C00B8" w:rsidRPr="0059197D" w:rsidTr="007C00B8">
        <w:trPr>
          <w:trHeight w:val="532"/>
        </w:trPr>
        <w:tc>
          <w:tcPr>
            <w:tcW w:w="4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86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Значения показателей и их обоснование</w:t>
            </w:r>
          </w:p>
        </w:tc>
      </w:tr>
      <w:tr w:rsidR="007C00B8" w:rsidRPr="000A0883" w:rsidTr="007C00B8">
        <w:trPr>
          <w:trHeight w:val="493"/>
        </w:trPr>
        <w:tc>
          <w:tcPr>
            <w:tcW w:w="4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(план)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(план)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(план)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(план)</w:t>
            </w:r>
          </w:p>
        </w:tc>
      </w:tr>
      <w:tr w:rsidR="007C00B8" w:rsidRPr="000A0883" w:rsidTr="007C00B8">
        <w:trPr>
          <w:trHeight w:val="293"/>
        </w:trPr>
        <w:tc>
          <w:tcPr>
            <w:tcW w:w="4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0B8" w:rsidRPr="0059197D" w:rsidTr="007C00B8">
        <w:trPr>
          <w:trHeight w:val="452"/>
        </w:trPr>
        <w:tc>
          <w:tcPr>
            <w:tcW w:w="1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Государственная программа Российской Федерации «Охрана окружающей среды»</w:t>
            </w:r>
          </w:p>
        </w:tc>
      </w:tr>
      <w:tr w:rsidR="007C00B8" w:rsidRPr="0059197D" w:rsidTr="007C00B8">
        <w:trPr>
          <w:trHeight w:val="315"/>
        </w:trPr>
        <w:tc>
          <w:tcPr>
            <w:tcW w:w="1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Подпрограмма 1. Регулирование качества окружающей среды</w:t>
            </w:r>
          </w:p>
        </w:tc>
      </w:tr>
      <w:tr w:rsidR="007C00B8" w:rsidRPr="0059197D" w:rsidTr="007C00B8">
        <w:trPr>
          <w:trHeight w:val="600"/>
        </w:trPr>
        <w:tc>
          <w:tcPr>
            <w:tcW w:w="1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00B8" w:rsidRPr="007C00B8" w:rsidRDefault="007C00B8" w:rsidP="007C00B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обезвреженных и утилизированных отходов производства и потребления в общем количестве образующихся отходов</w:t>
            </w:r>
          </w:p>
          <w:p w:rsidR="007C00B8" w:rsidRPr="000A0883" w:rsidRDefault="007C00B8" w:rsidP="007C00B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‒ </w:t>
            </w: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классов опасности, процентов</w:t>
            </w:r>
          </w:p>
        </w:tc>
      </w:tr>
      <w:tr w:rsidR="007C00B8" w:rsidRPr="000A0883" w:rsidTr="007C00B8">
        <w:trPr>
          <w:trHeight w:val="506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7C00B8" w:rsidRPr="0059197D" w:rsidTr="007C00B8">
        <w:trPr>
          <w:trHeight w:val="465"/>
        </w:trPr>
        <w:tc>
          <w:tcPr>
            <w:tcW w:w="1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ТКО, направленных на утилизацию, в общем объеме образованных ТКО, процентов</w:t>
            </w:r>
          </w:p>
        </w:tc>
      </w:tr>
      <w:tr w:rsidR="007C00B8" w:rsidRPr="000A0883" w:rsidTr="007C00B8">
        <w:trPr>
          <w:trHeight w:val="494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7C00B8" w:rsidRPr="0059197D" w:rsidTr="007C00B8">
        <w:trPr>
          <w:trHeight w:val="481"/>
        </w:trPr>
        <w:tc>
          <w:tcPr>
            <w:tcW w:w="1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Доля ТКО, направленных на обработку в общем объеме образованных ТКО, процентов</w:t>
            </w:r>
          </w:p>
        </w:tc>
      </w:tr>
      <w:tr w:rsidR="007C00B8" w:rsidRPr="000A0883" w:rsidTr="007C00B8">
        <w:trPr>
          <w:trHeight w:val="495"/>
        </w:trPr>
        <w:tc>
          <w:tcPr>
            <w:tcW w:w="4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0B8" w:rsidRPr="000A0883" w:rsidRDefault="007C00B8" w:rsidP="007C00B8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</w:tr>
    </w:tbl>
    <w:p w:rsidR="00E65CF1" w:rsidRDefault="00E65CF1" w:rsidP="00E65CF1">
      <w:pPr>
        <w:spacing w:before="0"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C00B8" w:rsidRDefault="007C00B8" w:rsidP="00E65CF1">
      <w:pPr>
        <w:spacing w:before="0"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C00B8" w:rsidRDefault="007C00B8" w:rsidP="00E65CF1">
      <w:pPr>
        <w:spacing w:before="0" w:after="0" w:line="240" w:lineRule="auto"/>
        <w:ind w:firstLine="538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7C00B8" w:rsidSect="006D4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51" w:rsidRDefault="000C2651">
      <w:pPr>
        <w:spacing w:before="0" w:after="0" w:line="240" w:lineRule="auto"/>
      </w:pPr>
      <w:r>
        <w:separator/>
      </w:r>
    </w:p>
  </w:endnote>
  <w:endnote w:type="continuationSeparator" w:id="0">
    <w:p w:rsidR="000C2651" w:rsidRDefault="000C26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36" w:rsidRDefault="005806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36" w:rsidRDefault="0058063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36" w:rsidRDefault="005806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51" w:rsidRDefault="000C2651">
      <w:pPr>
        <w:spacing w:before="0" w:after="0" w:line="240" w:lineRule="auto"/>
      </w:pPr>
      <w:r>
        <w:separator/>
      </w:r>
    </w:p>
  </w:footnote>
  <w:footnote w:type="continuationSeparator" w:id="0">
    <w:p w:rsidR="000C2651" w:rsidRDefault="000C26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36" w:rsidRPr="0080137C" w:rsidRDefault="00580636" w:rsidP="007812E1">
    <w:pPr>
      <w:pStyle w:val="a3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36" w:rsidRPr="0013487A" w:rsidRDefault="00580636" w:rsidP="007812E1">
    <w:pPr>
      <w:pStyle w:val="a3"/>
      <w:rPr>
        <w:rFonts w:ascii="Times New Roman" w:hAnsi="Times New Roman" w:cs="Times New Roman"/>
        <w:sz w:val="24"/>
        <w:szCs w:val="24"/>
        <w:lang w:val="ru-RU"/>
      </w:rPr>
    </w:pPr>
  </w:p>
  <w:p w:rsidR="00580636" w:rsidRPr="0080137C" w:rsidRDefault="00580636" w:rsidP="007812E1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636" w:rsidRDefault="005806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70"/>
    <w:rsid w:val="000C2651"/>
    <w:rsid w:val="002401FB"/>
    <w:rsid w:val="003806E6"/>
    <w:rsid w:val="005170A5"/>
    <w:rsid w:val="005358D6"/>
    <w:rsid w:val="00580636"/>
    <w:rsid w:val="0059197D"/>
    <w:rsid w:val="005A6B0F"/>
    <w:rsid w:val="006D4FE7"/>
    <w:rsid w:val="006E5387"/>
    <w:rsid w:val="007812E1"/>
    <w:rsid w:val="00787DE0"/>
    <w:rsid w:val="007C00B8"/>
    <w:rsid w:val="0082555A"/>
    <w:rsid w:val="009C3184"/>
    <w:rsid w:val="00B5085C"/>
    <w:rsid w:val="00BA4C6C"/>
    <w:rsid w:val="00DF3CA6"/>
    <w:rsid w:val="00E2403E"/>
    <w:rsid w:val="00E40267"/>
    <w:rsid w:val="00E40D70"/>
    <w:rsid w:val="00E415C6"/>
    <w:rsid w:val="00E65CF1"/>
    <w:rsid w:val="00F118C6"/>
    <w:rsid w:val="00F3662B"/>
    <w:rsid w:val="00F94A85"/>
    <w:rsid w:val="00FA2332"/>
    <w:rsid w:val="00FE3D10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F1"/>
    <w:pPr>
      <w:spacing w:before="200"/>
    </w:pPr>
    <w:rPr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65CF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CF1"/>
    <w:rPr>
      <w:b/>
      <w:bCs/>
      <w:caps/>
      <w:color w:val="FFFFFF" w:themeColor="background1"/>
      <w:spacing w:val="15"/>
      <w:shd w:val="clear" w:color="auto" w:fill="4F81BD" w:themeFill="accent1"/>
      <w:lang w:val="en-US" w:bidi="en-US"/>
    </w:rPr>
  </w:style>
  <w:style w:type="paragraph" w:customStyle="1" w:styleId="ConsNonformat">
    <w:name w:val="ConsNonformat"/>
    <w:uiPriority w:val="99"/>
    <w:rsid w:val="00E65CF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5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CF1"/>
    <w:rPr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E65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5CF1"/>
    <w:rPr>
      <w:sz w:val="20"/>
      <w:szCs w:val="20"/>
      <w:lang w:val="en-US" w:bidi="en-US"/>
    </w:rPr>
  </w:style>
  <w:style w:type="paragraph" w:styleId="a7">
    <w:name w:val="caption"/>
    <w:aliases w:val="Таблица название,Название объекта Знак1,Название объекта Знак Знак,Название объекта Знак Знак Знак,Название таблицы,рисунка,Таблица_номер_справа_12"/>
    <w:basedOn w:val="a"/>
    <w:next w:val="a"/>
    <w:link w:val="a8"/>
    <w:unhideWhenUsed/>
    <w:qFormat/>
    <w:rsid w:val="00E65CF1"/>
    <w:rPr>
      <w:b/>
      <w:bCs/>
      <w:color w:val="365F91" w:themeColor="accent1" w:themeShade="BF"/>
      <w:sz w:val="16"/>
      <w:szCs w:val="16"/>
    </w:rPr>
  </w:style>
  <w:style w:type="character" w:customStyle="1" w:styleId="a8">
    <w:name w:val="Название объекта Знак"/>
    <w:aliases w:val="Таблица название Знак,Название объекта Знак1 Знак,Название объекта Знак Знак Знак1,Название объекта Знак Знак Знак Знак,Название таблицы Знак,рисунка Знак,Таблица_номер_справа_12 Знак"/>
    <w:link w:val="a7"/>
    <w:rsid w:val="00E65CF1"/>
    <w:rPr>
      <w:b/>
      <w:bCs/>
      <w:color w:val="365F91" w:themeColor="accent1" w:themeShade="BF"/>
      <w:sz w:val="16"/>
      <w:szCs w:val="16"/>
      <w:lang w:val="en-US" w:bidi="en-US"/>
    </w:rPr>
  </w:style>
  <w:style w:type="table" w:styleId="a9">
    <w:name w:val="Table Grid"/>
    <w:basedOn w:val="a1"/>
    <w:uiPriority w:val="59"/>
    <w:rsid w:val="00E65CF1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D4FE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806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0636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F1"/>
    <w:pPr>
      <w:spacing w:before="200"/>
    </w:pPr>
    <w:rPr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65CF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CF1"/>
    <w:rPr>
      <w:b/>
      <w:bCs/>
      <w:caps/>
      <w:color w:val="FFFFFF" w:themeColor="background1"/>
      <w:spacing w:val="15"/>
      <w:shd w:val="clear" w:color="auto" w:fill="4F81BD" w:themeFill="accent1"/>
      <w:lang w:val="en-US" w:bidi="en-US"/>
    </w:rPr>
  </w:style>
  <w:style w:type="paragraph" w:customStyle="1" w:styleId="ConsNonformat">
    <w:name w:val="ConsNonformat"/>
    <w:uiPriority w:val="99"/>
    <w:rsid w:val="00E65CF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5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5CF1"/>
    <w:rPr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E65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5CF1"/>
    <w:rPr>
      <w:sz w:val="20"/>
      <w:szCs w:val="20"/>
      <w:lang w:val="en-US" w:bidi="en-US"/>
    </w:rPr>
  </w:style>
  <w:style w:type="paragraph" w:styleId="a7">
    <w:name w:val="caption"/>
    <w:aliases w:val="Таблица название,Название объекта Знак1,Название объекта Знак Знак,Название объекта Знак Знак Знак,Название таблицы,рисунка,Таблица_номер_справа_12"/>
    <w:basedOn w:val="a"/>
    <w:next w:val="a"/>
    <w:link w:val="a8"/>
    <w:unhideWhenUsed/>
    <w:qFormat/>
    <w:rsid w:val="00E65CF1"/>
    <w:rPr>
      <w:b/>
      <w:bCs/>
      <w:color w:val="365F91" w:themeColor="accent1" w:themeShade="BF"/>
      <w:sz w:val="16"/>
      <w:szCs w:val="16"/>
    </w:rPr>
  </w:style>
  <w:style w:type="character" w:customStyle="1" w:styleId="a8">
    <w:name w:val="Название объекта Знак"/>
    <w:aliases w:val="Таблица название Знак,Название объекта Знак1 Знак,Название объекта Знак Знак Знак1,Название объекта Знак Знак Знак Знак,Название таблицы Знак,рисунка Знак,Таблица_номер_справа_12 Знак"/>
    <w:link w:val="a7"/>
    <w:rsid w:val="00E65CF1"/>
    <w:rPr>
      <w:b/>
      <w:bCs/>
      <w:color w:val="365F91" w:themeColor="accent1" w:themeShade="BF"/>
      <w:sz w:val="16"/>
      <w:szCs w:val="16"/>
      <w:lang w:val="en-US" w:bidi="en-US"/>
    </w:rPr>
  </w:style>
  <w:style w:type="table" w:styleId="a9">
    <w:name w:val="Table Grid"/>
    <w:basedOn w:val="a1"/>
    <w:uiPriority w:val="59"/>
    <w:rsid w:val="00E65CF1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D4FE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806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0636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Сергеевич Туркеев</dc:creator>
  <cp:keywords/>
  <dc:description/>
  <cp:lastModifiedBy>Николай Сергеевич Туркеев</cp:lastModifiedBy>
  <cp:revision>12</cp:revision>
  <cp:lastPrinted>2021-05-27T04:51:00Z</cp:lastPrinted>
  <dcterms:created xsi:type="dcterms:W3CDTF">2021-05-21T11:58:00Z</dcterms:created>
  <dcterms:modified xsi:type="dcterms:W3CDTF">2021-05-27T06:27:00Z</dcterms:modified>
</cp:coreProperties>
</file>