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13" w:rsidRDefault="00EB5913">
      <w:pPr>
        <w:pStyle w:val="ConsPlusNormal"/>
        <w:jc w:val="both"/>
        <w:outlineLvl w:val="0"/>
      </w:pPr>
      <w:bookmarkStart w:id="0" w:name="_GoBack"/>
      <w:bookmarkEnd w:id="0"/>
    </w:p>
    <w:p w:rsidR="00EB5913" w:rsidRDefault="00EB5913">
      <w:pPr>
        <w:pStyle w:val="ConsPlusNormal"/>
        <w:jc w:val="both"/>
        <w:outlineLvl w:val="0"/>
      </w:pPr>
      <w:r>
        <w:t>Зарегистрировано в Управлении Минюста России по УР 1 июня 2019 г. N RU18000201900529</w:t>
      </w: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Title"/>
        <w:jc w:val="center"/>
      </w:pPr>
      <w:r>
        <w:t>МИНИСТЕРСТВО ПРИРОДНЫХ РЕСУРСОВ И ОХРАНЫ ОКРУЖАЮЩЕЙ СРЕДЫ</w:t>
      </w:r>
    </w:p>
    <w:p w:rsidR="00EB5913" w:rsidRDefault="00EB5913">
      <w:pPr>
        <w:pStyle w:val="ConsPlusTitle"/>
        <w:jc w:val="center"/>
      </w:pPr>
      <w:r>
        <w:t>УДМУРТСКОЙ РЕСПУБЛИКИ</w:t>
      </w:r>
    </w:p>
    <w:p w:rsidR="00EB5913" w:rsidRDefault="00EB5913">
      <w:pPr>
        <w:pStyle w:val="ConsPlusTitle"/>
        <w:jc w:val="center"/>
      </w:pPr>
    </w:p>
    <w:p w:rsidR="00EB5913" w:rsidRDefault="00EB5913">
      <w:pPr>
        <w:pStyle w:val="ConsPlusTitle"/>
        <w:jc w:val="center"/>
      </w:pPr>
      <w:r>
        <w:t>ПРИКАЗ</w:t>
      </w:r>
    </w:p>
    <w:p w:rsidR="00EB5913" w:rsidRDefault="00EB5913">
      <w:pPr>
        <w:pStyle w:val="ConsPlusTitle"/>
        <w:jc w:val="center"/>
      </w:pPr>
      <w:r>
        <w:t>от 27 июня 2019 г. N 687</w:t>
      </w:r>
    </w:p>
    <w:p w:rsidR="00EB5913" w:rsidRDefault="00EB5913">
      <w:pPr>
        <w:pStyle w:val="ConsPlusTitle"/>
        <w:jc w:val="center"/>
      </w:pPr>
    </w:p>
    <w:p w:rsidR="00EB5913" w:rsidRDefault="00EB5913">
      <w:pPr>
        <w:pStyle w:val="ConsPlusTitle"/>
        <w:jc w:val="center"/>
      </w:pPr>
      <w:r>
        <w:t>ОБ УТВЕРЖДЕНИИ ПОРЯДКА УВЕДОМЛЕНИЯ ПРЕДСТАВИТЕЛЯ НАНИМАТЕЛЯ</w:t>
      </w:r>
    </w:p>
    <w:p w:rsidR="00EB5913" w:rsidRDefault="00EB5913">
      <w:pPr>
        <w:pStyle w:val="ConsPlusTitle"/>
        <w:jc w:val="center"/>
      </w:pPr>
      <w:r>
        <w:t>О ФАКТАХ ОБРАЩЕНИЯ В ЦЕЛЯХ СКЛОНЕНИЯ ГОСУДАРСТВЕННОГО</w:t>
      </w:r>
    </w:p>
    <w:p w:rsidR="00EB5913" w:rsidRDefault="00EB5913">
      <w:pPr>
        <w:pStyle w:val="ConsPlusTitle"/>
        <w:jc w:val="center"/>
      </w:pPr>
      <w:r>
        <w:t>ГРАЖДАНСКОГО СЛУЖАЩЕГО УДМУРТСКОЙ РЕСПУБЛИКИ К СОВЕРШЕНИЮ</w:t>
      </w:r>
    </w:p>
    <w:p w:rsidR="00EB5913" w:rsidRDefault="00EB5913">
      <w:pPr>
        <w:pStyle w:val="ConsPlusTitle"/>
        <w:jc w:val="center"/>
      </w:pPr>
      <w:r>
        <w:t>КОРРУПЦИОННЫХ ПРАВОНАРУШЕНИЙ, РЕГИСТРАЦИИ ТАКИХ УВЕДОМЛЕНИЙ</w:t>
      </w:r>
    </w:p>
    <w:p w:rsidR="00EB5913" w:rsidRDefault="00EB5913">
      <w:pPr>
        <w:pStyle w:val="ConsPlusTitle"/>
        <w:jc w:val="center"/>
      </w:pPr>
      <w:r>
        <w:t>И ОРГАНИЗАЦИИ ПРОВЕРКИ СОДЕРЖАЩИХСЯ В НИХ СВЕДЕНИЙ</w:t>
      </w:r>
    </w:p>
    <w:p w:rsidR="00EB5913" w:rsidRDefault="00EB5913">
      <w:pPr>
        <w:pStyle w:val="ConsPlusTitle"/>
        <w:jc w:val="center"/>
      </w:pPr>
      <w:r>
        <w:t>В МИНИСТЕРСТВЕ ПРИРОДНЫХ РЕСУРСОВ И ОХРАНЫ ОКРУЖАЮЩЕЙ</w:t>
      </w:r>
    </w:p>
    <w:p w:rsidR="00EB5913" w:rsidRDefault="00EB5913">
      <w:pPr>
        <w:pStyle w:val="ConsPlusTitle"/>
        <w:jc w:val="center"/>
      </w:pPr>
      <w:r>
        <w:t>СРЕДЫ УДМУРТСКОЙ РЕСПУБЛИКИ</w:t>
      </w: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года N 273-ФЗ "О противодействии коррупции" приказываю: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Удмуртской Республики к совершению коррупционных правонарушений, регистрации таких уведомлений и организации проверки содержащихся в них сведений в Министерстве природных ресурсов и охраны окружающей среды Удмуртской Республики.</w:t>
      </w: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right"/>
      </w:pPr>
      <w:r>
        <w:t>Министр</w:t>
      </w:r>
    </w:p>
    <w:p w:rsidR="00EB5913" w:rsidRDefault="00EB5913">
      <w:pPr>
        <w:pStyle w:val="ConsPlusNormal"/>
        <w:jc w:val="right"/>
      </w:pPr>
      <w:r>
        <w:t>Д.Н.УДАЛОВ</w:t>
      </w: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right"/>
        <w:outlineLvl w:val="0"/>
      </w:pPr>
      <w:r>
        <w:t>Утвержден</w:t>
      </w:r>
    </w:p>
    <w:p w:rsidR="00EB5913" w:rsidRDefault="00EB5913">
      <w:pPr>
        <w:pStyle w:val="ConsPlusNormal"/>
        <w:jc w:val="right"/>
      </w:pPr>
      <w:r>
        <w:t>приказом</w:t>
      </w:r>
    </w:p>
    <w:p w:rsidR="00EB5913" w:rsidRDefault="00EB5913">
      <w:pPr>
        <w:pStyle w:val="ConsPlusNormal"/>
        <w:jc w:val="right"/>
      </w:pPr>
      <w:r>
        <w:t>Министерства природных ресурсов</w:t>
      </w:r>
    </w:p>
    <w:p w:rsidR="00EB5913" w:rsidRDefault="00EB5913">
      <w:pPr>
        <w:pStyle w:val="ConsPlusNormal"/>
        <w:jc w:val="right"/>
      </w:pPr>
      <w:r>
        <w:t>и охраны окружающей среды</w:t>
      </w:r>
    </w:p>
    <w:p w:rsidR="00EB5913" w:rsidRDefault="00EB5913">
      <w:pPr>
        <w:pStyle w:val="ConsPlusNormal"/>
        <w:jc w:val="right"/>
      </w:pPr>
      <w:r>
        <w:t>Удмуртской Республики</w:t>
      </w:r>
    </w:p>
    <w:p w:rsidR="00EB5913" w:rsidRDefault="00EB5913">
      <w:pPr>
        <w:pStyle w:val="ConsPlusNormal"/>
        <w:jc w:val="right"/>
      </w:pPr>
      <w:r>
        <w:t>от 27 июня 2019 г. N 687</w:t>
      </w: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Title"/>
        <w:jc w:val="center"/>
      </w:pPr>
      <w:bookmarkStart w:id="1" w:name="P36"/>
      <w:bookmarkEnd w:id="1"/>
      <w:r>
        <w:t>ПОРЯДОК</w:t>
      </w:r>
    </w:p>
    <w:p w:rsidR="00EB5913" w:rsidRDefault="00EB5913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EB5913" w:rsidRDefault="00EB5913">
      <w:pPr>
        <w:pStyle w:val="ConsPlusTitle"/>
        <w:jc w:val="center"/>
      </w:pPr>
      <w:r>
        <w:t>В ЦЕЛЯХ СКЛОНЕНИЯ ГОСУДАРСТВЕННОГО ГРАЖДАНСКОГО СЛУЖАЩЕГО</w:t>
      </w:r>
    </w:p>
    <w:p w:rsidR="00EB5913" w:rsidRDefault="00EB5913">
      <w:pPr>
        <w:pStyle w:val="ConsPlusTitle"/>
        <w:jc w:val="center"/>
      </w:pPr>
      <w:r>
        <w:t xml:space="preserve">УДМУРТСКОЙ РЕСПУБЛИКИ К СОВЕРШЕНИЮ </w:t>
      </w:r>
      <w:proofErr w:type="gramStart"/>
      <w:r>
        <w:t>КОРРУПЦИОННЫХ</w:t>
      </w:r>
      <w:proofErr w:type="gramEnd"/>
    </w:p>
    <w:p w:rsidR="00EB5913" w:rsidRDefault="00EB5913">
      <w:pPr>
        <w:pStyle w:val="ConsPlusTitle"/>
        <w:jc w:val="center"/>
      </w:pPr>
      <w:r>
        <w:t>ПРАВОНАРУШЕНИЙ, РЕГИСТРАЦИИ ТАКИХ УВЕДОМЛЕНИЙ И ОРГАНИЗАЦИИ</w:t>
      </w:r>
    </w:p>
    <w:p w:rsidR="00EB5913" w:rsidRDefault="00EB5913">
      <w:pPr>
        <w:pStyle w:val="ConsPlusTitle"/>
        <w:jc w:val="center"/>
      </w:pPr>
      <w:r>
        <w:t>ПРОВЕРКИ СОДЕРЖАЩИХСЯ В НИХ СВЕДЕНИЙ В МИНИСТЕРСТВЕ</w:t>
      </w:r>
    </w:p>
    <w:p w:rsidR="00EB5913" w:rsidRDefault="00EB5913">
      <w:pPr>
        <w:pStyle w:val="ConsPlusTitle"/>
        <w:jc w:val="center"/>
      </w:pPr>
      <w:r>
        <w:t>ПРИРОДНЫХ РЕСУРСОВ И ОХРАНЫ ОКРУЖАЮЩЕЙ СРЕДЫ</w:t>
      </w:r>
    </w:p>
    <w:p w:rsidR="00EB5913" w:rsidRDefault="00EB5913">
      <w:pPr>
        <w:pStyle w:val="ConsPlusTitle"/>
        <w:jc w:val="center"/>
      </w:pPr>
      <w:r>
        <w:t>УДМУРТСКОЙ РЕСПУБЛИКИ</w:t>
      </w: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уведомления представителя нанимателя о фактах обращения в целях склонения государственного гражданского служащего Удмуртской Республики к совершению коррупционных правонарушений, регистрации таких уведомлений и организации проверки </w:t>
      </w:r>
      <w:r>
        <w:lastRenderedPageBreak/>
        <w:t>содержащихся в них сведений в Министерстве природных ресурсов и охраны окружающей среды Удмуртской Республики (далее - Порядок) определяет процедуру уведомления государственным гражданским служащим Удмуртской Республики в Министерстве природных ресурсов и охраны окружающей среды Удмуртской Республики</w:t>
      </w:r>
      <w:proofErr w:type="gramEnd"/>
      <w:r>
        <w:t xml:space="preserve"> (далее - государственные служащие) министра природных ресурсов и охраны окружающей среды Удмуртской Республики (далее - представитель нанимателя) о фактах обращения в целях склонения его к совершению коррупционных правонарушений (далее - уведомление), перечень сведений, содержащихся в уведомлении, регистрации таких уведомлений и организации проверки содержащихся в них сведений.</w:t>
      </w:r>
    </w:p>
    <w:p w:rsidR="00EB5913" w:rsidRDefault="00EB5913">
      <w:pPr>
        <w:pStyle w:val="ConsPlusNormal"/>
        <w:spacing w:before="220"/>
        <w:ind w:firstLine="540"/>
        <w:jc w:val="both"/>
      </w:pPr>
      <w:bookmarkStart w:id="2" w:name="P46"/>
      <w:bookmarkEnd w:id="2"/>
      <w:r>
        <w:t>2. Государственный служащий обязан незамедлительно уведомлять представителя нанимателя обо всех случаях обращения к нему каких-либо лиц в целях склонения его к совершению коррупционных правонарушений.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 xml:space="preserve">3. </w:t>
      </w:r>
      <w:hyperlink w:anchor="P98" w:history="1">
        <w:r>
          <w:rPr>
            <w:color w:val="0000FF"/>
          </w:rPr>
          <w:t>Уведомление</w:t>
        </w:r>
      </w:hyperlink>
      <w:r>
        <w:t xml:space="preserve"> осуществляется в соответствии с рекомендуемым образцом (приложение N 1 к настоящему Порядку) путем передачи его в подразделение, ответственное за профилактику коррупционных и иных правонарушений, либо должностному лицу, ответственному за работу по профилактике коррупционных правонарушений (далее - подразделение).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>В случае нахождения государственного служащего в командировке, в отпуске, вне места прохождения службы по иным основаниям он обязан направить уведомление посредством почтового отправления, по каналам факсимильной связи или иным доступным средством связи либо уведомить представителя нанимателя незамедлительно с момента прибытия к месту прохождения службы.</w:t>
      </w:r>
    </w:p>
    <w:p w:rsidR="00EB5913" w:rsidRDefault="00EB5913">
      <w:pPr>
        <w:pStyle w:val="ConsPlusNormal"/>
        <w:spacing w:before="220"/>
        <w:ind w:firstLine="540"/>
        <w:jc w:val="both"/>
      </w:pPr>
      <w:bookmarkStart w:id="3" w:name="P49"/>
      <w:bookmarkEnd w:id="3"/>
      <w:r>
        <w:t>4. Уведомление должно содержать следующий перечень сведений: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>фамилия, имя, отчество (при наличии), должность представителя нанимателя, которому направляется уведомление;</w:t>
      </w:r>
    </w:p>
    <w:p w:rsidR="00EB5913" w:rsidRDefault="00EB5913">
      <w:pPr>
        <w:pStyle w:val="ConsPlusNormal"/>
        <w:spacing w:before="220"/>
        <w:ind w:firstLine="540"/>
        <w:jc w:val="both"/>
      </w:pPr>
      <w:proofErr w:type="gramStart"/>
      <w:r>
        <w:t>фамилия, имя, отчество (при наличии), телефон, место жительства, должность государственного служащего, заполняющего уведомление;</w:t>
      </w:r>
      <w:proofErr w:type="gramEnd"/>
    </w:p>
    <w:p w:rsidR="00EB5913" w:rsidRDefault="00EB5913">
      <w:pPr>
        <w:pStyle w:val="ConsPlusNormal"/>
        <w:spacing w:before="220"/>
        <w:ind w:firstLine="540"/>
        <w:jc w:val="both"/>
      </w:pPr>
      <w:r>
        <w:t>обстоятельства склонения к коррупционному правонарушению (например: телефонный разговор, личная встреча, почтовое отправление);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>дата, место, время склонения к коррупционному правонарушению;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>все известные сведения о физическом (юридическом) лице, склоняющем государственного служащего к совершению коррупционного правонарушения (например: фамилия, имя, отчество (при наличии), должность, наименование юридического лица и другие известные сведения);</w:t>
      </w:r>
    </w:p>
    <w:p w:rsidR="00EB5913" w:rsidRDefault="00EB5913">
      <w:pPr>
        <w:pStyle w:val="ConsPlusNormal"/>
        <w:spacing w:before="220"/>
        <w:ind w:firstLine="540"/>
        <w:jc w:val="both"/>
      </w:pPr>
      <w:proofErr w:type="gramStart"/>
      <w:r>
        <w:t>способ склонения к коррупционному правонарушению (например: подкуп, угроза, обещание, обман, насилие);</w:t>
      </w:r>
      <w:proofErr w:type="gramEnd"/>
    </w:p>
    <w:p w:rsidR="00EB5913" w:rsidRDefault="00EB5913">
      <w:pPr>
        <w:pStyle w:val="ConsPlusNormal"/>
        <w:spacing w:before="220"/>
        <w:ind w:firstLine="540"/>
        <w:jc w:val="both"/>
      </w:pPr>
      <w:r>
        <w:t>сущность предполагаемого коррупционного правонарушения (например: 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подлог);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>информация об отказе (согласии) государственного служащего принять предложение о совершении коррупционного правонарушения;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>дата заполнения уведомления;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>подпись государственного служащего, заполнившего уведомление.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lastRenderedPageBreak/>
        <w:t xml:space="preserve">5. Уведомление подлежит обязательной регистрации в течение 1 рабочего дня в </w:t>
      </w:r>
      <w:hyperlink w:anchor="P151" w:history="1">
        <w:r>
          <w:rPr>
            <w:color w:val="0000FF"/>
          </w:rPr>
          <w:t>журнале</w:t>
        </w:r>
      </w:hyperlink>
      <w:r>
        <w:t xml:space="preserve"> регистрации уведомлений о фактах обращения в целях склонения государственного служащего к совершению коррупционных правонарушений (приложение N 2 к настоящему Порядку), который должен быть </w:t>
      </w:r>
      <w:proofErr w:type="gramStart"/>
      <w:r>
        <w:t>прошит и пронумерован</w:t>
      </w:r>
      <w:proofErr w:type="gramEnd"/>
      <w:r>
        <w:t>, а также заверен оттиском печати "Для документов". Ведение журнала возлагается на уполномоченное представителем нанимателя лицо.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>6. Подразделение в течение 3 рабочих дней со дня поступления уведомления докладывает о поступившем уведомлении представителю нанимателя, который принимает решение об организации проверки содержащихся в уведомлении сведений (далее - проверка).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>7. Проверка проводится должностными лицами подразделения. По решению представителя нанимателя к ее проведению могут привлекаться должностные лица иных подразделений.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 xml:space="preserve">Проверка проводится в течение 30 дней </w:t>
      </w:r>
      <w:proofErr w:type="gramStart"/>
      <w:r>
        <w:t>с даты принятия</w:t>
      </w:r>
      <w:proofErr w:type="gramEnd"/>
      <w:r>
        <w:t xml:space="preserve"> решения представителя нанимателя об организации проверки. По решению представителя нанимателя срок проверки может быть продлен не более чем на 30 дней.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 xml:space="preserve">8. Результаты проведенной проверки </w:t>
      </w:r>
      <w:proofErr w:type="gramStart"/>
      <w:r>
        <w:t>оформляются в виде заключения и докладываются</w:t>
      </w:r>
      <w:proofErr w:type="gramEnd"/>
      <w:r>
        <w:t xml:space="preserve"> представителю нанимателя, принявшему решение о ее проведении.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>9. Представитель нанимателя, назначивший проверку, принимает меры, направленные на предупреждение коррупционного правонарушения, а при выявлении в ходе проверки признаков преступления действует в порядке, установленном законодательными и иными нормативными правовыми актами Российской Федерации.</w:t>
      </w:r>
    </w:p>
    <w:p w:rsidR="00EB5913" w:rsidRDefault="00EB5913">
      <w:pPr>
        <w:pStyle w:val="ConsPlusNormal"/>
        <w:spacing w:before="220"/>
        <w:ind w:firstLine="540"/>
        <w:jc w:val="both"/>
      </w:pPr>
      <w:r>
        <w:t xml:space="preserve">10. Государственный служащий, которому стало известно о факте обращения к иным государственным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</w:t>
      </w:r>
      <w:hyperlink w:anchor="P46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9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right"/>
        <w:outlineLvl w:val="1"/>
      </w:pPr>
      <w:r>
        <w:t>Приложение N 1</w:t>
      </w:r>
    </w:p>
    <w:p w:rsidR="00EB5913" w:rsidRDefault="00EB5913">
      <w:pPr>
        <w:pStyle w:val="ConsPlusNormal"/>
        <w:jc w:val="right"/>
      </w:pPr>
      <w:r>
        <w:t>к Порядку</w:t>
      </w:r>
    </w:p>
    <w:p w:rsidR="00EB5913" w:rsidRDefault="00EB5913">
      <w:pPr>
        <w:pStyle w:val="ConsPlusNormal"/>
        <w:jc w:val="right"/>
      </w:pPr>
      <w:r>
        <w:t>уведомления представителя нанимателя</w:t>
      </w:r>
    </w:p>
    <w:p w:rsidR="00EB5913" w:rsidRDefault="00EB5913">
      <w:pPr>
        <w:pStyle w:val="ConsPlusNormal"/>
        <w:jc w:val="right"/>
      </w:pPr>
      <w:r>
        <w:t>о фактах обращения в целях</w:t>
      </w:r>
    </w:p>
    <w:p w:rsidR="00EB5913" w:rsidRDefault="00EB5913">
      <w:pPr>
        <w:pStyle w:val="ConsPlusNormal"/>
        <w:jc w:val="right"/>
      </w:pPr>
      <w:r>
        <w:t>склонения государственного</w:t>
      </w:r>
    </w:p>
    <w:p w:rsidR="00EB5913" w:rsidRDefault="00EB5913">
      <w:pPr>
        <w:pStyle w:val="ConsPlusNormal"/>
        <w:jc w:val="right"/>
      </w:pPr>
      <w:r>
        <w:t>гражданского служащего</w:t>
      </w:r>
    </w:p>
    <w:p w:rsidR="00EB5913" w:rsidRDefault="00EB5913">
      <w:pPr>
        <w:pStyle w:val="ConsPlusNormal"/>
        <w:jc w:val="right"/>
      </w:pPr>
      <w:r>
        <w:t>Удмуртской Республики</w:t>
      </w:r>
    </w:p>
    <w:p w:rsidR="00EB5913" w:rsidRDefault="00EB5913">
      <w:pPr>
        <w:pStyle w:val="ConsPlusNormal"/>
        <w:jc w:val="right"/>
      </w:pPr>
      <w:r>
        <w:t>к совершению коррупционных правонарушений,</w:t>
      </w:r>
    </w:p>
    <w:p w:rsidR="00EB5913" w:rsidRDefault="00EB5913">
      <w:pPr>
        <w:pStyle w:val="ConsPlusNormal"/>
        <w:jc w:val="right"/>
      </w:pPr>
      <w:r>
        <w:t>регистрации таких уведомлений</w:t>
      </w:r>
    </w:p>
    <w:p w:rsidR="00EB5913" w:rsidRDefault="00EB5913">
      <w:pPr>
        <w:pStyle w:val="ConsPlusNormal"/>
        <w:jc w:val="right"/>
      </w:pPr>
      <w:r>
        <w:t>и организации проверки</w:t>
      </w:r>
    </w:p>
    <w:p w:rsidR="00EB5913" w:rsidRDefault="00EB5913">
      <w:pPr>
        <w:pStyle w:val="ConsPlusNormal"/>
        <w:jc w:val="right"/>
      </w:pPr>
      <w:r>
        <w:t>содержащихся в них сведений</w:t>
      </w:r>
    </w:p>
    <w:p w:rsidR="00EB5913" w:rsidRDefault="00EB5913">
      <w:pPr>
        <w:pStyle w:val="ConsPlusNormal"/>
        <w:jc w:val="right"/>
      </w:pPr>
      <w:r>
        <w:t>в Министерстве природных ресурсов</w:t>
      </w:r>
    </w:p>
    <w:p w:rsidR="00EB5913" w:rsidRDefault="00EB5913">
      <w:pPr>
        <w:pStyle w:val="ConsPlusNormal"/>
        <w:jc w:val="right"/>
      </w:pPr>
      <w:r>
        <w:t>и охраны окружающей среды</w:t>
      </w:r>
    </w:p>
    <w:p w:rsidR="00EB5913" w:rsidRDefault="00EB5913">
      <w:pPr>
        <w:pStyle w:val="ConsPlusNormal"/>
        <w:jc w:val="right"/>
      </w:pPr>
      <w:r>
        <w:t>Удмуртской Республики</w:t>
      </w: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B5913" w:rsidRDefault="00EB5913">
      <w:pPr>
        <w:pStyle w:val="ConsPlusNonformat"/>
        <w:jc w:val="both"/>
      </w:pPr>
      <w:r>
        <w:t xml:space="preserve">                                     </w:t>
      </w:r>
      <w:proofErr w:type="gramStart"/>
      <w:r>
        <w:t>(фамилия, имя, отчество (при наличии),</w:t>
      </w:r>
      <w:proofErr w:type="gramEnd"/>
    </w:p>
    <w:p w:rsidR="00EB5913" w:rsidRDefault="00EB5913">
      <w:pPr>
        <w:pStyle w:val="ConsPlusNonformat"/>
        <w:jc w:val="both"/>
      </w:pPr>
      <w:r>
        <w:t xml:space="preserve">                                       должность представителя нанимателя)</w:t>
      </w:r>
    </w:p>
    <w:p w:rsidR="00EB5913" w:rsidRDefault="00EB5913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B5913" w:rsidRDefault="00EB5913">
      <w:pPr>
        <w:pStyle w:val="ConsPlusNonformat"/>
        <w:jc w:val="both"/>
      </w:pPr>
      <w:r>
        <w:t xml:space="preserve">                                     (наименование государственного органа)</w:t>
      </w:r>
    </w:p>
    <w:p w:rsidR="00EB5913" w:rsidRDefault="00EB5913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EB5913" w:rsidRDefault="00EB591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(фамилия, имя, отчество</w:t>
      </w:r>
      <w:proofErr w:type="gramEnd"/>
    </w:p>
    <w:p w:rsidR="00EB5913" w:rsidRDefault="00EB5913">
      <w:pPr>
        <w:pStyle w:val="ConsPlusNonformat"/>
        <w:jc w:val="both"/>
      </w:pPr>
      <w:r>
        <w:lastRenderedPageBreak/>
        <w:t xml:space="preserve">                                             (при наличии), должность</w:t>
      </w:r>
    </w:p>
    <w:p w:rsidR="00EB5913" w:rsidRDefault="00EB5913">
      <w:pPr>
        <w:pStyle w:val="ConsPlusNonformat"/>
        <w:jc w:val="both"/>
      </w:pPr>
      <w:r>
        <w:t xml:space="preserve">                                         государственного служащего, место</w:t>
      </w:r>
    </w:p>
    <w:p w:rsidR="00EB5913" w:rsidRDefault="00EB5913">
      <w:pPr>
        <w:pStyle w:val="ConsPlusNonformat"/>
        <w:jc w:val="both"/>
      </w:pPr>
      <w:r>
        <w:t xml:space="preserve">                                                жительства, телефон)</w:t>
      </w:r>
    </w:p>
    <w:p w:rsidR="00EB5913" w:rsidRDefault="00EB5913">
      <w:pPr>
        <w:pStyle w:val="ConsPlusNonformat"/>
        <w:jc w:val="both"/>
      </w:pPr>
    </w:p>
    <w:p w:rsidR="00EB5913" w:rsidRDefault="00EB5913">
      <w:pPr>
        <w:pStyle w:val="ConsPlusNonformat"/>
        <w:jc w:val="both"/>
      </w:pPr>
      <w:bookmarkStart w:id="4" w:name="P98"/>
      <w:bookmarkEnd w:id="4"/>
      <w:r>
        <w:t xml:space="preserve">                                УВЕДОМЛЕНИЕ</w:t>
      </w:r>
    </w:p>
    <w:p w:rsidR="00EB5913" w:rsidRDefault="00EB5913">
      <w:pPr>
        <w:pStyle w:val="ConsPlusNonformat"/>
        <w:jc w:val="both"/>
      </w:pPr>
      <w:r>
        <w:t xml:space="preserve">            представителя нанимателя о фактах обращения в целях</w:t>
      </w:r>
    </w:p>
    <w:p w:rsidR="00EB5913" w:rsidRDefault="00EB5913">
      <w:pPr>
        <w:pStyle w:val="ConsPlusNonformat"/>
        <w:jc w:val="both"/>
      </w:pPr>
      <w:r>
        <w:t xml:space="preserve">             склонения государственного служащего к совершению</w:t>
      </w:r>
    </w:p>
    <w:p w:rsidR="00EB5913" w:rsidRDefault="00EB5913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EB5913" w:rsidRDefault="00EB5913">
      <w:pPr>
        <w:pStyle w:val="ConsPlusNonformat"/>
        <w:jc w:val="both"/>
      </w:pPr>
    </w:p>
    <w:p w:rsidR="00EB5913" w:rsidRDefault="00EB5913">
      <w:pPr>
        <w:pStyle w:val="ConsPlusNonformat"/>
        <w:jc w:val="both"/>
      </w:pPr>
      <w:r>
        <w:t xml:space="preserve">    Сообщаю, что:</w:t>
      </w:r>
    </w:p>
    <w:p w:rsidR="00EB5913" w:rsidRDefault="00EB5913">
      <w:pPr>
        <w:pStyle w:val="ConsPlusNonformat"/>
        <w:jc w:val="both"/>
      </w:pPr>
      <w:r>
        <w:t>1. ________________________________________________________________________</w:t>
      </w:r>
    </w:p>
    <w:p w:rsidR="00EB5913" w:rsidRDefault="00EB5913">
      <w:pPr>
        <w:pStyle w:val="ConsPlusNonformat"/>
        <w:jc w:val="both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EB5913" w:rsidRDefault="00EB5913">
      <w:pPr>
        <w:pStyle w:val="ConsPlusNonformat"/>
        <w:jc w:val="both"/>
      </w:pPr>
      <w:r>
        <w:t>___________________________________________________________________________</w:t>
      </w:r>
    </w:p>
    <w:p w:rsidR="00EB5913" w:rsidRDefault="00EB5913">
      <w:pPr>
        <w:pStyle w:val="ConsPlusNonformat"/>
        <w:jc w:val="both"/>
      </w:pPr>
      <w:r>
        <w:t xml:space="preserve">      к государственному служащему в связи с исполнением им </w:t>
      </w:r>
      <w:proofErr w:type="gramStart"/>
      <w:r>
        <w:t>служебных</w:t>
      </w:r>
      <w:proofErr w:type="gramEnd"/>
    </w:p>
    <w:p w:rsidR="00EB5913" w:rsidRDefault="00EB5913">
      <w:pPr>
        <w:pStyle w:val="ConsPlusNonformat"/>
        <w:jc w:val="both"/>
      </w:pPr>
      <w:r>
        <w:t>___________________________________________________________________________</w:t>
      </w:r>
    </w:p>
    <w:p w:rsidR="00EB5913" w:rsidRDefault="00EB5913">
      <w:pPr>
        <w:pStyle w:val="ConsPlusNonformat"/>
        <w:jc w:val="both"/>
      </w:pPr>
      <w:r>
        <w:t xml:space="preserve">      обязанностей каких-либо лиц в целях склонения его к совершению</w:t>
      </w:r>
    </w:p>
    <w:p w:rsidR="00EB5913" w:rsidRDefault="00EB5913">
      <w:pPr>
        <w:pStyle w:val="ConsPlusNonformat"/>
        <w:jc w:val="both"/>
      </w:pPr>
      <w:r>
        <w:t>___________________________________________________________________________</w:t>
      </w:r>
    </w:p>
    <w:p w:rsidR="00EB5913" w:rsidRDefault="00EB5913">
      <w:pPr>
        <w:pStyle w:val="ConsPlusNonformat"/>
        <w:jc w:val="both"/>
      </w:pPr>
      <w:r>
        <w:t xml:space="preserve">     коррупционных правонарушений, дата, место, время, другие условия)</w:t>
      </w:r>
    </w:p>
    <w:p w:rsidR="00EB5913" w:rsidRDefault="00EB5913">
      <w:pPr>
        <w:pStyle w:val="ConsPlusNonformat"/>
        <w:jc w:val="both"/>
      </w:pPr>
      <w:r>
        <w:t>___________________________________________________________________________</w:t>
      </w:r>
    </w:p>
    <w:p w:rsidR="00EB5913" w:rsidRDefault="00EB5913">
      <w:pPr>
        <w:pStyle w:val="ConsPlusNonformat"/>
        <w:jc w:val="both"/>
      </w:pPr>
      <w:r>
        <w:t>2. ________________________________________________________________________</w:t>
      </w:r>
    </w:p>
    <w:p w:rsidR="00EB5913" w:rsidRDefault="00EB5913">
      <w:pPr>
        <w:pStyle w:val="ConsPlusNonformat"/>
        <w:jc w:val="both"/>
      </w:pPr>
      <w:r>
        <w:t xml:space="preserve">   </w:t>
      </w:r>
      <w:proofErr w:type="gramStart"/>
      <w:r>
        <w:t>(подробные сведения о коррупционных правонарушениях, которые должен был</w:t>
      </w:r>
      <w:proofErr w:type="gramEnd"/>
    </w:p>
    <w:p w:rsidR="00EB5913" w:rsidRDefault="00EB5913">
      <w:pPr>
        <w:pStyle w:val="ConsPlusNonformat"/>
        <w:jc w:val="both"/>
      </w:pPr>
      <w:r>
        <w:t>___________________________________________________________________________</w:t>
      </w:r>
    </w:p>
    <w:p w:rsidR="00EB5913" w:rsidRDefault="00EB5913">
      <w:pPr>
        <w:pStyle w:val="ConsPlusNonformat"/>
        <w:jc w:val="both"/>
      </w:pPr>
      <w:r>
        <w:t xml:space="preserve">    </w:t>
      </w:r>
      <w:proofErr w:type="gramStart"/>
      <w:r>
        <w:t>бы</w:t>
      </w:r>
      <w:proofErr w:type="gramEnd"/>
      <w:r>
        <w:t xml:space="preserve"> совершить государственный служащий по просьбе обратившихся лиц)</w:t>
      </w:r>
    </w:p>
    <w:p w:rsidR="00EB5913" w:rsidRDefault="00EB5913">
      <w:pPr>
        <w:pStyle w:val="ConsPlusNonformat"/>
        <w:jc w:val="both"/>
      </w:pPr>
      <w:r>
        <w:t>___________________________________________________________________________</w:t>
      </w:r>
    </w:p>
    <w:p w:rsidR="00EB5913" w:rsidRDefault="00EB5913">
      <w:pPr>
        <w:pStyle w:val="ConsPlusNonformat"/>
        <w:jc w:val="both"/>
      </w:pPr>
      <w:r>
        <w:t>3. ________________________________________________________________________</w:t>
      </w:r>
    </w:p>
    <w:p w:rsidR="00EB5913" w:rsidRDefault="00EB5913">
      <w:pPr>
        <w:pStyle w:val="ConsPlusNonformat"/>
        <w:jc w:val="both"/>
      </w:pPr>
      <w:r>
        <w:t xml:space="preserve">    </w:t>
      </w:r>
      <w:proofErr w:type="gramStart"/>
      <w:r>
        <w:t>(все известные сведения о физическом (юридическом) лице, склоняющем</w:t>
      </w:r>
      <w:proofErr w:type="gramEnd"/>
    </w:p>
    <w:p w:rsidR="00EB5913" w:rsidRDefault="00EB5913">
      <w:pPr>
        <w:pStyle w:val="ConsPlusNonformat"/>
        <w:jc w:val="both"/>
      </w:pPr>
      <w:r>
        <w:t>___________________________________________________________________________</w:t>
      </w:r>
    </w:p>
    <w:p w:rsidR="00EB5913" w:rsidRDefault="00EB5913">
      <w:pPr>
        <w:pStyle w:val="ConsPlusNonformat"/>
        <w:jc w:val="both"/>
      </w:pPr>
      <w:r>
        <w:t xml:space="preserve">                     к коррупционному правонарушению)</w:t>
      </w:r>
    </w:p>
    <w:p w:rsidR="00EB5913" w:rsidRDefault="00EB5913">
      <w:pPr>
        <w:pStyle w:val="ConsPlusNonformat"/>
        <w:jc w:val="both"/>
      </w:pPr>
      <w:r>
        <w:t>4. ________________________________________________________________________</w:t>
      </w:r>
    </w:p>
    <w:p w:rsidR="00EB5913" w:rsidRDefault="00EB5913">
      <w:pPr>
        <w:pStyle w:val="ConsPlusNonformat"/>
        <w:jc w:val="both"/>
      </w:pPr>
      <w:r>
        <w:t xml:space="preserve">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EB5913" w:rsidRDefault="00EB5913">
      <w:pPr>
        <w:pStyle w:val="ConsPlusNonformat"/>
        <w:jc w:val="both"/>
      </w:pPr>
      <w:r>
        <w:t>___________________________________________________________________________</w:t>
      </w:r>
    </w:p>
    <w:p w:rsidR="00EB5913" w:rsidRDefault="00EB5913">
      <w:pPr>
        <w:pStyle w:val="ConsPlusNonformat"/>
        <w:jc w:val="both"/>
      </w:pPr>
      <w:r>
        <w:t xml:space="preserve">  (подкуп, угроза, обман и т.д.), а также информация об отказе (согласии)</w:t>
      </w:r>
    </w:p>
    <w:p w:rsidR="00EB5913" w:rsidRDefault="00EB5913">
      <w:pPr>
        <w:pStyle w:val="ConsPlusNonformat"/>
        <w:jc w:val="both"/>
      </w:pPr>
      <w:r>
        <w:t>___________________________________________________________________________</w:t>
      </w:r>
    </w:p>
    <w:p w:rsidR="00EB5913" w:rsidRDefault="00EB5913">
      <w:pPr>
        <w:pStyle w:val="ConsPlusNonformat"/>
        <w:jc w:val="both"/>
      </w:pPr>
      <w:r>
        <w:t xml:space="preserve">   принять предложение лица о совершении коррупционного правонарушения)</w:t>
      </w:r>
    </w:p>
    <w:p w:rsidR="00EB5913" w:rsidRDefault="00EB5913">
      <w:pPr>
        <w:pStyle w:val="ConsPlusNonformat"/>
        <w:jc w:val="both"/>
      </w:pPr>
    </w:p>
    <w:p w:rsidR="00EB5913" w:rsidRDefault="00EB5913">
      <w:pPr>
        <w:pStyle w:val="ConsPlusNonformat"/>
        <w:jc w:val="both"/>
      </w:pPr>
      <w:r>
        <w:t>______________ ___________ ________________________________________________</w:t>
      </w:r>
    </w:p>
    <w:p w:rsidR="00EB5913" w:rsidRDefault="00EB5913">
      <w:pPr>
        <w:pStyle w:val="ConsPlusNonformat"/>
        <w:jc w:val="both"/>
      </w:pPr>
      <w:r>
        <w:t xml:space="preserve">    (дата)      (подпись)               (инициалы и фамилия)</w:t>
      </w: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right"/>
        <w:outlineLvl w:val="1"/>
      </w:pPr>
      <w:r>
        <w:t>Приложение N 2</w:t>
      </w:r>
    </w:p>
    <w:p w:rsidR="00EB5913" w:rsidRDefault="00EB5913">
      <w:pPr>
        <w:pStyle w:val="ConsPlusNormal"/>
        <w:jc w:val="right"/>
      </w:pPr>
      <w:r>
        <w:t>к Порядку</w:t>
      </w:r>
    </w:p>
    <w:p w:rsidR="00EB5913" w:rsidRDefault="00EB5913">
      <w:pPr>
        <w:pStyle w:val="ConsPlusNormal"/>
        <w:jc w:val="right"/>
      </w:pPr>
      <w:r>
        <w:t>уведомления представителя нанимателя</w:t>
      </w:r>
    </w:p>
    <w:p w:rsidR="00EB5913" w:rsidRDefault="00EB5913">
      <w:pPr>
        <w:pStyle w:val="ConsPlusNormal"/>
        <w:jc w:val="right"/>
      </w:pPr>
      <w:r>
        <w:t>о фактах обращения в целях</w:t>
      </w:r>
    </w:p>
    <w:p w:rsidR="00EB5913" w:rsidRDefault="00EB5913">
      <w:pPr>
        <w:pStyle w:val="ConsPlusNormal"/>
        <w:jc w:val="right"/>
      </w:pPr>
      <w:r>
        <w:t>склонения государственного</w:t>
      </w:r>
    </w:p>
    <w:p w:rsidR="00EB5913" w:rsidRDefault="00EB5913">
      <w:pPr>
        <w:pStyle w:val="ConsPlusNormal"/>
        <w:jc w:val="right"/>
      </w:pPr>
      <w:r>
        <w:t>гражданского служащего</w:t>
      </w:r>
    </w:p>
    <w:p w:rsidR="00EB5913" w:rsidRDefault="00EB5913">
      <w:pPr>
        <w:pStyle w:val="ConsPlusNormal"/>
        <w:jc w:val="right"/>
      </w:pPr>
      <w:r>
        <w:t>Удмуртской Республики</w:t>
      </w:r>
    </w:p>
    <w:p w:rsidR="00EB5913" w:rsidRDefault="00EB5913">
      <w:pPr>
        <w:pStyle w:val="ConsPlusNormal"/>
        <w:jc w:val="right"/>
      </w:pPr>
      <w:r>
        <w:t>к совершению коррупционных правонарушений,</w:t>
      </w:r>
    </w:p>
    <w:p w:rsidR="00EB5913" w:rsidRDefault="00EB5913">
      <w:pPr>
        <w:pStyle w:val="ConsPlusNormal"/>
        <w:jc w:val="right"/>
      </w:pPr>
      <w:r>
        <w:t>регистрации таких уведомлений</w:t>
      </w:r>
    </w:p>
    <w:p w:rsidR="00EB5913" w:rsidRDefault="00EB5913">
      <w:pPr>
        <w:pStyle w:val="ConsPlusNormal"/>
        <w:jc w:val="right"/>
      </w:pPr>
      <w:r>
        <w:t>и организации проверки</w:t>
      </w:r>
    </w:p>
    <w:p w:rsidR="00EB5913" w:rsidRDefault="00EB5913">
      <w:pPr>
        <w:pStyle w:val="ConsPlusNormal"/>
        <w:jc w:val="right"/>
      </w:pPr>
      <w:r>
        <w:t>содержащихся в них сведений</w:t>
      </w:r>
    </w:p>
    <w:p w:rsidR="00EB5913" w:rsidRDefault="00EB5913">
      <w:pPr>
        <w:pStyle w:val="ConsPlusNormal"/>
        <w:jc w:val="right"/>
      </w:pPr>
      <w:r>
        <w:t>в Министерстве природных ресурсов</w:t>
      </w:r>
    </w:p>
    <w:p w:rsidR="00EB5913" w:rsidRDefault="00EB5913">
      <w:pPr>
        <w:pStyle w:val="ConsPlusNormal"/>
        <w:jc w:val="right"/>
      </w:pPr>
      <w:r>
        <w:t>и охраны окружающей среды</w:t>
      </w:r>
    </w:p>
    <w:p w:rsidR="00EB5913" w:rsidRDefault="00EB5913">
      <w:pPr>
        <w:pStyle w:val="ConsPlusNormal"/>
        <w:jc w:val="right"/>
      </w:pPr>
      <w:r>
        <w:t>Удмуртской Республики</w:t>
      </w: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center"/>
      </w:pPr>
      <w:bookmarkStart w:id="5" w:name="P151"/>
      <w:bookmarkEnd w:id="5"/>
      <w:r>
        <w:t>ЖУРНАЛ</w:t>
      </w:r>
    </w:p>
    <w:p w:rsidR="00EB5913" w:rsidRDefault="00EB5913">
      <w:pPr>
        <w:pStyle w:val="ConsPlusNormal"/>
        <w:jc w:val="center"/>
      </w:pPr>
      <w:r>
        <w:t>регистрации уведомлений о фактах обращения в целях</w:t>
      </w:r>
    </w:p>
    <w:p w:rsidR="00EB5913" w:rsidRDefault="00EB5913">
      <w:pPr>
        <w:pStyle w:val="ConsPlusNormal"/>
        <w:jc w:val="center"/>
      </w:pPr>
      <w:r>
        <w:t>склонения государственного служащего к совершению</w:t>
      </w:r>
    </w:p>
    <w:p w:rsidR="00EB5913" w:rsidRDefault="00EB5913">
      <w:pPr>
        <w:pStyle w:val="ConsPlusNormal"/>
        <w:jc w:val="center"/>
      </w:pPr>
      <w:r>
        <w:lastRenderedPageBreak/>
        <w:t>коррупционных правонарушений</w:t>
      </w:r>
    </w:p>
    <w:p w:rsidR="00EB5913" w:rsidRDefault="00EB5913">
      <w:pPr>
        <w:pStyle w:val="ConsPlusNormal"/>
        <w:jc w:val="center"/>
      </w:pPr>
      <w:r>
        <w:t>_____________________________________________________</w:t>
      </w:r>
    </w:p>
    <w:p w:rsidR="00EB5913" w:rsidRDefault="00EB5913">
      <w:pPr>
        <w:pStyle w:val="ConsPlusNormal"/>
        <w:jc w:val="center"/>
      </w:pPr>
      <w:proofErr w:type="gramStart"/>
      <w:r>
        <w:t>(наименование государственного органа,</w:t>
      </w:r>
      <w:proofErr w:type="gramEnd"/>
    </w:p>
    <w:p w:rsidR="00EB5913" w:rsidRDefault="00EB5913">
      <w:pPr>
        <w:pStyle w:val="ConsPlusNormal"/>
        <w:jc w:val="center"/>
      </w:pPr>
      <w:r>
        <w:t>структурного подразделения)</w:t>
      </w:r>
    </w:p>
    <w:p w:rsidR="00EB5913" w:rsidRDefault="00EB59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644"/>
        <w:gridCol w:w="737"/>
        <w:gridCol w:w="1474"/>
        <w:gridCol w:w="1474"/>
        <w:gridCol w:w="1814"/>
      </w:tblGrid>
      <w:tr w:rsidR="00EB5913">
        <w:tc>
          <w:tcPr>
            <w:tcW w:w="454" w:type="dxa"/>
            <w:vMerge w:val="restart"/>
          </w:tcPr>
          <w:p w:rsidR="00EB5913" w:rsidRDefault="00EB591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74" w:type="dxa"/>
            <w:vMerge w:val="restart"/>
          </w:tcPr>
          <w:p w:rsidR="00EB5913" w:rsidRDefault="00EB5913">
            <w:pPr>
              <w:pStyle w:val="ConsPlusNormal"/>
              <w:jc w:val="center"/>
            </w:pPr>
            <w:r>
              <w:t>Номер, дата уведомления</w:t>
            </w:r>
          </w:p>
        </w:tc>
        <w:tc>
          <w:tcPr>
            <w:tcW w:w="3855" w:type="dxa"/>
            <w:gridSpan w:val="3"/>
          </w:tcPr>
          <w:p w:rsidR="00EB5913" w:rsidRDefault="00EB5913">
            <w:pPr>
              <w:pStyle w:val="ConsPlusNormal"/>
              <w:jc w:val="center"/>
            </w:pPr>
            <w:r>
              <w:t>Сведения о государственном служащем, направившем уведомление</w:t>
            </w:r>
          </w:p>
        </w:tc>
        <w:tc>
          <w:tcPr>
            <w:tcW w:w="1474" w:type="dxa"/>
            <w:vMerge w:val="restart"/>
          </w:tcPr>
          <w:p w:rsidR="00EB5913" w:rsidRDefault="00EB5913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814" w:type="dxa"/>
            <w:vMerge w:val="restart"/>
          </w:tcPr>
          <w:p w:rsidR="00EB5913" w:rsidRDefault="00EB5913">
            <w:pPr>
              <w:pStyle w:val="ConsPlusNormal"/>
              <w:jc w:val="center"/>
            </w:pPr>
            <w:r>
              <w:t>Фамилия, имя, отчество (при наличии) лица, принявшего уведомление</w:t>
            </w:r>
          </w:p>
        </w:tc>
      </w:tr>
      <w:tr w:rsidR="00EB5913">
        <w:tc>
          <w:tcPr>
            <w:tcW w:w="454" w:type="dxa"/>
            <w:vMerge/>
          </w:tcPr>
          <w:p w:rsidR="00EB5913" w:rsidRDefault="00EB5913"/>
        </w:tc>
        <w:tc>
          <w:tcPr>
            <w:tcW w:w="1474" w:type="dxa"/>
            <w:vMerge/>
          </w:tcPr>
          <w:p w:rsidR="00EB5913" w:rsidRDefault="00EB5913"/>
        </w:tc>
        <w:tc>
          <w:tcPr>
            <w:tcW w:w="1644" w:type="dxa"/>
          </w:tcPr>
          <w:p w:rsidR="00EB5913" w:rsidRDefault="00EB5913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737" w:type="dxa"/>
          </w:tcPr>
          <w:p w:rsidR="00EB5913" w:rsidRDefault="00EB591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474" w:type="dxa"/>
          </w:tcPr>
          <w:p w:rsidR="00EB5913" w:rsidRDefault="00EB5913">
            <w:pPr>
              <w:pStyle w:val="ConsPlusNormal"/>
              <w:jc w:val="center"/>
            </w:pPr>
            <w:r>
              <w:t>Контактный номер телефона</w:t>
            </w:r>
          </w:p>
        </w:tc>
        <w:tc>
          <w:tcPr>
            <w:tcW w:w="1474" w:type="dxa"/>
            <w:vMerge/>
          </w:tcPr>
          <w:p w:rsidR="00EB5913" w:rsidRDefault="00EB5913"/>
        </w:tc>
        <w:tc>
          <w:tcPr>
            <w:tcW w:w="1814" w:type="dxa"/>
            <w:vMerge/>
          </w:tcPr>
          <w:p w:rsidR="00EB5913" w:rsidRDefault="00EB5913"/>
        </w:tc>
      </w:tr>
      <w:tr w:rsidR="00EB5913">
        <w:tc>
          <w:tcPr>
            <w:tcW w:w="45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47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64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737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47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47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814" w:type="dxa"/>
          </w:tcPr>
          <w:p w:rsidR="00EB5913" w:rsidRDefault="00EB5913">
            <w:pPr>
              <w:pStyle w:val="ConsPlusNormal"/>
            </w:pPr>
          </w:p>
        </w:tc>
      </w:tr>
      <w:tr w:rsidR="00EB5913">
        <w:tc>
          <w:tcPr>
            <w:tcW w:w="45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47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64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737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47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47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814" w:type="dxa"/>
          </w:tcPr>
          <w:p w:rsidR="00EB5913" w:rsidRDefault="00EB5913">
            <w:pPr>
              <w:pStyle w:val="ConsPlusNormal"/>
            </w:pPr>
          </w:p>
        </w:tc>
      </w:tr>
      <w:tr w:rsidR="00EB5913">
        <w:tc>
          <w:tcPr>
            <w:tcW w:w="45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47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64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737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47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474" w:type="dxa"/>
          </w:tcPr>
          <w:p w:rsidR="00EB5913" w:rsidRDefault="00EB5913">
            <w:pPr>
              <w:pStyle w:val="ConsPlusNormal"/>
            </w:pPr>
          </w:p>
        </w:tc>
        <w:tc>
          <w:tcPr>
            <w:tcW w:w="1814" w:type="dxa"/>
          </w:tcPr>
          <w:p w:rsidR="00EB5913" w:rsidRDefault="00EB5913">
            <w:pPr>
              <w:pStyle w:val="ConsPlusNormal"/>
            </w:pPr>
          </w:p>
        </w:tc>
      </w:tr>
    </w:tbl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jc w:val="both"/>
      </w:pPr>
    </w:p>
    <w:p w:rsidR="00EB5913" w:rsidRDefault="00EB59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5371" w:rsidRDefault="00415371"/>
    <w:sectPr w:rsidR="00415371" w:rsidSect="00CF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13"/>
    <w:rsid w:val="00415371"/>
    <w:rsid w:val="00A033AE"/>
    <w:rsid w:val="00EB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59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5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9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F8A7F0A66BDB78F043EC9F7D99F5855277576C36EFB882F7A0807BF42FA059EE987BCF329F30526744BC58B1E9B3A044656849BDE282D84C6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Наталья Сергеевна</dc:creator>
  <cp:lastModifiedBy>Карелина Наталья Сергеевна</cp:lastModifiedBy>
  <cp:revision>2</cp:revision>
  <dcterms:created xsi:type="dcterms:W3CDTF">2019-09-11T07:58:00Z</dcterms:created>
  <dcterms:modified xsi:type="dcterms:W3CDTF">2019-09-11T07:59:00Z</dcterms:modified>
</cp:coreProperties>
</file>