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D1" w:rsidRPr="000671D1" w:rsidRDefault="000671D1" w:rsidP="000671D1">
      <w:pPr>
        <w:suppressAutoHyphens/>
        <w:autoSpaceDE w:val="0"/>
        <w:autoSpaceDN w:val="0"/>
        <w:adjustRightInd w:val="0"/>
        <w:spacing w:after="0" w:line="240" w:lineRule="auto"/>
        <w:ind w:firstLine="690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71D1" w:rsidRPr="000671D1" w:rsidRDefault="000671D1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671D1">
        <w:rPr>
          <w:rFonts w:ascii="Times New Roman" w:hAnsi="Times New Roman" w:cs="Times New Roman"/>
          <w:b/>
          <w:spacing w:val="-8"/>
          <w:sz w:val="28"/>
          <w:szCs w:val="28"/>
        </w:rPr>
        <w:t>Ликвидация накопленного вреда, причиненного окружающей среде, на особом контроле природоохранн</w:t>
      </w:r>
      <w:r w:rsidR="00642551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ой </w:t>
      </w:r>
      <w:r w:rsidRPr="000671D1">
        <w:rPr>
          <w:rFonts w:ascii="Times New Roman" w:hAnsi="Times New Roman" w:cs="Times New Roman"/>
          <w:b/>
          <w:spacing w:val="-8"/>
          <w:sz w:val="28"/>
          <w:szCs w:val="28"/>
        </w:rPr>
        <w:t>прокур</w:t>
      </w:r>
      <w:r w:rsidR="00642551">
        <w:rPr>
          <w:rFonts w:ascii="Times New Roman" w:hAnsi="Times New Roman" w:cs="Times New Roman"/>
          <w:b/>
          <w:spacing w:val="-8"/>
          <w:sz w:val="28"/>
          <w:szCs w:val="28"/>
        </w:rPr>
        <w:t>ату</w:t>
      </w:r>
      <w:r w:rsidRPr="000671D1">
        <w:rPr>
          <w:rFonts w:ascii="Times New Roman" w:hAnsi="Times New Roman" w:cs="Times New Roman"/>
          <w:b/>
          <w:spacing w:val="-8"/>
          <w:sz w:val="28"/>
          <w:szCs w:val="28"/>
        </w:rPr>
        <w:t>р</w:t>
      </w:r>
      <w:r w:rsidR="00642551">
        <w:rPr>
          <w:rFonts w:ascii="Times New Roman" w:hAnsi="Times New Roman" w:cs="Times New Roman"/>
          <w:b/>
          <w:spacing w:val="-8"/>
          <w:sz w:val="28"/>
          <w:szCs w:val="28"/>
        </w:rPr>
        <w:t>ы</w:t>
      </w:r>
    </w:p>
    <w:p w:rsidR="000671D1" w:rsidRDefault="000671D1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874FD" w:rsidRPr="00C029F4" w:rsidRDefault="006F2964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4">
        <w:rPr>
          <w:rFonts w:ascii="Times New Roman" w:hAnsi="Times New Roman" w:cs="Times New Roman"/>
          <w:spacing w:val="-8"/>
          <w:sz w:val="28"/>
          <w:szCs w:val="28"/>
        </w:rPr>
        <w:t xml:space="preserve">Удмуртской природоохранной межрайонной прокуратурой проведена проверка </w:t>
      </w:r>
      <w:r w:rsidRPr="00C029F4">
        <w:rPr>
          <w:rFonts w:ascii="Times New Roman" w:hAnsi="Times New Roman" w:cs="Times New Roman"/>
          <w:sz w:val="28"/>
          <w:szCs w:val="28"/>
        </w:rPr>
        <w:t>исполнения требований федерального законодательства, направленного на пресечение правонарушений в сфере природопользования</w:t>
      </w:r>
      <w:r w:rsidR="00C029F4" w:rsidRPr="00C029F4">
        <w:rPr>
          <w:rFonts w:ascii="Times New Roman" w:hAnsi="Times New Roman" w:cs="Times New Roman"/>
          <w:sz w:val="28"/>
          <w:szCs w:val="28"/>
        </w:rPr>
        <w:t>.</w:t>
      </w:r>
    </w:p>
    <w:p w:rsidR="0095482B" w:rsidRDefault="00C029F4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F4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="0095482B">
        <w:rPr>
          <w:rFonts w:ascii="Times New Roman" w:hAnsi="Times New Roman" w:cs="Times New Roman"/>
          <w:sz w:val="28"/>
          <w:szCs w:val="28"/>
        </w:rPr>
        <w:t xml:space="preserve">в республике проводится определённая работа по ликвидации накопленного вреда. </w:t>
      </w:r>
    </w:p>
    <w:p w:rsidR="00C029F4" w:rsidRDefault="0095482B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Так, </w:t>
      </w:r>
      <w:r w:rsidR="00C029F4" w:rsidRPr="00C029F4">
        <w:rPr>
          <w:rFonts w:ascii="Times New Roman" w:hAnsi="Times New Roman" w:cs="Times New Roman"/>
          <w:spacing w:val="-1"/>
          <w:sz w:val="28"/>
          <w:szCs w:val="28"/>
        </w:rPr>
        <w:t>в государственный реестр объектов накопленного вреда окружающей среде включено 8 объектов, расположенных на территории Удмуртской Республики, на площади 37,3448 га, объем размещенных отходов 815,1034 тыс. тонн.</w:t>
      </w:r>
    </w:p>
    <w:p w:rsidR="00C029F4" w:rsidRDefault="00C029F4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рассмотрении Минприроды России </w:t>
      </w:r>
      <w:r w:rsidR="00391D94">
        <w:rPr>
          <w:rFonts w:ascii="Times New Roman" w:hAnsi="Times New Roman" w:cs="Times New Roman"/>
          <w:sz w:val="28"/>
          <w:szCs w:val="28"/>
        </w:rPr>
        <w:t xml:space="preserve">находится рассмотрение </w:t>
      </w:r>
      <w:r w:rsidR="00C05D00">
        <w:rPr>
          <w:rFonts w:ascii="Times New Roman" w:hAnsi="Times New Roman" w:cs="Times New Roman"/>
          <w:sz w:val="28"/>
          <w:szCs w:val="28"/>
        </w:rPr>
        <w:t>заявок о включении в государственный реестр еще 8 объектов, расположенных на территории Удмуртской Республики.</w:t>
      </w:r>
    </w:p>
    <w:p w:rsidR="00C05D00" w:rsidRPr="00C05D00" w:rsidRDefault="00C05D00" w:rsidP="00C0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00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«Чистая страна» национального проекта «Экология» </w:t>
      </w:r>
      <w:r w:rsidR="00E4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иску природоохранного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рекультивация</w:t>
      </w:r>
      <w:r w:rsidRPr="00C0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 в</w:t>
      </w:r>
      <w:r w:rsidRPr="00C0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D00">
        <w:rPr>
          <w:rFonts w:ascii="Times New Roman" w:eastAsia="Times New Roman" w:hAnsi="Times New Roman" w:cs="Times New Roman"/>
          <w:sz w:val="28"/>
          <w:szCs w:val="28"/>
        </w:rPr>
        <w:t>Малопургинском</w:t>
      </w:r>
      <w:proofErr w:type="spellEnd"/>
      <w:r w:rsidRPr="00C05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551" w:rsidRPr="00C05D00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42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E4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рекультивация крупной свалки в </w:t>
      </w:r>
      <w:proofErr w:type="spellStart"/>
      <w:r w:rsidR="00E43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Якшур-Бодьинском</w:t>
      </w:r>
      <w:proofErr w:type="spellEnd"/>
      <w:r w:rsidR="00E4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  <w:r w:rsidR="0006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D00" w:rsidRPr="00C05D00" w:rsidRDefault="00C05D00" w:rsidP="00C0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00">
        <w:rPr>
          <w:rFonts w:ascii="Times New Roman" w:eastAsia="Times New Roman" w:hAnsi="Times New Roman" w:cs="Times New Roman"/>
          <w:sz w:val="28"/>
          <w:szCs w:val="28"/>
        </w:rPr>
        <w:t xml:space="preserve">Указанные свалки наносили экологический вред землям площадью 6,14 гектар и качеству жизни 34,3 тысяч человек. Объем накопленных отходов составляет более 117 тыс. тонн. </w:t>
      </w:r>
    </w:p>
    <w:p w:rsidR="00C05D00" w:rsidRPr="00C05D00" w:rsidRDefault="00C05D00" w:rsidP="00C05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D00">
        <w:rPr>
          <w:rFonts w:ascii="Times New Roman" w:eastAsia="Times New Roman" w:hAnsi="Times New Roman" w:cs="Times New Roman"/>
          <w:sz w:val="28"/>
          <w:szCs w:val="28"/>
        </w:rPr>
        <w:t>В 2021 году запланировано начало реализации мероприятий по рекультивации выведенного из эксплуатации полигона ТБО в городе Сарапуле. Мероприятия проводятся в рамках федерального проекта «Чистая страна», входящего в состав национального проекта «Экология».</w:t>
      </w:r>
    </w:p>
    <w:p w:rsidR="0095482B" w:rsidRPr="001B6814" w:rsidRDefault="0095482B" w:rsidP="0095482B">
      <w:pPr>
        <w:pStyle w:val="Default"/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мае текущего года Минприроды УР заключены соглашения о предоставлении субсидии из бюджета Удмуртской Республики ликвидацию 23 свалок, расположенных на территории 10 муниципальных образований, на площади 21 га. </w:t>
      </w:r>
      <w:r w:rsidR="000671D1">
        <w:rPr>
          <w:sz w:val="28"/>
          <w:szCs w:val="28"/>
        </w:rPr>
        <w:t>С</w:t>
      </w:r>
      <w:r>
        <w:rPr>
          <w:sz w:val="28"/>
          <w:szCs w:val="28"/>
        </w:rPr>
        <w:t xml:space="preserve">рок выполнения работ октябрь 2021 года. </w:t>
      </w:r>
    </w:p>
    <w:p w:rsidR="000671D1" w:rsidRDefault="000671D1" w:rsidP="000671D1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1D1" w:rsidRPr="000671D1" w:rsidRDefault="000671D1" w:rsidP="000671D1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5D00" w:rsidRPr="00C029F4" w:rsidRDefault="00C05D00" w:rsidP="00C0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D00" w:rsidRPr="00C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64"/>
    <w:rsid w:val="000671D1"/>
    <w:rsid w:val="0018469B"/>
    <w:rsid w:val="001D7B4F"/>
    <w:rsid w:val="00391D94"/>
    <w:rsid w:val="00613F93"/>
    <w:rsid w:val="00642551"/>
    <w:rsid w:val="00644C1D"/>
    <w:rsid w:val="006F2964"/>
    <w:rsid w:val="00715B5D"/>
    <w:rsid w:val="007874FD"/>
    <w:rsid w:val="008C70E7"/>
    <w:rsid w:val="008F40FD"/>
    <w:rsid w:val="0095482B"/>
    <w:rsid w:val="00C029F4"/>
    <w:rsid w:val="00C05D00"/>
    <w:rsid w:val="00C672F5"/>
    <w:rsid w:val="00E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B8DD-B70A-4560-A6DF-E288E25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Знак Знак Знак,Знак Знак Знак Знак Знак Знак Знак,Знак Знак,Знак Знак Знак Знак Знак Знак Знак Знак Знак,Обычный (веб)1"/>
    <w:basedOn w:val="a"/>
    <w:rsid w:val="006F2964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Default">
    <w:name w:val="Default"/>
    <w:rsid w:val="00954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Ольга Александровна</dc:creator>
  <cp:keywords/>
  <dc:description/>
  <cp:lastModifiedBy>Коршунова Екатерина Александровна</cp:lastModifiedBy>
  <cp:revision>4</cp:revision>
  <cp:lastPrinted>2021-09-17T09:21:00Z</cp:lastPrinted>
  <dcterms:created xsi:type="dcterms:W3CDTF">2021-09-17T09:03:00Z</dcterms:created>
  <dcterms:modified xsi:type="dcterms:W3CDTF">2021-10-07T05:36:00Z</dcterms:modified>
</cp:coreProperties>
</file>